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1E0"/>
      </w:tblPr>
      <w:tblGrid>
        <w:gridCol w:w="4785"/>
        <w:gridCol w:w="4786"/>
      </w:tblGrid>
      <w:tr w:rsidR="00D045FD" w:rsidTr="00137732">
        <w:trPr>
          <w:trHeight w:val="2708"/>
        </w:trPr>
        <w:tc>
          <w:tcPr>
            <w:tcW w:w="4785" w:type="dxa"/>
          </w:tcPr>
          <w:p w:rsidR="00D045FD" w:rsidRDefault="00D045FD" w:rsidP="0013773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СОГЛАСОВАНО: </w:t>
            </w:r>
          </w:p>
          <w:p w:rsidR="00D045FD" w:rsidRDefault="00D045FD" w:rsidP="0013773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МБДОУ </w:t>
            </w:r>
          </w:p>
          <w:p w:rsidR="00D045FD" w:rsidRDefault="00D045FD" w:rsidP="0013773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детским садом № 1р. п. Хор</w:t>
            </w:r>
          </w:p>
          <w:p w:rsidR="00D045FD" w:rsidRDefault="00D045FD" w:rsidP="0013773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 И. А. Самсонова</w:t>
            </w:r>
          </w:p>
        </w:tc>
        <w:tc>
          <w:tcPr>
            <w:tcW w:w="4786" w:type="dxa"/>
          </w:tcPr>
          <w:p w:rsidR="00D045FD" w:rsidRDefault="00D045FD" w:rsidP="00137732">
            <w:pPr>
              <w:spacing w:after="0" w:line="240" w:lineRule="exact"/>
              <w:ind w:left="14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УТВЕРЖДЁН </w:t>
            </w:r>
          </w:p>
          <w:p w:rsidR="00D045FD" w:rsidRDefault="00D045FD" w:rsidP="00137732">
            <w:pPr>
              <w:spacing w:after="0" w:line="240" w:lineRule="exact"/>
              <w:ind w:left="14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заседании Совета Учреждения протокол от 12.07.2012 года №4</w:t>
            </w:r>
          </w:p>
        </w:tc>
      </w:tr>
    </w:tbl>
    <w:p w:rsidR="00D045FD" w:rsidRDefault="00D045FD" w:rsidP="00626F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45FD" w:rsidRDefault="00D045FD" w:rsidP="00626F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45FD" w:rsidRDefault="00D045FD" w:rsidP="00626F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45FD" w:rsidRDefault="00D045FD" w:rsidP="00626F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>Публичный доклад</w:t>
      </w:r>
    </w:p>
    <w:p w:rsidR="00D045FD" w:rsidRPr="009A3AC7" w:rsidRDefault="00D045FD" w:rsidP="00626F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бюджетного</w:t>
      </w:r>
      <w:r w:rsidRPr="009A3AC7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 детского сада общеразвивающего вида с приоритетным осуществлением деятельности по художественно-эстетическому развитию детей № 1 рабочего посёлка Хор муниципального района имени Лазо Хабаровского края</w:t>
      </w:r>
    </w:p>
    <w:p w:rsidR="00D045FD" w:rsidRDefault="00D045FD" w:rsidP="00516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5FD" w:rsidRPr="009A3AC7" w:rsidRDefault="00D045FD" w:rsidP="00516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 xml:space="preserve"> (СЛАЙД-название 1, 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AC7">
        <w:rPr>
          <w:rFonts w:ascii="Times New Roman" w:hAnsi="Times New Roman" w:cs="Times New Roman"/>
          <w:sz w:val="28"/>
          <w:szCs w:val="28"/>
        </w:rPr>
        <w:t>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AC7">
        <w:rPr>
          <w:rFonts w:ascii="Times New Roman" w:hAnsi="Times New Roman" w:cs="Times New Roman"/>
          <w:sz w:val="28"/>
          <w:szCs w:val="28"/>
        </w:rPr>
        <w:t>4)</w:t>
      </w:r>
    </w:p>
    <w:p w:rsidR="00D045FD" w:rsidRPr="009A3AC7" w:rsidRDefault="00D045FD" w:rsidP="00516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 xml:space="preserve"> СТРУКТУРА ПУБЛИЧНОГО ДОКЛАДА</w:t>
      </w:r>
    </w:p>
    <w:p w:rsidR="00D045FD" w:rsidRPr="009A3AC7" w:rsidRDefault="00D045FD" w:rsidP="00626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>1. Общая характеристика дошкольного учреждения.</w:t>
      </w:r>
    </w:p>
    <w:p w:rsidR="00D045FD" w:rsidRDefault="00D045FD" w:rsidP="00626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Особенности образовательного процесса.</w:t>
      </w:r>
    </w:p>
    <w:p w:rsidR="00D045FD" w:rsidRDefault="00D045FD" w:rsidP="00626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Условия осуществления</w:t>
      </w:r>
      <w:r w:rsidRPr="009A3AC7">
        <w:rPr>
          <w:rFonts w:ascii="Times New Roman" w:hAnsi="Times New Roman" w:cs="Times New Roman"/>
          <w:sz w:val="28"/>
          <w:szCs w:val="28"/>
        </w:rPr>
        <w:t xml:space="preserve">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45FD" w:rsidRDefault="00D045FD" w:rsidP="00626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Результаты деятельности ДОУ.</w:t>
      </w:r>
    </w:p>
    <w:p w:rsidR="00D045FD" w:rsidRDefault="00D045FD" w:rsidP="00626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Кадровый потенциал.</w:t>
      </w:r>
    </w:p>
    <w:p w:rsidR="00D045FD" w:rsidRDefault="00D045FD" w:rsidP="00626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Финансовые ресурсы ДОУ и их использование.</w:t>
      </w:r>
    </w:p>
    <w:p w:rsidR="00D045FD" w:rsidRDefault="00D045FD" w:rsidP="00626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Заключение. Перспективы и планы развития.</w:t>
      </w:r>
    </w:p>
    <w:p w:rsidR="00D045FD" w:rsidRDefault="00D045FD" w:rsidP="00626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5FD" w:rsidRPr="00A20FDB" w:rsidRDefault="00D045FD" w:rsidP="00516DC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20FD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1.Общая характеристика дошкольного учреждения </w:t>
      </w:r>
    </w:p>
    <w:p w:rsidR="00D045FD" w:rsidRDefault="00D045FD" w:rsidP="003A7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3AC7">
        <w:rPr>
          <w:rFonts w:ascii="Times New Roman" w:hAnsi="Times New Roman" w:cs="Times New Roman"/>
          <w:sz w:val="28"/>
          <w:szCs w:val="28"/>
          <w:u w:val="single"/>
        </w:rPr>
        <w:t>(СЛАЙД  5,6)</w:t>
      </w:r>
    </w:p>
    <w:p w:rsidR="00D045FD" w:rsidRDefault="00D045FD" w:rsidP="003A756E">
      <w:pPr>
        <w:spacing w:after="0" w:line="240" w:lineRule="auto"/>
        <w:jc w:val="both"/>
        <w:rPr>
          <w:rFonts w:ascii="Times New Roman" w:hAnsi="Times New Roman" w:cs="Times New Roman"/>
          <w:color w:val="293233"/>
          <w:sz w:val="28"/>
          <w:szCs w:val="28"/>
        </w:rPr>
      </w:pPr>
      <w:r w:rsidRPr="003A756E">
        <w:rPr>
          <w:rFonts w:ascii="Times New Roman" w:hAnsi="Times New Roman" w:cs="Times New Roman"/>
          <w:b/>
          <w:bCs/>
          <w:color w:val="293233"/>
          <w:sz w:val="28"/>
          <w:szCs w:val="28"/>
        </w:rPr>
        <w:t>Тип: </w:t>
      </w:r>
      <w:r w:rsidRPr="003A756E">
        <w:rPr>
          <w:rFonts w:ascii="Times New Roman" w:hAnsi="Times New Roman" w:cs="Times New Roman"/>
          <w:color w:val="293233"/>
          <w:sz w:val="28"/>
          <w:szCs w:val="28"/>
        </w:rPr>
        <w:t>Муниципальное</w:t>
      </w:r>
      <w:r>
        <w:rPr>
          <w:rFonts w:ascii="Times New Roman" w:hAnsi="Times New Roman" w:cs="Times New Roman"/>
          <w:color w:val="293233"/>
          <w:sz w:val="28"/>
          <w:szCs w:val="28"/>
        </w:rPr>
        <w:t xml:space="preserve"> бюджетное</w:t>
      </w:r>
      <w:r w:rsidRPr="003A756E">
        <w:rPr>
          <w:rFonts w:ascii="Times New Roman" w:hAnsi="Times New Roman" w:cs="Times New Roman"/>
          <w:color w:val="293233"/>
          <w:sz w:val="28"/>
          <w:szCs w:val="28"/>
        </w:rPr>
        <w:t xml:space="preserve"> дошкольное образовательное учреждение</w:t>
      </w:r>
    </w:p>
    <w:p w:rsidR="00D045FD" w:rsidRDefault="00D045FD" w:rsidP="003A756E">
      <w:pPr>
        <w:spacing w:after="0" w:line="240" w:lineRule="auto"/>
        <w:jc w:val="both"/>
        <w:rPr>
          <w:rFonts w:ascii="Times New Roman" w:hAnsi="Times New Roman" w:cs="Times New Roman"/>
          <w:color w:val="293233"/>
          <w:sz w:val="28"/>
          <w:szCs w:val="28"/>
        </w:rPr>
      </w:pPr>
      <w:r w:rsidRPr="003A756E">
        <w:rPr>
          <w:rFonts w:ascii="Times New Roman" w:hAnsi="Times New Roman" w:cs="Times New Roman"/>
          <w:b/>
          <w:bCs/>
          <w:color w:val="293233"/>
          <w:sz w:val="28"/>
          <w:szCs w:val="28"/>
        </w:rPr>
        <w:t>Вид:</w:t>
      </w:r>
      <w:r w:rsidRPr="003A756E">
        <w:rPr>
          <w:rFonts w:ascii="Times New Roman" w:hAnsi="Times New Roman" w:cs="Times New Roman"/>
          <w:color w:val="293233"/>
          <w:sz w:val="28"/>
          <w:szCs w:val="28"/>
        </w:rPr>
        <w:t> Детский сад общеразвивающего вида</w:t>
      </w:r>
    </w:p>
    <w:p w:rsidR="00D045FD" w:rsidRDefault="00D045FD" w:rsidP="003A756E">
      <w:pPr>
        <w:spacing w:after="0" w:line="240" w:lineRule="auto"/>
        <w:jc w:val="both"/>
        <w:rPr>
          <w:rFonts w:ascii="Times New Roman" w:hAnsi="Times New Roman" w:cs="Times New Roman"/>
          <w:color w:val="293233"/>
          <w:sz w:val="28"/>
          <w:szCs w:val="28"/>
        </w:rPr>
      </w:pPr>
      <w:r w:rsidRPr="003A756E">
        <w:rPr>
          <w:rFonts w:ascii="Times New Roman" w:hAnsi="Times New Roman" w:cs="Times New Roman"/>
          <w:b/>
          <w:bCs/>
          <w:color w:val="293233"/>
          <w:sz w:val="28"/>
          <w:szCs w:val="28"/>
        </w:rPr>
        <w:t>Статус учреждения:</w:t>
      </w:r>
      <w:r w:rsidRPr="003A756E">
        <w:rPr>
          <w:rFonts w:ascii="Times New Roman" w:hAnsi="Times New Roman" w:cs="Times New Roman"/>
          <w:color w:val="293233"/>
          <w:sz w:val="28"/>
          <w:szCs w:val="28"/>
        </w:rPr>
        <w:t> 2 категория</w:t>
      </w:r>
    </w:p>
    <w:p w:rsidR="00D045FD" w:rsidRDefault="00D045FD" w:rsidP="003A756E">
      <w:pPr>
        <w:spacing w:after="0" w:line="240" w:lineRule="auto"/>
        <w:jc w:val="both"/>
        <w:rPr>
          <w:rFonts w:ascii="Times New Roman" w:hAnsi="Times New Roman" w:cs="Times New Roman"/>
          <w:color w:val="293233"/>
          <w:sz w:val="28"/>
          <w:szCs w:val="28"/>
        </w:rPr>
      </w:pPr>
      <w:r w:rsidRPr="003A756E">
        <w:rPr>
          <w:rFonts w:ascii="Times New Roman" w:hAnsi="Times New Roman" w:cs="Times New Roman"/>
          <w:b/>
          <w:bCs/>
          <w:color w:val="293233"/>
          <w:sz w:val="28"/>
          <w:szCs w:val="28"/>
        </w:rPr>
        <w:t>Лицензия на образовательную деятельность:</w:t>
      </w:r>
      <w:r>
        <w:rPr>
          <w:rFonts w:ascii="Times New Roman" w:hAnsi="Times New Roman" w:cs="Times New Roman"/>
          <w:b/>
          <w:bCs/>
          <w:color w:val="2932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93233"/>
          <w:sz w:val="28"/>
          <w:szCs w:val="28"/>
        </w:rPr>
        <w:t>С</w:t>
      </w:r>
      <w:r w:rsidRPr="003A756E">
        <w:rPr>
          <w:rFonts w:ascii="Times New Roman" w:hAnsi="Times New Roman" w:cs="Times New Roman"/>
          <w:color w:val="293233"/>
          <w:sz w:val="28"/>
          <w:szCs w:val="28"/>
        </w:rPr>
        <w:t xml:space="preserve">ерия </w:t>
      </w:r>
      <w:r>
        <w:rPr>
          <w:rFonts w:ascii="Times New Roman" w:hAnsi="Times New Roman" w:cs="Times New Roman"/>
          <w:color w:val="293233"/>
          <w:sz w:val="28"/>
          <w:szCs w:val="28"/>
        </w:rPr>
        <w:t xml:space="preserve">РО № 029849 рег. № 680 дата выдачи16.12.2011 г. </w:t>
      </w:r>
    </w:p>
    <w:p w:rsidR="00D045FD" w:rsidRDefault="00D045FD" w:rsidP="005715C6">
      <w:pPr>
        <w:spacing w:after="0" w:line="240" w:lineRule="auto"/>
        <w:rPr>
          <w:rFonts w:ascii="Times New Roman" w:hAnsi="Times New Roman" w:cs="Times New Roman"/>
          <w:color w:val="293233"/>
          <w:sz w:val="28"/>
          <w:szCs w:val="28"/>
        </w:rPr>
      </w:pPr>
      <w:r w:rsidRPr="005715C6">
        <w:rPr>
          <w:rFonts w:ascii="Times New Roman" w:hAnsi="Times New Roman" w:cs="Times New Roman"/>
          <w:b/>
          <w:bCs/>
          <w:color w:val="293233"/>
          <w:sz w:val="28"/>
          <w:szCs w:val="28"/>
        </w:rPr>
        <w:t>Место нахождения и почтовый адрес М</w:t>
      </w:r>
      <w:r>
        <w:rPr>
          <w:rFonts w:ascii="Times New Roman" w:hAnsi="Times New Roman" w:cs="Times New Roman"/>
          <w:b/>
          <w:bCs/>
          <w:color w:val="293233"/>
          <w:sz w:val="28"/>
          <w:szCs w:val="28"/>
        </w:rPr>
        <w:t>Б</w:t>
      </w:r>
      <w:r w:rsidRPr="005715C6">
        <w:rPr>
          <w:rFonts w:ascii="Times New Roman" w:hAnsi="Times New Roman" w:cs="Times New Roman"/>
          <w:b/>
          <w:bCs/>
          <w:color w:val="293233"/>
          <w:sz w:val="28"/>
          <w:szCs w:val="28"/>
        </w:rPr>
        <w:t>ДОУ</w:t>
      </w:r>
      <w:r w:rsidRPr="005715C6">
        <w:rPr>
          <w:rFonts w:ascii="Times New Roman" w:hAnsi="Times New Roman" w:cs="Times New Roman"/>
          <w:color w:val="293233"/>
          <w:sz w:val="28"/>
          <w:szCs w:val="28"/>
        </w:rPr>
        <w:t>: </w:t>
      </w:r>
    </w:p>
    <w:p w:rsidR="00D045FD" w:rsidRDefault="00D045FD" w:rsidP="005715C6">
      <w:pPr>
        <w:spacing w:after="0" w:line="240" w:lineRule="auto"/>
        <w:rPr>
          <w:rFonts w:ascii="Times New Roman" w:hAnsi="Times New Roman" w:cs="Times New Roman"/>
          <w:color w:val="293233"/>
          <w:sz w:val="28"/>
          <w:szCs w:val="28"/>
        </w:rPr>
      </w:pPr>
      <w:r>
        <w:rPr>
          <w:rFonts w:ascii="Times New Roman" w:hAnsi="Times New Roman" w:cs="Times New Roman"/>
          <w:color w:val="293233"/>
          <w:sz w:val="28"/>
          <w:szCs w:val="28"/>
        </w:rPr>
        <w:t>682920 Хабаровский край район имени Лазо п. Хор ул. Вокзальная,1</w:t>
      </w:r>
    </w:p>
    <w:p w:rsidR="00D045FD" w:rsidRPr="005715C6" w:rsidRDefault="00D045FD" w:rsidP="00AA4767">
      <w:pPr>
        <w:autoSpaceDE w:val="0"/>
        <w:autoSpaceDN w:val="0"/>
        <w:adjustRightInd w:val="0"/>
        <w:spacing w:after="0" w:line="240" w:lineRule="auto"/>
        <w:ind w:right="-325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>Дошкольное</w:t>
      </w:r>
      <w:r>
        <w:rPr>
          <w:rFonts w:ascii="Times New Roman" w:hAnsi="Times New Roman" w:cs="Times New Roman"/>
          <w:sz w:val="28"/>
          <w:szCs w:val="28"/>
        </w:rPr>
        <w:t xml:space="preserve"> бюджетное</w:t>
      </w:r>
      <w:r w:rsidRPr="009A3AC7">
        <w:rPr>
          <w:rFonts w:ascii="Times New Roman" w:hAnsi="Times New Roman" w:cs="Times New Roman"/>
          <w:sz w:val="28"/>
          <w:szCs w:val="28"/>
        </w:rPr>
        <w:t xml:space="preserve"> учреждение расположено в центральной части посёлка Хор в типовом двухэтажном здании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715C6">
        <w:rPr>
          <w:rFonts w:ascii="Times New Roman" w:hAnsi="Times New Roman" w:cs="Times New Roman"/>
          <w:sz w:val="28"/>
          <w:szCs w:val="28"/>
        </w:rPr>
        <w:t xml:space="preserve"> </w:t>
      </w:r>
      <w:r w:rsidRPr="009A3AC7">
        <w:rPr>
          <w:rFonts w:ascii="Times New Roman" w:hAnsi="Times New Roman" w:cs="Times New Roman"/>
          <w:sz w:val="28"/>
          <w:szCs w:val="28"/>
        </w:rPr>
        <w:t>Имеется  6 прогулочных и спортивная площадки. Вблизи детского сада рас</w:t>
      </w:r>
      <w:r>
        <w:rPr>
          <w:rFonts w:ascii="Times New Roman" w:hAnsi="Times New Roman" w:cs="Times New Roman"/>
          <w:sz w:val="28"/>
          <w:szCs w:val="28"/>
        </w:rPr>
        <w:t>положена детская школа искусств, рядом проходят  авто - и железная магистрали.</w:t>
      </w:r>
    </w:p>
    <w:p w:rsidR="00D045FD" w:rsidRPr="009A3AC7" w:rsidRDefault="00D045FD" w:rsidP="005715C6">
      <w:pPr>
        <w:autoSpaceDE w:val="0"/>
        <w:autoSpaceDN w:val="0"/>
        <w:adjustRightInd w:val="0"/>
        <w:spacing w:after="0" w:line="240" w:lineRule="auto"/>
        <w:ind w:right="-1276"/>
        <w:rPr>
          <w:rFonts w:ascii="Times New Roman" w:hAnsi="Times New Roman" w:cs="Times New Roman"/>
          <w:sz w:val="28"/>
          <w:szCs w:val="28"/>
        </w:rPr>
      </w:pPr>
      <w:r w:rsidRPr="005715C6">
        <w:rPr>
          <w:rFonts w:ascii="Times New Roman" w:hAnsi="Times New Roman" w:cs="Times New Roman"/>
          <w:b/>
          <w:bCs/>
          <w:color w:val="293233"/>
          <w:sz w:val="28"/>
          <w:szCs w:val="28"/>
        </w:rPr>
        <w:t>Контактный телефон: </w:t>
      </w:r>
      <w:r w:rsidRPr="005715C6">
        <w:rPr>
          <w:rFonts w:ascii="Times New Roman" w:hAnsi="Times New Roman" w:cs="Times New Roman"/>
          <w:color w:val="293233"/>
          <w:sz w:val="28"/>
          <w:szCs w:val="28"/>
        </w:rPr>
        <w:t>32 2 86</w:t>
      </w:r>
      <w:r w:rsidRPr="002B23E1">
        <w:rPr>
          <w:rFonts w:ascii="Arial" w:hAnsi="Arial" w:cs="Arial"/>
          <w:color w:val="293233"/>
          <w:sz w:val="19"/>
          <w:szCs w:val="19"/>
        </w:rPr>
        <w:br/>
      </w:r>
      <w:r w:rsidRPr="005715C6">
        <w:rPr>
          <w:rFonts w:ascii="Times New Roman" w:hAnsi="Times New Roman" w:cs="Times New Roman"/>
          <w:b/>
          <w:bCs/>
          <w:sz w:val="28"/>
          <w:szCs w:val="28"/>
        </w:rPr>
        <w:t>Режим работы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Пятидневная рабочая неделя</w:t>
      </w:r>
      <w:r w:rsidRPr="009A3AC7">
        <w:rPr>
          <w:rFonts w:ascii="Times New Roman" w:hAnsi="Times New Roman" w:cs="Times New Roman"/>
          <w:sz w:val="28"/>
          <w:szCs w:val="28"/>
        </w:rPr>
        <w:t xml:space="preserve"> с 7-30 до 18-00.</w:t>
      </w:r>
    </w:p>
    <w:p w:rsidR="00D045FD" w:rsidRPr="009A3AC7" w:rsidRDefault="00D045FD" w:rsidP="006318C9">
      <w:pPr>
        <w:spacing w:after="0" w:line="240" w:lineRule="auto"/>
        <w:rPr>
          <w:rFonts w:ascii="Times New Roman" w:hAnsi="Times New Roman" w:cs="Times New Roman"/>
          <w:color w:val="000000"/>
          <w:kern w:val="24"/>
          <w:position w:val="1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>Выходн</w:t>
      </w:r>
      <w:r>
        <w:rPr>
          <w:rFonts w:ascii="Times New Roman" w:hAnsi="Times New Roman" w:cs="Times New Roman"/>
          <w:sz w:val="28"/>
          <w:szCs w:val="28"/>
        </w:rPr>
        <w:t xml:space="preserve">ые дни:  суббота и воскресенье, </w:t>
      </w:r>
      <w:r w:rsidRPr="009A3AC7">
        <w:rPr>
          <w:rFonts w:ascii="Times New Roman" w:hAnsi="Times New Roman" w:cs="Times New Roman"/>
          <w:sz w:val="28"/>
          <w:szCs w:val="28"/>
        </w:rPr>
        <w:t>праздничные дни, установленные Законодательством</w:t>
      </w:r>
      <w:r w:rsidRPr="009A3AC7">
        <w:rPr>
          <w:rFonts w:ascii="Times New Roman" w:hAnsi="Times New Roman" w:cs="Times New Roman"/>
          <w:sz w:val="28"/>
          <w:szCs w:val="28"/>
        </w:rPr>
        <w:br/>
        <w:t>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A3AC7">
        <w:rPr>
          <w:rFonts w:ascii="Times New Roman" w:hAnsi="Times New Roman" w:cs="Times New Roman"/>
          <w:sz w:val="28"/>
          <w:szCs w:val="28"/>
        </w:rPr>
        <w:t>ДОУ детский сад № 1 р. п. Хор был построен и сдан в эксплуатацию в 1971 году.</w:t>
      </w:r>
      <w:r w:rsidRPr="005715C6">
        <w:rPr>
          <w:rFonts w:ascii="Times New Roman" w:hAnsi="Times New Roman" w:cs="Times New Roman"/>
          <w:color w:val="293233"/>
          <w:sz w:val="28"/>
          <w:szCs w:val="28"/>
        </w:rPr>
        <w:br/>
      </w:r>
      <w:r w:rsidRPr="006318C9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Учредитель</w:t>
      </w:r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:</w:t>
      </w:r>
      <w:r w:rsidRPr="006318C9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</w:t>
      </w:r>
      <w:r w:rsidRPr="009A3AC7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Администрация муниципального района имени Лазо в лице </w:t>
      </w:r>
      <w:r w:rsidRPr="00626FEC">
        <w:rPr>
          <w:rFonts w:ascii="Times New Roman" w:hAnsi="Times New Roman" w:cs="Times New Roman"/>
          <w:color w:val="000000"/>
          <w:kern w:val="24"/>
          <w:sz w:val="28"/>
          <w:szCs w:val="28"/>
        </w:rPr>
        <w:t>Управлени</w:t>
      </w:r>
      <w:r w:rsidRPr="009A3AC7">
        <w:rPr>
          <w:rFonts w:ascii="Times New Roman" w:hAnsi="Times New Roman" w:cs="Times New Roman"/>
          <w:color w:val="000000"/>
          <w:kern w:val="24"/>
          <w:sz w:val="28"/>
          <w:szCs w:val="28"/>
        </w:rPr>
        <w:t>я</w:t>
      </w:r>
      <w:r w:rsidRPr="00626FEC">
        <w:rPr>
          <w:rFonts w:ascii="Times New Roman" w:hAnsi="Times New Roman" w:cs="Times New Roman"/>
          <w:color w:val="000000"/>
          <w:kern w:val="24"/>
          <w:position w:val="1"/>
          <w:sz w:val="28"/>
          <w:szCs w:val="28"/>
        </w:rPr>
        <w:t xml:space="preserve"> образования администрации муниципального района имени Лазо </w:t>
      </w:r>
    </w:p>
    <w:p w:rsidR="00D045FD" w:rsidRPr="00A20FDB" w:rsidRDefault="00D045FD" w:rsidP="00A20FD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26FEC">
        <w:rPr>
          <w:rFonts w:ascii="Times New Roman" w:hAnsi="Times New Roman" w:cs="Times New Roman"/>
          <w:color w:val="000000"/>
          <w:kern w:val="24"/>
          <w:position w:val="1"/>
          <w:sz w:val="28"/>
          <w:szCs w:val="28"/>
        </w:rPr>
        <w:t>Хабаровского края</w:t>
      </w:r>
    </w:p>
    <w:p w:rsidR="00D045FD" w:rsidRPr="009A3AC7" w:rsidRDefault="00D045FD" w:rsidP="00AA4767">
      <w:pPr>
        <w:autoSpaceDE w:val="0"/>
        <w:autoSpaceDN w:val="0"/>
        <w:adjustRightInd w:val="0"/>
        <w:spacing w:after="0" w:line="240" w:lineRule="auto"/>
        <w:ind w:right="-105"/>
        <w:rPr>
          <w:rFonts w:ascii="Times New Roman" w:hAnsi="Times New Roman" w:cs="Times New Roman"/>
          <w:sz w:val="28"/>
          <w:szCs w:val="28"/>
        </w:rPr>
      </w:pPr>
      <w:r w:rsidRPr="00A20FDB">
        <w:rPr>
          <w:rFonts w:ascii="Times New Roman" w:hAnsi="Times New Roman" w:cs="Times New Roman"/>
          <w:b/>
          <w:bCs/>
          <w:sz w:val="28"/>
          <w:szCs w:val="28"/>
        </w:rPr>
        <w:t>Правила приёма:</w:t>
      </w:r>
      <w:r w:rsidRPr="009A3AC7">
        <w:rPr>
          <w:rFonts w:ascii="Times New Roman" w:hAnsi="Times New Roman" w:cs="Times New Roman"/>
          <w:sz w:val="28"/>
          <w:szCs w:val="28"/>
        </w:rPr>
        <w:t xml:space="preserve"> прием воспитанников в ДОУ осуществляется в соответствии с Постановлением  главы муниципального района имени Лазо от 04.04.2011 № 58 «О плате за содержание ребёнка в муниципальных дошкольных учреждениях района имени Лазо», Уставом учреждения.</w:t>
      </w:r>
    </w:p>
    <w:p w:rsidR="00D045FD" w:rsidRPr="009A3AC7" w:rsidRDefault="00D045FD" w:rsidP="00C52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 xml:space="preserve"> (СЛАЙД 7)</w:t>
      </w:r>
    </w:p>
    <w:p w:rsidR="00D045FD" w:rsidRPr="00A20FDB" w:rsidRDefault="00D045FD" w:rsidP="00A20F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0FDB">
        <w:rPr>
          <w:rFonts w:ascii="Times New Roman" w:hAnsi="Times New Roman" w:cs="Times New Roman"/>
          <w:b/>
          <w:bCs/>
          <w:sz w:val="28"/>
          <w:szCs w:val="28"/>
        </w:rPr>
        <w:t>Состав воспитанников ДОУ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045FD" w:rsidRPr="00626FEC" w:rsidRDefault="00D045FD" w:rsidP="00A20FD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26FEC">
        <w:rPr>
          <w:rFonts w:ascii="Times New Roman" w:hAnsi="Times New Roman" w:cs="Times New Roman"/>
          <w:color w:val="000000"/>
          <w:kern w:val="24"/>
          <w:sz w:val="28"/>
          <w:szCs w:val="28"/>
        </w:rPr>
        <w:t>Проектная мощность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-</w:t>
      </w:r>
      <w:r w:rsidRPr="00A20FDB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</w:t>
      </w:r>
      <w:r w:rsidRPr="00626FEC">
        <w:rPr>
          <w:rFonts w:ascii="Times New Roman" w:hAnsi="Times New Roman" w:cs="Times New Roman"/>
          <w:color w:val="000000"/>
          <w:kern w:val="24"/>
          <w:sz w:val="28"/>
          <w:szCs w:val="28"/>
        </w:rPr>
        <w:t>120 мест</w:t>
      </w:r>
      <w:r w:rsidRPr="00626FEC">
        <w:rPr>
          <w:color w:val="000000"/>
          <w:kern w:val="24"/>
          <w:sz w:val="28"/>
          <w:szCs w:val="28"/>
        </w:rPr>
        <w:t xml:space="preserve"> </w:t>
      </w:r>
    </w:p>
    <w:p w:rsidR="00D045FD" w:rsidRPr="009A3AC7" w:rsidRDefault="00D045FD" w:rsidP="00A20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FEC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</w:t>
      </w:r>
      <w:r w:rsidRPr="009A3AC7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A3AC7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A3AC7">
        <w:rPr>
          <w:rFonts w:ascii="Times New Roman" w:hAnsi="Times New Roman" w:cs="Times New Roman"/>
          <w:sz w:val="28"/>
          <w:szCs w:val="28"/>
        </w:rPr>
        <w:t xml:space="preserve"> учебном году в учреждении функционировало 6 групп, </w:t>
      </w:r>
    </w:p>
    <w:p w:rsidR="00D045FD" w:rsidRPr="009A3AC7" w:rsidRDefault="00D045FD" w:rsidP="00516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 xml:space="preserve">контингент воспитанников дошкольного учреждения представлен детьми раннего (от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A3AC7">
        <w:rPr>
          <w:rFonts w:ascii="Times New Roman" w:hAnsi="Times New Roman" w:cs="Times New Roman"/>
          <w:sz w:val="28"/>
          <w:szCs w:val="28"/>
        </w:rPr>
        <w:t xml:space="preserve">до 3-х лет) и дошкольного возраста  (от 3-х до 7 –и лет). </w:t>
      </w:r>
    </w:p>
    <w:p w:rsidR="00D045FD" w:rsidRPr="009A3AC7" w:rsidRDefault="00D045FD" w:rsidP="00626FE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 xml:space="preserve">На сегодняшний день учреждение посещает 124 ребёнка. </w:t>
      </w:r>
    </w:p>
    <w:p w:rsidR="00D045FD" w:rsidRPr="009A3AC7" w:rsidRDefault="00D045FD" w:rsidP="00626FE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>1 младшая группа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AC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</w:p>
    <w:p w:rsidR="00D045FD" w:rsidRPr="00ED3D40" w:rsidRDefault="00D045FD" w:rsidP="00626FE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>2 младшая группа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  <w:r w:rsidRPr="009A3AC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19</w:t>
      </w:r>
    </w:p>
    <w:p w:rsidR="00D045FD" w:rsidRPr="009A3AC7" w:rsidRDefault="00D045FD" w:rsidP="00626FE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младшая группа №3 - 21</w:t>
      </w:r>
    </w:p>
    <w:p w:rsidR="00D045FD" w:rsidRPr="009A3AC7" w:rsidRDefault="00D045FD" w:rsidP="00626FE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>Средняя группа-2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D045FD" w:rsidRPr="009A3AC7" w:rsidRDefault="00D045FD" w:rsidP="00626FE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>Старшая группа-2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D045FD" w:rsidRDefault="00D045FD" w:rsidP="00A20FD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>Подготовительная к школе группа-</w:t>
      </w:r>
      <w:r>
        <w:rPr>
          <w:rFonts w:ascii="Times New Roman" w:hAnsi="Times New Roman" w:cs="Times New Roman"/>
          <w:sz w:val="28"/>
          <w:szCs w:val="28"/>
        </w:rPr>
        <w:t>22</w:t>
      </w:r>
    </w:p>
    <w:p w:rsidR="00D045FD" w:rsidRDefault="00D045FD" w:rsidP="00A20F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0FDB">
        <w:rPr>
          <w:rFonts w:ascii="Times New Roman" w:hAnsi="Times New Roman" w:cs="Times New Roman"/>
          <w:b/>
          <w:bCs/>
          <w:sz w:val="28"/>
          <w:szCs w:val="28"/>
        </w:rPr>
        <w:t>Структура управления Учрежден</w:t>
      </w:r>
      <w:r>
        <w:rPr>
          <w:rFonts w:ascii="Times New Roman" w:hAnsi="Times New Roman" w:cs="Times New Roman"/>
          <w:b/>
          <w:bCs/>
          <w:sz w:val="28"/>
          <w:szCs w:val="28"/>
        </w:rPr>
        <w:t>ием, его органов самоуправления:</w:t>
      </w:r>
    </w:p>
    <w:p w:rsidR="00D045FD" w:rsidRPr="009A3AC7" w:rsidRDefault="00D045FD" w:rsidP="00A20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3AC7">
        <w:rPr>
          <w:rFonts w:ascii="Times New Roman" w:hAnsi="Times New Roman" w:cs="Times New Roman"/>
          <w:sz w:val="28"/>
          <w:szCs w:val="28"/>
        </w:rPr>
        <w:t>(СЛАЙД 8)</w:t>
      </w:r>
    </w:p>
    <w:p w:rsidR="00D045FD" w:rsidRPr="009A3AC7" w:rsidRDefault="00D045FD" w:rsidP="00516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>Важным в системе управления ДОУ является создание механизма,</w:t>
      </w:r>
    </w:p>
    <w:p w:rsidR="00D045FD" w:rsidRPr="009A3AC7" w:rsidRDefault="00D045FD" w:rsidP="00516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>который обеспечивает включение всех участников педагогического процесса в управление дошкольным учреждением.</w:t>
      </w:r>
    </w:p>
    <w:p w:rsidR="00D045FD" w:rsidRPr="009A3AC7" w:rsidRDefault="00D045FD" w:rsidP="00516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>Управляющая система детского сада № 1 состоит из 3-х структур:</w:t>
      </w:r>
    </w:p>
    <w:p w:rsidR="00D045FD" w:rsidRPr="009A3AC7" w:rsidRDefault="00D045FD" w:rsidP="00516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>Педагогический совет</w:t>
      </w:r>
    </w:p>
    <w:p w:rsidR="00D045FD" w:rsidRPr="009A3AC7" w:rsidRDefault="00D045FD" w:rsidP="00516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>Совет Учреждения</w:t>
      </w:r>
    </w:p>
    <w:p w:rsidR="00D045FD" w:rsidRPr="009A3AC7" w:rsidRDefault="00D045FD" w:rsidP="00516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>Общее собрание трудового коллектива,</w:t>
      </w:r>
    </w:p>
    <w:p w:rsidR="00D045FD" w:rsidRPr="009A3AC7" w:rsidRDefault="00D045FD" w:rsidP="00516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 xml:space="preserve"> деятельность которых регламентируется Уставом ДОУ и соответствующими</w:t>
      </w:r>
    </w:p>
    <w:p w:rsidR="00D045FD" w:rsidRPr="009A3AC7" w:rsidRDefault="00D045FD" w:rsidP="00516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 xml:space="preserve">положениями. </w:t>
      </w:r>
    </w:p>
    <w:p w:rsidR="00D045FD" w:rsidRPr="00A20FDB" w:rsidRDefault="00D045FD" w:rsidP="00A20FD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20FDB">
        <w:rPr>
          <w:rFonts w:ascii="Times New Roman" w:hAnsi="Times New Roman" w:cs="Times New Roman"/>
          <w:b/>
          <w:bCs/>
          <w:sz w:val="28"/>
          <w:szCs w:val="28"/>
          <w:u w:val="single"/>
        </w:rPr>
        <w:t>2. Особенности образовательного процесса</w:t>
      </w:r>
    </w:p>
    <w:p w:rsidR="00D045FD" w:rsidRPr="009A3AC7" w:rsidRDefault="00D045FD" w:rsidP="00516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>   (СЛАЙД  9)</w:t>
      </w:r>
    </w:p>
    <w:p w:rsidR="00D045FD" w:rsidRPr="00A20FDB" w:rsidRDefault="00D045FD" w:rsidP="00A20F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0FDB">
        <w:rPr>
          <w:rFonts w:ascii="Times New Roman" w:hAnsi="Times New Roman" w:cs="Times New Roman"/>
          <w:b/>
          <w:bCs/>
          <w:sz w:val="28"/>
          <w:szCs w:val="28"/>
        </w:rPr>
        <w:t>Содержание обучения и воспитания детей (методики и педагогические программы)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045FD" w:rsidRPr="009A3AC7" w:rsidRDefault="00D045FD" w:rsidP="00516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 xml:space="preserve">Детский сад № 1 работает в инновационном, развивающем режиме. В основе учебно-воспитательной работы детского сада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A3AC7">
        <w:rPr>
          <w:rFonts w:ascii="Times New Roman" w:hAnsi="Times New Roman" w:cs="Times New Roman"/>
          <w:sz w:val="28"/>
          <w:szCs w:val="28"/>
        </w:rPr>
        <w:t xml:space="preserve"> комплексн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9A3AC7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A3AC7">
        <w:rPr>
          <w:rFonts w:ascii="Times New Roman" w:hAnsi="Times New Roman" w:cs="Times New Roman"/>
          <w:sz w:val="28"/>
          <w:szCs w:val="28"/>
        </w:rPr>
        <w:t xml:space="preserve"> «Радуга» под редакцией </w:t>
      </w:r>
      <w:r>
        <w:rPr>
          <w:rFonts w:ascii="Times New Roman" w:hAnsi="Times New Roman" w:cs="Times New Roman"/>
          <w:sz w:val="28"/>
          <w:szCs w:val="28"/>
        </w:rPr>
        <w:t>Е.В.Соловьевой.</w:t>
      </w:r>
      <w:r w:rsidRPr="009A3A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5FD" w:rsidRPr="009A3AC7" w:rsidRDefault="00D045FD" w:rsidP="00516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 xml:space="preserve">Учебный процесс дополнен парциальными программами: (СЛАЙД 10) </w:t>
      </w:r>
    </w:p>
    <w:p w:rsidR="00D045FD" w:rsidRPr="009A3AC7" w:rsidRDefault="00D045FD" w:rsidP="00516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>«Программа математического развития детей дошкольного возраста в системе «Школа-2000» » (Л.Г.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AC7">
        <w:rPr>
          <w:rFonts w:ascii="Times New Roman" w:hAnsi="Times New Roman" w:cs="Times New Roman"/>
          <w:sz w:val="28"/>
          <w:szCs w:val="28"/>
        </w:rPr>
        <w:t xml:space="preserve">Петерсон); </w:t>
      </w:r>
    </w:p>
    <w:p w:rsidR="00D045FD" w:rsidRPr="009A3AC7" w:rsidRDefault="00D045FD" w:rsidP="00516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>программа «Юный эколог» (Автор: С.Н.Николаева),</w:t>
      </w:r>
    </w:p>
    <w:p w:rsidR="00D045FD" w:rsidRPr="009A3AC7" w:rsidRDefault="00D045FD" w:rsidP="00516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>программа «Основы безопасности детей дошкольного возраста» (Авторы: Р.Б.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AC7">
        <w:rPr>
          <w:rFonts w:ascii="Times New Roman" w:hAnsi="Times New Roman" w:cs="Times New Roman"/>
          <w:sz w:val="28"/>
          <w:szCs w:val="28"/>
        </w:rPr>
        <w:t>Стеркина, О.Л.Князева, Н.Н.Авдеева);</w:t>
      </w:r>
    </w:p>
    <w:p w:rsidR="00D045FD" w:rsidRPr="009A3AC7" w:rsidRDefault="00D045FD" w:rsidP="00516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DA4">
        <w:rPr>
          <w:rFonts w:ascii="Times New Roman" w:hAnsi="Times New Roman" w:cs="Times New Roman"/>
          <w:sz w:val="28"/>
          <w:szCs w:val="28"/>
        </w:rPr>
        <w:t>Приоритетным направлением деятельности дошкольного учреждения</w:t>
      </w:r>
      <w:r w:rsidRPr="009A3AC7">
        <w:rPr>
          <w:rFonts w:ascii="Times New Roman" w:hAnsi="Times New Roman" w:cs="Times New Roman"/>
          <w:sz w:val="28"/>
          <w:szCs w:val="28"/>
        </w:rPr>
        <w:t xml:space="preserve"> является художественно-эстетическое развитие детей.</w:t>
      </w:r>
    </w:p>
    <w:p w:rsidR="00D045FD" w:rsidRPr="009A3AC7" w:rsidRDefault="00D045FD" w:rsidP="00516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 xml:space="preserve">В целях формирования у дошкольников нравственно-этических ценностей коллектив детского сада внедрил в учебно-воспитательный процесс программу </w:t>
      </w:r>
    </w:p>
    <w:p w:rsidR="00D045FD" w:rsidRPr="009A3AC7" w:rsidRDefault="00D045FD" w:rsidP="00516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 xml:space="preserve"> «Приобщение детей к истокам русской народной культуры» (авторы О.Л.Князева и М. Д. Маханева); музыкальный руководитель работает по  программе  «Ладушки» И. Каплуновой.</w:t>
      </w:r>
    </w:p>
    <w:p w:rsidR="00D045FD" w:rsidRPr="009A3AC7" w:rsidRDefault="00D045FD" w:rsidP="0025383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>Педагоги считают, что приобщение детей к народной культуре является средством формирования у них патриотических, эстетических чувств, развития духовности.</w:t>
      </w:r>
    </w:p>
    <w:p w:rsidR="00D045FD" w:rsidRPr="009A3AC7" w:rsidRDefault="00D045FD" w:rsidP="0025383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 xml:space="preserve"> В своей работе используем следующие приоритеты: (СЛАЙД 11)</w:t>
      </w:r>
    </w:p>
    <w:p w:rsidR="00D045FD" w:rsidRPr="009A3AC7" w:rsidRDefault="00D045FD" w:rsidP="00516DC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 xml:space="preserve">Широко используем все виды фольклора (сказки, песенки, пословицы, поговорки, загадки, хороводы). </w:t>
      </w:r>
    </w:p>
    <w:p w:rsidR="00D045FD" w:rsidRPr="009A3AC7" w:rsidRDefault="00D045FD" w:rsidP="00516DC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>Большое место в приобщении детей к народной культуре занимают народные праздники и традиции. Участие в народных праздниках даёт возможность детям развивать творческие способности.</w:t>
      </w:r>
    </w:p>
    <w:p w:rsidR="00D045FD" w:rsidRPr="009A3AC7" w:rsidRDefault="00D045FD" w:rsidP="00516DC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>Пробуждение у детей эмоциональной отзывчивости к эстетической стороне русской национальной культуры через музыку, песни, танцы</w:t>
      </w:r>
      <w:r>
        <w:rPr>
          <w:rFonts w:ascii="Times New Roman" w:hAnsi="Times New Roman" w:cs="Times New Roman"/>
          <w:sz w:val="28"/>
          <w:szCs w:val="28"/>
        </w:rPr>
        <w:t>, ознакомление с народно-прикладным искусством</w:t>
      </w:r>
      <w:r w:rsidRPr="009A3AC7">
        <w:rPr>
          <w:rFonts w:ascii="Times New Roman" w:hAnsi="Times New Roman" w:cs="Times New Roman"/>
          <w:sz w:val="28"/>
          <w:szCs w:val="28"/>
        </w:rPr>
        <w:t>.</w:t>
      </w:r>
    </w:p>
    <w:p w:rsidR="00D045FD" w:rsidRPr="00FF4984" w:rsidRDefault="00D045FD" w:rsidP="00FF498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направлена на </w:t>
      </w:r>
      <w:r w:rsidRPr="009A3AC7">
        <w:rPr>
          <w:rFonts w:ascii="Times New Roman" w:hAnsi="Times New Roman" w:cs="Times New Roman"/>
          <w:sz w:val="28"/>
          <w:szCs w:val="28"/>
        </w:rPr>
        <w:t>активное приобретение детьми культурного богатства русского народа. Она основана на формировании эмоционально-окрашенного чувства причастности детей к наследию прошлого и предполагает, что у детей должен быть сформирован стойкий интерес к русскому фольклору, желание самостоятельно знакомиться с ним в дальнейшем и с удовольствием использовать его в самостоятельной деятельности. Вызвать желание</w:t>
      </w:r>
      <w:r>
        <w:rPr>
          <w:rFonts w:ascii="Times New Roman" w:hAnsi="Times New Roman" w:cs="Times New Roman"/>
          <w:sz w:val="28"/>
          <w:szCs w:val="28"/>
        </w:rPr>
        <w:t xml:space="preserve"> у дошкольников </w:t>
      </w:r>
      <w:r w:rsidRPr="009A3AC7">
        <w:rPr>
          <w:rFonts w:ascii="Times New Roman" w:hAnsi="Times New Roman" w:cs="Times New Roman"/>
          <w:sz w:val="28"/>
          <w:szCs w:val="28"/>
        </w:rPr>
        <w:t xml:space="preserve"> к творческому самовыражению, достичь высокого уровня</w:t>
      </w:r>
      <w:r>
        <w:rPr>
          <w:rFonts w:ascii="Times New Roman" w:hAnsi="Times New Roman" w:cs="Times New Roman"/>
          <w:sz w:val="28"/>
          <w:szCs w:val="28"/>
        </w:rPr>
        <w:t xml:space="preserve"> их </w:t>
      </w:r>
      <w:r w:rsidRPr="009A3AC7">
        <w:rPr>
          <w:rFonts w:ascii="Times New Roman" w:hAnsi="Times New Roman" w:cs="Times New Roman"/>
          <w:sz w:val="28"/>
          <w:szCs w:val="28"/>
        </w:rPr>
        <w:t xml:space="preserve"> личностного развития, понимания того, что они являются носителями русской национальной культуры. </w:t>
      </w:r>
    </w:p>
    <w:p w:rsidR="00D045FD" w:rsidRPr="009A3AC7" w:rsidRDefault="00D045FD" w:rsidP="00516DC4">
      <w:pPr>
        <w:shd w:val="clear" w:color="auto" w:fill="FFFFFF"/>
        <w:spacing w:after="0" w:line="240" w:lineRule="auto"/>
        <w:ind w:right="105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> </w:t>
      </w:r>
      <w:r w:rsidRPr="009A3AC7">
        <w:rPr>
          <w:rFonts w:ascii="Times New Roman" w:hAnsi="Times New Roman" w:cs="Times New Roman"/>
          <w:sz w:val="28"/>
          <w:szCs w:val="28"/>
        </w:rPr>
        <w:tab/>
        <w:t>Учреждение обеспечивает выполнение базового дошкольного уровня образования по всем направлениям развития ребёнка.  (СЛАЙД 12)</w:t>
      </w:r>
    </w:p>
    <w:p w:rsidR="00D045FD" w:rsidRPr="00320DA4" w:rsidRDefault="00D045FD" w:rsidP="00516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> </w:t>
      </w:r>
      <w:r w:rsidRPr="00320DA4">
        <w:rPr>
          <w:rFonts w:ascii="Times New Roman" w:hAnsi="Times New Roman" w:cs="Times New Roman"/>
          <w:sz w:val="28"/>
          <w:szCs w:val="28"/>
        </w:rPr>
        <w:t>Приоритетные задачи, которые решали педагоги на протяжении учебного года:</w:t>
      </w:r>
    </w:p>
    <w:p w:rsidR="00D045FD" w:rsidRDefault="00D045FD" w:rsidP="00516DC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работы с детьми и родителями по вопросам формирования здоровья и физической культуры.</w:t>
      </w:r>
    </w:p>
    <w:p w:rsidR="00D045FD" w:rsidRPr="009A3AC7" w:rsidRDefault="00D045FD" w:rsidP="00516DC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 xml:space="preserve">Внедрение в образовательный процесс дошкольного учреждения </w:t>
      </w:r>
      <w:r>
        <w:rPr>
          <w:rFonts w:ascii="Times New Roman" w:hAnsi="Times New Roman" w:cs="Times New Roman"/>
          <w:sz w:val="28"/>
          <w:szCs w:val="28"/>
        </w:rPr>
        <w:t xml:space="preserve">инновационных </w:t>
      </w:r>
      <w:r w:rsidRPr="009A3AC7">
        <w:rPr>
          <w:rFonts w:ascii="Times New Roman" w:hAnsi="Times New Roman" w:cs="Times New Roman"/>
          <w:sz w:val="28"/>
          <w:szCs w:val="28"/>
        </w:rPr>
        <w:t>технологи</w:t>
      </w:r>
      <w:r>
        <w:rPr>
          <w:rFonts w:ascii="Times New Roman" w:hAnsi="Times New Roman" w:cs="Times New Roman"/>
          <w:sz w:val="28"/>
          <w:szCs w:val="28"/>
        </w:rPr>
        <w:t>й развития и воспитания детей</w:t>
      </w:r>
      <w:r w:rsidRPr="009A3AC7">
        <w:rPr>
          <w:rFonts w:ascii="Times New Roman" w:hAnsi="Times New Roman" w:cs="Times New Roman"/>
          <w:sz w:val="28"/>
          <w:szCs w:val="28"/>
        </w:rPr>
        <w:t>.</w:t>
      </w:r>
    </w:p>
    <w:p w:rsidR="00D045FD" w:rsidRDefault="00D045FD" w:rsidP="00320DA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Систематизация работы по воспитанию у детей любви к родному дому, близким людям, семейным ценностям</w:t>
      </w:r>
      <w:r w:rsidRPr="009A3AC7">
        <w:rPr>
          <w:rFonts w:ascii="Times New Roman" w:hAnsi="Times New Roman" w:cs="Times New Roman"/>
          <w:sz w:val="28"/>
          <w:szCs w:val="28"/>
        </w:rPr>
        <w:t>.</w:t>
      </w:r>
    </w:p>
    <w:p w:rsidR="00D045FD" w:rsidRDefault="00D045FD" w:rsidP="00D17DD9">
      <w:pPr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D045FD" w:rsidRPr="00E37EDD" w:rsidRDefault="00D045FD" w:rsidP="00E37ED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EDD">
        <w:rPr>
          <w:rFonts w:ascii="Times New Roman" w:hAnsi="Times New Roman" w:cs="Times New Roman"/>
          <w:sz w:val="28"/>
          <w:szCs w:val="28"/>
        </w:rPr>
        <w:t>В настоящее время</w:t>
      </w:r>
      <w:r>
        <w:rPr>
          <w:rFonts w:ascii="Times New Roman" w:hAnsi="Times New Roman" w:cs="Times New Roman"/>
          <w:sz w:val="28"/>
          <w:szCs w:val="28"/>
        </w:rPr>
        <w:t xml:space="preserve"> дошкольное учреждение </w:t>
      </w:r>
      <w:r w:rsidRPr="00E37EDD">
        <w:rPr>
          <w:rFonts w:ascii="Times New Roman" w:hAnsi="Times New Roman" w:cs="Times New Roman"/>
          <w:sz w:val="28"/>
          <w:szCs w:val="28"/>
        </w:rPr>
        <w:t xml:space="preserve"> в связи с реализацией национального проекта «Образование», Концепции модернизации Российского образования, выходом новых федеральных государственных требований к программе дошкольного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>, условиям ее реализации ведет активный поиск  и</w:t>
      </w:r>
      <w:r w:rsidRPr="00E37EDD">
        <w:rPr>
          <w:rFonts w:ascii="Times New Roman" w:hAnsi="Times New Roman" w:cs="Times New Roman"/>
          <w:sz w:val="28"/>
          <w:szCs w:val="28"/>
        </w:rPr>
        <w:t xml:space="preserve"> внедр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E37EDD">
        <w:rPr>
          <w:rFonts w:ascii="Times New Roman" w:hAnsi="Times New Roman" w:cs="Times New Roman"/>
          <w:sz w:val="28"/>
          <w:szCs w:val="28"/>
        </w:rPr>
        <w:t xml:space="preserve"> технологи</w:t>
      </w:r>
      <w:r>
        <w:rPr>
          <w:rFonts w:ascii="Times New Roman" w:hAnsi="Times New Roman" w:cs="Times New Roman"/>
          <w:sz w:val="28"/>
          <w:szCs w:val="28"/>
        </w:rPr>
        <w:t>и и методики</w:t>
      </w:r>
      <w:r w:rsidRPr="00E37EDD">
        <w:rPr>
          <w:rFonts w:ascii="Times New Roman" w:hAnsi="Times New Roman" w:cs="Times New Roman"/>
          <w:sz w:val="28"/>
          <w:szCs w:val="28"/>
        </w:rPr>
        <w:t>, ориентированн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E37EDD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Pr="00E37EDD">
        <w:rPr>
          <w:rFonts w:ascii="Times New Roman" w:hAnsi="Times New Roman" w:cs="Times New Roman"/>
          <w:sz w:val="28"/>
          <w:szCs w:val="28"/>
        </w:rPr>
        <w:t>индивидуальност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37EDD">
        <w:rPr>
          <w:rFonts w:ascii="Times New Roman" w:hAnsi="Times New Roman" w:cs="Times New Roman"/>
          <w:sz w:val="28"/>
          <w:szCs w:val="28"/>
        </w:rPr>
        <w:t>ребёнка и запросы семьи. Учебно-воспитательный процесс педагоги направляют на осуществление полноценного и целостного развития воспитанников, развитие тех способностей, которые помогут детям в дальнейшем успешно учиться в школе.</w:t>
      </w:r>
    </w:p>
    <w:p w:rsidR="00D045FD" w:rsidRPr="00691FC9" w:rsidRDefault="00D045FD" w:rsidP="00691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FC9">
        <w:rPr>
          <w:rFonts w:ascii="Times New Roman" w:hAnsi="Times New Roman" w:cs="Times New Roman"/>
          <w:b/>
          <w:bCs/>
          <w:sz w:val="28"/>
          <w:szCs w:val="28"/>
        </w:rPr>
        <w:t>Задачи сегодняшнего дня, стоящие перед педагогами</w:t>
      </w:r>
      <w:r w:rsidRPr="00691FC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(СЛАЙД 13)</w:t>
      </w:r>
    </w:p>
    <w:p w:rsidR="00D045FD" w:rsidRPr="00691FC9" w:rsidRDefault="00D045FD" w:rsidP="00691FC9">
      <w:pPr>
        <w:pStyle w:val="ListParagraph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691FC9">
        <w:rPr>
          <w:rFonts w:ascii="Times New Roman" w:hAnsi="Times New Roman" w:cs="Times New Roman"/>
          <w:sz w:val="28"/>
          <w:szCs w:val="28"/>
        </w:rPr>
        <w:t>-обучение воспитанников способам самостоятельного поиска и отбора необходимых сведений;</w:t>
      </w:r>
    </w:p>
    <w:p w:rsidR="00D045FD" w:rsidRPr="00691FC9" w:rsidRDefault="00D045FD" w:rsidP="00691FC9">
      <w:pPr>
        <w:pStyle w:val="ListParagraph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691FC9">
        <w:rPr>
          <w:rFonts w:ascii="Times New Roman" w:hAnsi="Times New Roman" w:cs="Times New Roman"/>
          <w:sz w:val="28"/>
          <w:szCs w:val="28"/>
        </w:rPr>
        <w:t>-развитие у детей не только конкретных навыков, но и более общих способностей, которые позволят ребёнку находить способы решений различных ситуаций</w:t>
      </w:r>
    </w:p>
    <w:p w:rsidR="00D045FD" w:rsidRDefault="00D045FD" w:rsidP="00691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FC9">
        <w:rPr>
          <w:rFonts w:ascii="Times New Roman" w:hAnsi="Times New Roman" w:cs="Times New Roman"/>
          <w:sz w:val="28"/>
          <w:szCs w:val="28"/>
        </w:rPr>
        <w:t xml:space="preserve"> В этом учебном году педагоги продолжили внедрение в психолого-педагогическую работу с детьми технологи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91FC9">
        <w:rPr>
          <w:rFonts w:ascii="Times New Roman" w:hAnsi="Times New Roman" w:cs="Times New Roman"/>
          <w:sz w:val="28"/>
          <w:szCs w:val="28"/>
        </w:rPr>
        <w:t xml:space="preserve"> исследовательского обучения, методов экспериментирования и </w:t>
      </w:r>
      <w:r>
        <w:rPr>
          <w:rFonts w:ascii="Times New Roman" w:hAnsi="Times New Roman" w:cs="Times New Roman"/>
          <w:sz w:val="28"/>
          <w:szCs w:val="28"/>
        </w:rPr>
        <w:t xml:space="preserve">творческого </w:t>
      </w:r>
      <w:r w:rsidRPr="00691FC9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ирования.</w:t>
      </w:r>
    </w:p>
    <w:p w:rsidR="00D045FD" w:rsidRPr="00691FC9" w:rsidRDefault="00D045FD" w:rsidP="00691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FC9">
        <w:rPr>
          <w:rFonts w:ascii="Times New Roman" w:hAnsi="Times New Roman" w:cs="Times New Roman"/>
          <w:sz w:val="28"/>
          <w:szCs w:val="28"/>
        </w:rPr>
        <w:t xml:space="preserve">Дети под руководством педагогов в ходе наблюдений, специальных игр-исследований, простейших опытов с предметами рукотворного и нерукотворного мира познают окружающий мир, знакомятся со свойствами веществ, развивают внимание, память, мышление. В группах </w:t>
      </w:r>
      <w:r>
        <w:rPr>
          <w:rFonts w:ascii="Times New Roman" w:hAnsi="Times New Roman" w:cs="Times New Roman"/>
          <w:sz w:val="28"/>
          <w:szCs w:val="28"/>
        </w:rPr>
        <w:t xml:space="preserve">действуют </w:t>
      </w:r>
      <w:r w:rsidRPr="00691FC9">
        <w:rPr>
          <w:rFonts w:ascii="Times New Roman" w:hAnsi="Times New Roman" w:cs="Times New Roman"/>
          <w:sz w:val="28"/>
          <w:szCs w:val="28"/>
        </w:rPr>
        <w:t>уголки экспериментирования.</w:t>
      </w:r>
    </w:p>
    <w:p w:rsidR="00D045FD" w:rsidRPr="00691FC9" w:rsidRDefault="00D045FD" w:rsidP="00691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FC9">
        <w:rPr>
          <w:rFonts w:ascii="Times New Roman" w:hAnsi="Times New Roman" w:cs="Times New Roman"/>
          <w:sz w:val="28"/>
          <w:szCs w:val="28"/>
        </w:rPr>
        <w:t xml:space="preserve">В этом году педагоги нашего учреждения при активном участии детей </w:t>
      </w:r>
      <w:r>
        <w:rPr>
          <w:rFonts w:ascii="Times New Roman" w:hAnsi="Times New Roman" w:cs="Times New Roman"/>
          <w:sz w:val="28"/>
          <w:szCs w:val="28"/>
        </w:rPr>
        <w:t xml:space="preserve">и родителей </w:t>
      </w:r>
      <w:r w:rsidRPr="00691FC9">
        <w:rPr>
          <w:rFonts w:ascii="Times New Roman" w:hAnsi="Times New Roman" w:cs="Times New Roman"/>
          <w:sz w:val="28"/>
          <w:szCs w:val="28"/>
        </w:rPr>
        <w:t>разработали и внедрили</w:t>
      </w:r>
      <w:r>
        <w:rPr>
          <w:rFonts w:ascii="Times New Roman" w:hAnsi="Times New Roman" w:cs="Times New Roman"/>
          <w:sz w:val="28"/>
          <w:szCs w:val="28"/>
        </w:rPr>
        <w:t xml:space="preserve"> во всех возрастных группах</w:t>
      </w:r>
      <w:r w:rsidRPr="00691FC9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 xml:space="preserve"> «Моя семья». Цель работы: формирование у детей положительного образа родного дома, создание условий для становления основ нравственности и патриотического воспитания в детском саду и семье.</w:t>
      </w:r>
    </w:p>
    <w:p w:rsidR="00D045FD" w:rsidRPr="00691FC9" w:rsidRDefault="00D045FD" w:rsidP="00691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1 младшей группы Прокопьева Светлана Александровна разработала проект «Моя любимая мамочка», итогом которого стал совместный с мамами праздник. Дети учились заботиться о близких, готовили для них подарки, поздравления, развивали свои способности.</w:t>
      </w:r>
    </w:p>
    <w:p w:rsidR="00D045FD" w:rsidRPr="00691FC9" w:rsidRDefault="00D045FD" w:rsidP="00691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младшая группа №2 - воспитатель Деркач Лариса Дмитриевна – </w:t>
      </w:r>
      <w:r w:rsidRPr="00691F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создала благоприятные условия для сюжетно-ролевых игр на тему «Семья», дети  готовили подарки для близких людей, провели праздник-презентацию «Чем мы порадуем маму».(СЛАЙДЫ 14,15)</w:t>
      </w:r>
    </w:p>
    <w:p w:rsidR="00D045FD" w:rsidRDefault="00D045FD" w:rsidP="00691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</w:t>
      </w:r>
      <w:r w:rsidRPr="00691FC9">
        <w:rPr>
          <w:rFonts w:ascii="Times New Roman" w:hAnsi="Times New Roman" w:cs="Times New Roman"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sz w:val="28"/>
          <w:szCs w:val="28"/>
        </w:rPr>
        <w:t xml:space="preserve">– воспитатель Долженко Людмила Всеволодовна - </w:t>
      </w:r>
      <w:r w:rsidRPr="00691F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организует все крупные мероприятия совместно с родителями. В течение года создали альбомы «Моя семья», «Наша группа», фотовыставку «Счастливый выходной день», выставку коллекций «Мир семейных увлечений», провели конкурс «Мое имя», вечер «Встреча с интересными людьми», праздники «День именинника», «Самый сильный папа», «Мама и я – верные друзья».  Презентацией проекта стал «Вечер дружной семьи».(СЛАЙД 16)</w:t>
      </w:r>
    </w:p>
    <w:p w:rsidR="00D045FD" w:rsidRDefault="00D045FD" w:rsidP="00691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старшей группе – воспитатели  Ивахнишина Светлана Суликовна, Мыльникова Наталья Анатольевна – интересно прошла презентация сюжетно-ролевой игры «Ждем гостей». Дошкольники разыграли различные ситуации приема гостей и в реальной обстановке принимали гостей, проявив умение доброжелательно и заботливо относиться к людям.</w:t>
      </w:r>
    </w:p>
    <w:p w:rsidR="00D045FD" w:rsidRDefault="00D045FD" w:rsidP="00691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FC9">
        <w:rPr>
          <w:rFonts w:ascii="Times New Roman" w:hAnsi="Times New Roman" w:cs="Times New Roman"/>
          <w:sz w:val="28"/>
          <w:szCs w:val="28"/>
        </w:rPr>
        <w:t xml:space="preserve">Подготовительная к школе группа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91F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презентовали </w:t>
      </w:r>
      <w:r w:rsidRPr="00691FC9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 семейным досугом «Наша дружная семья», в ходе которого и дети, и родители проявили свои интеллектуальные, эмоциональные, нравственные качества, творческие способности, еще раз убедились, как хорошо быть дружной семьей. (СЛАЙД 17)</w:t>
      </w:r>
    </w:p>
    <w:p w:rsidR="00D045FD" w:rsidRDefault="00D045FD" w:rsidP="00691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FC9">
        <w:rPr>
          <w:rFonts w:ascii="Times New Roman" w:hAnsi="Times New Roman" w:cs="Times New Roman"/>
          <w:sz w:val="28"/>
          <w:szCs w:val="28"/>
        </w:rPr>
        <w:t xml:space="preserve">Дети принимали активное участие на всех этапах проекта: от выбора темы для игры или исследования до презентации продукта работы. </w:t>
      </w:r>
    </w:p>
    <w:p w:rsidR="00D045FD" w:rsidRPr="00691FC9" w:rsidRDefault="00D045FD" w:rsidP="00691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FC9">
        <w:rPr>
          <w:rFonts w:ascii="Times New Roman" w:hAnsi="Times New Roman" w:cs="Times New Roman"/>
          <w:sz w:val="28"/>
          <w:szCs w:val="28"/>
        </w:rPr>
        <w:t>Так дошкольники учатся достигать результатов деятельности, работать в команде. Участие в презентации позволило  детям испытать р</w:t>
      </w:r>
      <w:r>
        <w:rPr>
          <w:rFonts w:ascii="Times New Roman" w:hAnsi="Times New Roman" w:cs="Times New Roman"/>
          <w:sz w:val="28"/>
          <w:szCs w:val="28"/>
        </w:rPr>
        <w:t>адость, гордость и уверенность. О</w:t>
      </w:r>
      <w:r w:rsidRPr="00691FC9">
        <w:rPr>
          <w:rFonts w:ascii="Times New Roman" w:hAnsi="Times New Roman" w:cs="Times New Roman"/>
          <w:sz w:val="28"/>
          <w:szCs w:val="28"/>
        </w:rPr>
        <w:t>чень важным и положительным моментом была помощь родителей, которые помогали детям найти нужный материал, решать проблемные задачи.</w:t>
      </w:r>
    </w:p>
    <w:p w:rsidR="00D045FD" w:rsidRPr="00691FC9" w:rsidRDefault="00D045FD" w:rsidP="00691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FC9">
        <w:rPr>
          <w:rFonts w:ascii="Times New Roman" w:hAnsi="Times New Roman" w:cs="Times New Roman"/>
          <w:sz w:val="28"/>
          <w:szCs w:val="28"/>
        </w:rPr>
        <w:tab/>
        <w:t>Одной из эффективных форм работы с детьми является</w:t>
      </w:r>
      <w:r>
        <w:rPr>
          <w:rFonts w:ascii="Times New Roman" w:hAnsi="Times New Roman" w:cs="Times New Roman"/>
          <w:sz w:val="28"/>
          <w:szCs w:val="28"/>
        </w:rPr>
        <w:t xml:space="preserve"> традиционное </w:t>
      </w:r>
      <w:r w:rsidRPr="00691FC9">
        <w:rPr>
          <w:rFonts w:ascii="Times New Roman" w:hAnsi="Times New Roman" w:cs="Times New Roman"/>
          <w:sz w:val="28"/>
          <w:szCs w:val="28"/>
        </w:rPr>
        <w:t xml:space="preserve"> проведен</w:t>
      </w:r>
      <w:r>
        <w:rPr>
          <w:rFonts w:ascii="Times New Roman" w:hAnsi="Times New Roman" w:cs="Times New Roman"/>
          <w:sz w:val="28"/>
          <w:szCs w:val="28"/>
        </w:rPr>
        <w:t xml:space="preserve">ие тематических дней и недель. </w:t>
      </w:r>
    </w:p>
    <w:p w:rsidR="00D045FD" w:rsidRPr="00691FC9" w:rsidRDefault="00D045FD" w:rsidP="00691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FC9">
        <w:rPr>
          <w:rFonts w:ascii="Times New Roman" w:hAnsi="Times New Roman" w:cs="Times New Roman"/>
          <w:sz w:val="28"/>
          <w:szCs w:val="28"/>
        </w:rPr>
        <w:t>В этом учебном году были организованы и успешно реализованы с помощью родителей</w:t>
      </w:r>
      <w:r>
        <w:rPr>
          <w:rFonts w:ascii="Times New Roman" w:hAnsi="Times New Roman" w:cs="Times New Roman"/>
          <w:sz w:val="28"/>
          <w:szCs w:val="28"/>
        </w:rPr>
        <w:t xml:space="preserve"> совместные праздники «Рождественские гуляния», «Пасхальная ярмарка», недели:</w:t>
      </w:r>
    </w:p>
    <w:p w:rsidR="00D045FD" w:rsidRPr="00691FC9" w:rsidRDefault="00D045FD" w:rsidP="00691F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FC9">
        <w:rPr>
          <w:rFonts w:ascii="Times New Roman" w:hAnsi="Times New Roman" w:cs="Times New Roman"/>
          <w:sz w:val="28"/>
          <w:szCs w:val="28"/>
        </w:rPr>
        <w:t>-Неделя</w:t>
      </w:r>
      <w:r>
        <w:rPr>
          <w:rFonts w:ascii="Times New Roman" w:hAnsi="Times New Roman" w:cs="Times New Roman"/>
          <w:sz w:val="28"/>
          <w:szCs w:val="28"/>
        </w:rPr>
        <w:t xml:space="preserve"> сказки</w:t>
      </w:r>
    </w:p>
    <w:p w:rsidR="00D045FD" w:rsidRPr="00691FC9" w:rsidRDefault="00D045FD" w:rsidP="00691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FC9">
        <w:rPr>
          <w:rFonts w:ascii="Times New Roman" w:hAnsi="Times New Roman" w:cs="Times New Roman"/>
          <w:sz w:val="28"/>
          <w:szCs w:val="28"/>
        </w:rPr>
        <w:t>В течение недели дети развивали и п</w:t>
      </w:r>
      <w:r>
        <w:rPr>
          <w:rFonts w:ascii="Times New Roman" w:hAnsi="Times New Roman" w:cs="Times New Roman"/>
          <w:sz w:val="28"/>
          <w:szCs w:val="28"/>
        </w:rPr>
        <w:t>роявляли</w:t>
      </w:r>
      <w:r w:rsidRPr="00691FC9">
        <w:rPr>
          <w:rFonts w:ascii="Times New Roman" w:hAnsi="Times New Roman" w:cs="Times New Roman"/>
          <w:sz w:val="28"/>
          <w:szCs w:val="28"/>
        </w:rPr>
        <w:t xml:space="preserve"> свои творческие способности в пении, чтении стихов, драматизации русских народных сказок, небольших музыкальных постановок.  </w:t>
      </w:r>
    </w:p>
    <w:p w:rsidR="00D045FD" w:rsidRPr="00691FC9" w:rsidRDefault="00D045FD" w:rsidP="00691FC9">
      <w:pPr>
        <w:pStyle w:val="ListParagraph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691FC9">
        <w:rPr>
          <w:rFonts w:ascii="Times New Roman" w:hAnsi="Times New Roman" w:cs="Times New Roman"/>
          <w:sz w:val="28"/>
          <w:szCs w:val="28"/>
        </w:rPr>
        <w:t>-Недел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91FC9">
        <w:rPr>
          <w:rFonts w:ascii="Times New Roman" w:hAnsi="Times New Roman" w:cs="Times New Roman"/>
          <w:sz w:val="28"/>
          <w:szCs w:val="28"/>
        </w:rPr>
        <w:t xml:space="preserve"> здоровья </w:t>
      </w:r>
      <w:r>
        <w:rPr>
          <w:rFonts w:ascii="Times New Roman" w:hAnsi="Times New Roman" w:cs="Times New Roman"/>
          <w:sz w:val="28"/>
          <w:szCs w:val="28"/>
        </w:rPr>
        <w:t>(зима-лето)</w:t>
      </w:r>
    </w:p>
    <w:p w:rsidR="00D045FD" w:rsidRPr="00691FC9" w:rsidRDefault="00D045FD" w:rsidP="00691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FC9">
        <w:rPr>
          <w:rFonts w:ascii="Times New Roman" w:hAnsi="Times New Roman" w:cs="Times New Roman"/>
          <w:sz w:val="28"/>
          <w:szCs w:val="28"/>
        </w:rPr>
        <w:t>цель: заинтересовать детей, повысить их двигательную активность, создать мотивацию к физической культуре, сохранению здоровья.</w:t>
      </w:r>
    </w:p>
    <w:p w:rsidR="00D045FD" w:rsidRPr="00691FC9" w:rsidRDefault="00D045FD" w:rsidP="00691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FC9">
        <w:rPr>
          <w:rFonts w:ascii="Times New Roman" w:hAnsi="Times New Roman" w:cs="Times New Roman"/>
          <w:sz w:val="28"/>
          <w:szCs w:val="28"/>
        </w:rPr>
        <w:t>Дети познакомились с новыми интересными подвижными играми, упражнениями, нетрадиционными игровыми гимнастиками. Итогом явилось проведение зимних</w:t>
      </w:r>
      <w:r>
        <w:rPr>
          <w:rFonts w:ascii="Times New Roman" w:hAnsi="Times New Roman" w:cs="Times New Roman"/>
          <w:sz w:val="28"/>
          <w:szCs w:val="28"/>
        </w:rPr>
        <w:t xml:space="preserve"> и летних</w:t>
      </w:r>
      <w:r w:rsidRPr="00691FC9">
        <w:rPr>
          <w:rFonts w:ascii="Times New Roman" w:hAnsi="Times New Roman" w:cs="Times New Roman"/>
          <w:sz w:val="28"/>
          <w:szCs w:val="28"/>
        </w:rPr>
        <w:t xml:space="preserve"> физкультурных праздников для малышей и старших дошкольников.</w:t>
      </w:r>
      <w:r>
        <w:rPr>
          <w:rFonts w:ascii="Times New Roman" w:hAnsi="Times New Roman" w:cs="Times New Roman"/>
          <w:sz w:val="28"/>
          <w:szCs w:val="28"/>
        </w:rPr>
        <w:t>(СЛАЙД 19)</w:t>
      </w:r>
    </w:p>
    <w:p w:rsidR="00D045FD" w:rsidRPr="00691FC9" w:rsidRDefault="00D045FD" w:rsidP="00691FC9">
      <w:pPr>
        <w:pStyle w:val="ListParagraph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691FC9">
        <w:rPr>
          <w:rFonts w:ascii="Times New Roman" w:hAnsi="Times New Roman" w:cs="Times New Roman"/>
          <w:sz w:val="28"/>
          <w:szCs w:val="28"/>
        </w:rPr>
        <w:t>-Неделя безопасности на дорогах (СЛАЙД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Pr="00691FC9">
        <w:rPr>
          <w:rFonts w:ascii="Times New Roman" w:hAnsi="Times New Roman" w:cs="Times New Roman"/>
          <w:sz w:val="28"/>
          <w:szCs w:val="28"/>
        </w:rPr>
        <w:t>)</w:t>
      </w:r>
    </w:p>
    <w:p w:rsidR="00D045FD" w:rsidRPr="00691FC9" w:rsidRDefault="00D045FD" w:rsidP="00691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FC9">
        <w:rPr>
          <w:rFonts w:ascii="Times New Roman" w:hAnsi="Times New Roman" w:cs="Times New Roman"/>
          <w:sz w:val="28"/>
          <w:szCs w:val="28"/>
        </w:rPr>
        <w:t>Вопросы безопасности детей очень актуальны. В детском саду реализуется программа Р. Стеркиной, Н. Авдеевой «Основы безопасности детей дошкольного возраста». Программа рассчитана на систематическую работу с детьми в течение всего года по разным направлениям: «Ребёнок и природа», «Ребёнок и другие люди», «Ребёнок дома», «Ребёнок на улицах города».</w:t>
      </w:r>
    </w:p>
    <w:p w:rsidR="00D045FD" w:rsidRPr="00691FC9" w:rsidRDefault="00D045FD" w:rsidP="00691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FC9">
        <w:rPr>
          <w:rFonts w:ascii="Times New Roman" w:hAnsi="Times New Roman" w:cs="Times New Roman"/>
          <w:sz w:val="28"/>
          <w:szCs w:val="28"/>
        </w:rPr>
        <w:t>Дети познакомились с жизненно важными правилами поведения на дорогах, разыгрывали различные ситуации, которые могут произойти с детьми на улице, учились правильно вести себя в транспорте и на дорогах. Отрабатывали навыки в сюжетно-ролевых играх «Автобус», «Поездка в город», «Светофор», «Пешеходы и водители» были организованы развлечения с детьми во всех дошкол</w:t>
      </w:r>
      <w:r>
        <w:rPr>
          <w:rFonts w:ascii="Times New Roman" w:hAnsi="Times New Roman" w:cs="Times New Roman"/>
          <w:sz w:val="28"/>
          <w:szCs w:val="28"/>
        </w:rPr>
        <w:t>ьных группах,</w:t>
      </w:r>
      <w:r w:rsidRPr="00691FC9">
        <w:rPr>
          <w:rFonts w:ascii="Times New Roman" w:hAnsi="Times New Roman" w:cs="Times New Roman"/>
          <w:sz w:val="28"/>
          <w:szCs w:val="28"/>
        </w:rPr>
        <w:t xml:space="preserve"> в группах созданы уголки безопасности для игр детей.</w:t>
      </w:r>
    </w:p>
    <w:p w:rsidR="00D045FD" w:rsidRDefault="00D045FD" w:rsidP="004F6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Планирование психолого-педагогической работы с детьми опирается на календарь народных и общественных праздников и повседневных дел. Готовясь к различным мероприятиям и принимая непосредственное участие в них, дошкольники развивают свои способности, находят себе дело по душе, приобретают опыт межличностного общения. СЛАЙДЫ 21,22)</w:t>
      </w:r>
    </w:p>
    <w:p w:rsidR="00D045FD" w:rsidRDefault="00D045FD" w:rsidP="004F6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внимание коллектив детского сада уделяет организации летней познавательно-оздоровительной работе с детьми. В группах, на участках созданы благоприятные условия для полезного времяпровождения, закаливания и развлечения дошкольников.(СЛАЙДЫ 23-28)</w:t>
      </w:r>
      <w:r w:rsidRPr="00691FC9">
        <w:rPr>
          <w:rFonts w:ascii="Times New Roman" w:hAnsi="Times New Roman" w:cs="Times New Roman"/>
          <w:sz w:val="28"/>
          <w:szCs w:val="28"/>
        </w:rPr>
        <w:tab/>
      </w:r>
    </w:p>
    <w:p w:rsidR="00D045FD" w:rsidRDefault="00D045FD" w:rsidP="004F67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FC9">
        <w:rPr>
          <w:rFonts w:ascii="Times New Roman" w:hAnsi="Times New Roman" w:cs="Times New Roman"/>
          <w:sz w:val="28"/>
          <w:szCs w:val="28"/>
        </w:rPr>
        <w:t>Образовательная программа охватывает все основные моменты жизнедеятельности детей. Расписание занятий составлено с учетом психофизиологических возможностей детей и обеспечивает взаимосвязь с повседневн</w:t>
      </w:r>
      <w:r>
        <w:rPr>
          <w:rFonts w:ascii="Times New Roman" w:hAnsi="Times New Roman" w:cs="Times New Roman"/>
          <w:sz w:val="28"/>
          <w:szCs w:val="28"/>
        </w:rPr>
        <w:t xml:space="preserve">ой жизнью детей в детском саду. </w:t>
      </w:r>
      <w:r w:rsidRPr="00691FC9">
        <w:rPr>
          <w:rFonts w:ascii="Times New Roman" w:hAnsi="Times New Roman" w:cs="Times New Roman"/>
          <w:sz w:val="28"/>
          <w:szCs w:val="28"/>
        </w:rPr>
        <w:t>Педагогов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91FC9">
        <w:rPr>
          <w:rFonts w:ascii="Times New Roman" w:hAnsi="Times New Roman" w:cs="Times New Roman"/>
          <w:sz w:val="28"/>
          <w:szCs w:val="28"/>
        </w:rPr>
        <w:t>ДОУ детского сада № 1 р.п. Хор отличает творческий подход к работе, инициативность, доброжелательность, демократичность в</w:t>
      </w:r>
      <w:r>
        <w:rPr>
          <w:rFonts w:ascii="Times New Roman" w:hAnsi="Times New Roman" w:cs="Times New Roman"/>
          <w:sz w:val="28"/>
          <w:szCs w:val="28"/>
        </w:rPr>
        <w:t xml:space="preserve"> общении с детьми, открытость.</w:t>
      </w:r>
    </w:p>
    <w:p w:rsidR="00D045FD" w:rsidRPr="00691FC9" w:rsidRDefault="00D045FD" w:rsidP="004F67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FC9">
        <w:rPr>
          <w:rFonts w:ascii="Times New Roman" w:hAnsi="Times New Roman" w:cs="Times New Roman"/>
          <w:sz w:val="28"/>
          <w:szCs w:val="28"/>
        </w:rPr>
        <w:t xml:space="preserve">Главными аспектами работы педагогов с детьми являются разнообразие видов деятельности, интегрированный подход в обучении, способствующий формированию всесторонне развитого ребенка. </w:t>
      </w:r>
      <w:r w:rsidRPr="00691FC9">
        <w:rPr>
          <w:rFonts w:ascii="Times New Roman" w:hAnsi="Times New Roman" w:cs="Times New Roman"/>
          <w:sz w:val="28"/>
          <w:szCs w:val="28"/>
        </w:rPr>
        <w:br/>
        <w:t xml:space="preserve">          Развитие ребенка в ДОУ обеспечивают не только организованные виды занятий, но и все другие виды деятельности: игры, досуги, праздники, прогулки, общение. Предметно-развивающая среда организована в соответствии с программой воспитания и обучения детей. С целью стимулирования интеллектуального развития детей оборудованы уголки дидактических и развивающих игр.</w:t>
      </w:r>
      <w:r w:rsidRPr="00691FC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045FD" w:rsidRPr="00691FC9" w:rsidRDefault="00D045FD" w:rsidP="004F6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5FD" w:rsidRPr="00320DA4" w:rsidRDefault="00D045FD" w:rsidP="004F67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Охрана и укрепление здоровья детей:</w:t>
      </w:r>
    </w:p>
    <w:p w:rsidR="00D045FD" w:rsidRPr="009A3AC7" w:rsidRDefault="00D045FD" w:rsidP="004F677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 xml:space="preserve">Главная проблема - здоровье воспитанников. За последний год увеличился процент пропусков воспитанниками детского сада из-за болезни </w:t>
      </w:r>
    </w:p>
    <w:p w:rsidR="00D045FD" w:rsidRPr="009A3AC7" w:rsidRDefault="00D045FD" w:rsidP="00320DA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>Пропуски детьми детского сада по болезни (на 1 ребёнка в год – дней)</w:t>
      </w:r>
    </w:p>
    <w:p w:rsidR="00D045FD" w:rsidRPr="009A3AC7" w:rsidRDefault="00D045FD" w:rsidP="00320DA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>2009-2010 г.-  8,1 дней</w:t>
      </w:r>
    </w:p>
    <w:p w:rsidR="00D045FD" w:rsidRDefault="00D045FD" w:rsidP="00320DA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 xml:space="preserve">2010-2011 г.- 9,2 дней </w:t>
      </w:r>
    </w:p>
    <w:p w:rsidR="00D045FD" w:rsidRPr="009A3AC7" w:rsidRDefault="00D045FD" w:rsidP="00320DA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2011-2012  ( 1 пол.)  - 14.2</w:t>
      </w:r>
    </w:p>
    <w:p w:rsidR="00D045FD" w:rsidRPr="009A3AC7" w:rsidRDefault="00D045FD" w:rsidP="00320DA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 xml:space="preserve"> Уже при поступлении в учреждение дети имеют ослабленное здоровье (</w:t>
      </w:r>
      <w:r>
        <w:rPr>
          <w:rFonts w:ascii="Times New Roman" w:hAnsi="Times New Roman" w:cs="Times New Roman"/>
          <w:sz w:val="28"/>
          <w:szCs w:val="28"/>
        </w:rPr>
        <w:t xml:space="preserve">большая часть </w:t>
      </w:r>
      <w:r w:rsidRPr="009A3AC7">
        <w:rPr>
          <w:rFonts w:ascii="Times New Roman" w:hAnsi="Times New Roman" w:cs="Times New Roman"/>
          <w:sz w:val="28"/>
          <w:szCs w:val="28"/>
        </w:rPr>
        <w:t>детей со второй группой здоровья) (СЛАЙД</w:t>
      </w:r>
      <w:r>
        <w:rPr>
          <w:rFonts w:ascii="Times New Roman" w:hAnsi="Times New Roman" w:cs="Times New Roman"/>
          <w:sz w:val="28"/>
          <w:szCs w:val="28"/>
        </w:rPr>
        <w:t>Ы 29,30)</w:t>
      </w:r>
      <w:r w:rsidRPr="009A3AC7">
        <w:rPr>
          <w:rFonts w:ascii="Times New Roman" w:hAnsi="Times New Roman" w:cs="Times New Roman"/>
          <w:sz w:val="28"/>
          <w:szCs w:val="28"/>
        </w:rPr>
        <w:t>)</w:t>
      </w:r>
    </w:p>
    <w:p w:rsidR="00D045FD" w:rsidRPr="009A3AC7" w:rsidRDefault="00D045FD" w:rsidP="00320DA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>В детском саду создана система работы по сохранению и укреплению здоровья детей, осуществляется медико-педагогический контроль за физическим воспитанием: (СЛАЙД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9A3AC7">
        <w:rPr>
          <w:rFonts w:ascii="Times New Roman" w:hAnsi="Times New Roman" w:cs="Times New Roman"/>
          <w:sz w:val="28"/>
          <w:szCs w:val="28"/>
        </w:rPr>
        <w:t>)</w:t>
      </w:r>
    </w:p>
    <w:p w:rsidR="00D045FD" w:rsidRPr="009A3AC7" w:rsidRDefault="00D045FD" w:rsidP="00320D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>-ежегодное распределение детей по группам здоровья с учётом патологии,</w:t>
      </w:r>
    </w:p>
    <w:p w:rsidR="00D045FD" w:rsidRPr="009A3AC7" w:rsidRDefault="00D045FD" w:rsidP="00320D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>-ежедневное проведение утренней гимнастики, физкультурных занятий, динамических часов, развлечений, праздников</w:t>
      </w:r>
    </w:p>
    <w:p w:rsidR="00D045FD" w:rsidRPr="009A3AC7" w:rsidRDefault="00D045FD" w:rsidP="00320D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>-соблюдение режима двигательной активности</w:t>
      </w:r>
    </w:p>
    <w:p w:rsidR="00D045FD" w:rsidRPr="009A3AC7" w:rsidRDefault="00D045FD" w:rsidP="00320D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>-использование элементов спортивных игр (волейбола, бадминтона, футбола, баскетбола) (СЛАЙД</w:t>
      </w:r>
      <w:r>
        <w:rPr>
          <w:rFonts w:ascii="Times New Roman" w:hAnsi="Times New Roman" w:cs="Times New Roman"/>
          <w:sz w:val="28"/>
          <w:szCs w:val="28"/>
        </w:rPr>
        <w:t xml:space="preserve"> 32,33</w:t>
      </w:r>
      <w:r w:rsidRPr="009A3AC7">
        <w:rPr>
          <w:rFonts w:ascii="Times New Roman" w:hAnsi="Times New Roman" w:cs="Times New Roman"/>
          <w:sz w:val="28"/>
          <w:szCs w:val="28"/>
        </w:rPr>
        <w:t>)</w:t>
      </w:r>
    </w:p>
    <w:p w:rsidR="00D045FD" w:rsidRPr="009A3AC7" w:rsidRDefault="00D045FD" w:rsidP="00320D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 xml:space="preserve"> Важным направлением в работе  педагоги считают привлечение родителей к проведению мероприятий с детьми, ознакомление родителей с организацией двигательной деятельности детей на занятиях и прогулках. В ходе таких мероприятий не только реализуются задачи пропаганды здорового образа жизни, расширения кругозора родителей в области физического воспитания ребёнка, но и обогащаются детско-родительские отношения. Мы благодарны тем родителям, которые всегда рядом с детьми, всегда в курсе жизненных интересов ребёнка, которые понимают, что только совместными усилиями мы можем добиться положительных результатов в развитии и воспитании наших детей.</w:t>
      </w:r>
    </w:p>
    <w:p w:rsidR="00D045FD" w:rsidRPr="009A3AC7" w:rsidRDefault="00D045FD" w:rsidP="00320D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3AC7">
        <w:rPr>
          <w:rFonts w:ascii="Times New Roman" w:hAnsi="Times New Roman" w:cs="Times New Roman"/>
          <w:sz w:val="28"/>
          <w:szCs w:val="28"/>
        </w:rPr>
        <w:t xml:space="preserve">Вопросам физического развития, создания благоприятных условий для сохранения и укрепления здоровья мы будем уделять приоритетное значение и в следующем учебном году. </w:t>
      </w:r>
    </w:p>
    <w:p w:rsidR="00D045FD" w:rsidRPr="00320DA4" w:rsidRDefault="00D045FD" w:rsidP="00320D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Дополнительные образовательные</w:t>
      </w:r>
      <w:r w:rsidRPr="00320DA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услуг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и</w:t>
      </w:r>
      <w:r w:rsidRPr="00320DA4">
        <w:rPr>
          <w:rFonts w:ascii="Times New Roman" w:hAnsi="Times New Roman" w:cs="Times New Roman"/>
          <w:b/>
          <w:bCs/>
          <w:sz w:val="28"/>
          <w:szCs w:val="28"/>
          <w:u w:val="single"/>
        </w:rPr>
        <w:t>, предоставляемых Учреждением (в том числе на платной договорной основе), условия и порядок их представления.</w:t>
      </w:r>
    </w:p>
    <w:p w:rsidR="00D045FD" w:rsidRPr="009A3AC7" w:rsidRDefault="00D045FD" w:rsidP="00320DA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>Система дополнительного образования представлена кружками. С целью развития творческих способностей детей, интереса к разным видам искусства, художественной деятельности в детском саду организована работа кружков: «Весёлые ладошки» (изодеятельность), (СЛАЙД</w:t>
      </w:r>
      <w:r>
        <w:rPr>
          <w:rFonts w:ascii="Times New Roman" w:hAnsi="Times New Roman" w:cs="Times New Roman"/>
          <w:sz w:val="28"/>
          <w:szCs w:val="28"/>
        </w:rPr>
        <w:t>,34,35</w:t>
      </w:r>
      <w:r w:rsidRPr="009A3AC7">
        <w:rPr>
          <w:rFonts w:ascii="Times New Roman" w:hAnsi="Times New Roman" w:cs="Times New Roman"/>
          <w:sz w:val="28"/>
          <w:szCs w:val="28"/>
        </w:rPr>
        <w:t>)</w:t>
      </w:r>
    </w:p>
    <w:p w:rsidR="00D045FD" w:rsidRPr="009A3AC7" w:rsidRDefault="00D045FD" w:rsidP="00320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>«Умелые ручки» (оригами).</w:t>
      </w:r>
    </w:p>
    <w:p w:rsidR="00D045FD" w:rsidRPr="009A3AC7" w:rsidRDefault="00D045FD" w:rsidP="00320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Работа к</w:t>
      </w:r>
      <w:r w:rsidRPr="009A3AC7">
        <w:rPr>
          <w:rFonts w:ascii="Times New Roman" w:hAnsi="Times New Roman" w:cs="Times New Roman"/>
          <w:sz w:val="28"/>
          <w:szCs w:val="28"/>
        </w:rPr>
        <w:t>ружк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A3A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«Дружные ребята»  нацелена на решение следующих задач: сплотить детский коллектив, снизить конфликтность, повысить самооценку у детей, воспитывать основы нравственности и культуры поведения.</w:t>
      </w:r>
    </w:p>
    <w:p w:rsidR="00D045FD" w:rsidRPr="009A3AC7" w:rsidRDefault="00D045FD" w:rsidP="00320DA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 xml:space="preserve"> Деятельность фольклорной студии «Сударушка» (СЛАЙД</w:t>
      </w:r>
      <w:r>
        <w:rPr>
          <w:rFonts w:ascii="Times New Roman" w:hAnsi="Times New Roman" w:cs="Times New Roman"/>
          <w:sz w:val="28"/>
          <w:szCs w:val="28"/>
        </w:rPr>
        <w:t xml:space="preserve"> 36</w:t>
      </w:r>
      <w:r w:rsidRPr="009A3AC7">
        <w:rPr>
          <w:rFonts w:ascii="Times New Roman" w:hAnsi="Times New Roman" w:cs="Times New Roman"/>
          <w:sz w:val="28"/>
          <w:szCs w:val="28"/>
        </w:rPr>
        <w:t>) направлена на развитие познавательного интереса к русскому народному творчеству. Дети знакомятся с устным народным творчеством, русской народной песней, с приёмами игры на русских народных инструментах, руководитель студии использует фольклор в развитии двигательной активности детей.</w:t>
      </w:r>
    </w:p>
    <w:p w:rsidR="00D045FD" w:rsidRPr="009A3AC7" w:rsidRDefault="00D045FD" w:rsidP="00320DA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>Кружок  «</w:t>
      </w:r>
      <w:r>
        <w:rPr>
          <w:rFonts w:ascii="Times New Roman" w:hAnsi="Times New Roman" w:cs="Times New Roman"/>
          <w:sz w:val="28"/>
          <w:szCs w:val="28"/>
        </w:rPr>
        <w:t>Калейдоскоп</w:t>
      </w:r>
      <w:r w:rsidRPr="009A3AC7">
        <w:rPr>
          <w:rFonts w:ascii="Times New Roman" w:hAnsi="Times New Roman" w:cs="Times New Roman"/>
          <w:sz w:val="28"/>
          <w:szCs w:val="28"/>
        </w:rPr>
        <w:t xml:space="preserve">» (физическое развитие детей) нацелен на развития физической </w:t>
      </w:r>
      <w:r>
        <w:rPr>
          <w:rFonts w:ascii="Times New Roman" w:hAnsi="Times New Roman" w:cs="Times New Roman"/>
          <w:sz w:val="28"/>
          <w:szCs w:val="28"/>
        </w:rPr>
        <w:t>активност</w:t>
      </w:r>
      <w:r w:rsidRPr="009A3AC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A3AC7">
        <w:rPr>
          <w:rFonts w:ascii="Times New Roman" w:hAnsi="Times New Roman" w:cs="Times New Roman"/>
          <w:sz w:val="28"/>
          <w:szCs w:val="28"/>
        </w:rPr>
        <w:t xml:space="preserve"> выносливости детей, сопротивляемости организма к простудным и другим заболеваниям.</w:t>
      </w:r>
    </w:p>
    <w:p w:rsidR="00D045FD" w:rsidRPr="00691FC9" w:rsidRDefault="00D045FD" w:rsidP="00691F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1FC9">
        <w:rPr>
          <w:rFonts w:ascii="Times New Roman" w:hAnsi="Times New Roman" w:cs="Times New Roman"/>
          <w:b/>
          <w:bCs/>
          <w:sz w:val="28"/>
          <w:szCs w:val="28"/>
        </w:rPr>
        <w:t>Социальная активность и социальное партнёрство ДОУ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045FD" w:rsidRPr="009A3AC7" w:rsidRDefault="00D045FD" w:rsidP="00691F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A3AC7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Pr="009A3AC7">
        <w:rPr>
          <w:rFonts w:ascii="Times New Roman" w:hAnsi="Times New Roman" w:cs="Times New Roman"/>
          <w:sz w:val="28"/>
          <w:szCs w:val="28"/>
        </w:rPr>
        <w:t xml:space="preserve"> взаимодействует с детской консультацией, школой искусств, клубом, детской библиотекой, МОУ СОШ № 1 и № 2</w:t>
      </w:r>
    </w:p>
    <w:p w:rsidR="00D045FD" w:rsidRPr="009A3AC7" w:rsidRDefault="00D045FD" w:rsidP="00691FC9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 xml:space="preserve">Анализ социального окружения дошкольного учреждения позволил определить возможности для установления партнёрских связей с другими учреждениями образования, культуры, реализации совместных творческих проектов. </w:t>
      </w:r>
    </w:p>
    <w:p w:rsidR="00D045FD" w:rsidRPr="009A3AC7" w:rsidRDefault="00D045FD" w:rsidP="00691FC9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A3AC7">
        <w:rPr>
          <w:rFonts w:ascii="Times New Roman" w:hAnsi="Times New Roman" w:cs="Times New Roman"/>
          <w:sz w:val="28"/>
          <w:szCs w:val="28"/>
        </w:rPr>
        <w:t xml:space="preserve">ДОУ детский сад № 1 р.п. Хор эффективно взаимодействует и сотрудничает с музыкальной школой. Традиционным стало проведение концертов, встреч учащихся  музыкальной школы для  воспитанников ДОУ. </w:t>
      </w:r>
    </w:p>
    <w:p w:rsidR="00D045FD" w:rsidRPr="009A3AC7" w:rsidRDefault="00D045FD" w:rsidP="00691FC9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>Как результат сотрудничества ДОУ с Домом культуры</w:t>
      </w:r>
      <w:r>
        <w:rPr>
          <w:rFonts w:ascii="Times New Roman" w:hAnsi="Times New Roman" w:cs="Times New Roman"/>
          <w:sz w:val="28"/>
          <w:szCs w:val="28"/>
        </w:rPr>
        <w:t xml:space="preserve"> и школой искусств</w:t>
      </w:r>
      <w:r w:rsidRPr="009A3AC7">
        <w:rPr>
          <w:rFonts w:ascii="Times New Roman" w:hAnsi="Times New Roman" w:cs="Times New Roman"/>
          <w:sz w:val="28"/>
          <w:szCs w:val="28"/>
        </w:rPr>
        <w:t xml:space="preserve"> стало участие воспитанников и выпускников 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A3AC7">
        <w:rPr>
          <w:rFonts w:ascii="Times New Roman" w:hAnsi="Times New Roman" w:cs="Times New Roman"/>
          <w:sz w:val="28"/>
          <w:szCs w:val="28"/>
        </w:rPr>
        <w:t>ДОУ детского сада № 1 р.п. Хор в работе фольклорно-этнографической мастерской «Эвэлэн» и ансамбля народного танца «Сюрприз»</w:t>
      </w:r>
      <w:r>
        <w:rPr>
          <w:rFonts w:ascii="Times New Roman" w:hAnsi="Times New Roman" w:cs="Times New Roman"/>
          <w:sz w:val="28"/>
          <w:szCs w:val="28"/>
        </w:rPr>
        <w:t>, обучение в музыкальной школе.</w:t>
      </w:r>
    </w:p>
    <w:p w:rsidR="00D045FD" w:rsidRDefault="00D045FD" w:rsidP="004F67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>Сотрудничество с учреждениями культуры и дополнительного образования благотворно отражается и находит своё  место в приоритетной деятельности дошкольного образовательного учреждения по художественно-эстетическому развитию детей.</w:t>
      </w:r>
    </w:p>
    <w:p w:rsidR="00D045FD" w:rsidRPr="009A3AC7" w:rsidRDefault="00D045FD" w:rsidP="00691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5FD" w:rsidRPr="00691FC9" w:rsidRDefault="00D045FD" w:rsidP="00691F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1FC9">
        <w:rPr>
          <w:rFonts w:ascii="Times New Roman" w:hAnsi="Times New Roman" w:cs="Times New Roman"/>
          <w:b/>
          <w:bCs/>
          <w:sz w:val="28"/>
          <w:szCs w:val="28"/>
        </w:rPr>
        <w:t xml:space="preserve"> Основные формы работы с родителями (законными представителями):</w:t>
      </w:r>
    </w:p>
    <w:p w:rsidR="00D045FD" w:rsidRPr="009A3AC7" w:rsidRDefault="00D045FD" w:rsidP="00691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>В нашем дошкольном учреждении взаимодействию с семьями воспитанников уделяется особое внимание. Ежеквартально в ДОУ выпускается газета для родителей «Чем живёт наш детский сад».</w:t>
      </w:r>
    </w:p>
    <w:p w:rsidR="00D045FD" w:rsidRDefault="00D045FD" w:rsidP="00691FC9">
      <w:pPr>
        <w:shd w:val="clear" w:color="auto" w:fill="FFFFFF"/>
        <w:spacing w:after="0" w:line="240" w:lineRule="auto"/>
        <w:ind w:left="105" w:right="105"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3AC7">
        <w:rPr>
          <w:rFonts w:ascii="Times New Roman" w:hAnsi="Times New Roman" w:cs="Times New Roman"/>
          <w:sz w:val="28"/>
          <w:szCs w:val="28"/>
        </w:rPr>
        <w:t>Получила признание новая форма работы - участие родителей в проведение праздников (23 февраля, Новогодние  и Рождественские праздники,   День именинника) (СЛАЙД</w:t>
      </w:r>
      <w:r>
        <w:rPr>
          <w:rFonts w:ascii="Times New Roman" w:hAnsi="Times New Roman" w:cs="Times New Roman"/>
          <w:sz w:val="28"/>
          <w:szCs w:val="28"/>
        </w:rPr>
        <w:t>37.38.39.40</w:t>
      </w:r>
      <w:r w:rsidRPr="009A3AC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045FD" w:rsidRDefault="00D045FD" w:rsidP="004F6779">
      <w:pPr>
        <w:shd w:val="clear" w:color="auto" w:fill="FFFFFF"/>
        <w:spacing w:after="0" w:line="240" w:lineRule="auto"/>
        <w:ind w:left="105" w:right="10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>Доброй традицией в ДОУ стало проведение Дней открытых дверей, родители получили  возможность познакомиться с дошкольным образовательным учреждением, его традициями, правилами, а также целями и  задачами воспитательно-образовательного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45FD" w:rsidRPr="004F6779" w:rsidRDefault="00D045FD" w:rsidP="004F6779">
      <w:pPr>
        <w:shd w:val="clear" w:color="auto" w:fill="FFFFFF"/>
        <w:spacing w:after="0" w:line="240" w:lineRule="auto"/>
        <w:ind w:left="105" w:right="105"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3AC7">
        <w:rPr>
          <w:rFonts w:ascii="Times New Roman" w:hAnsi="Times New Roman" w:cs="Times New Roman"/>
          <w:sz w:val="28"/>
          <w:szCs w:val="28"/>
        </w:rPr>
        <w:t xml:space="preserve">Выставки  сотворчества взрослых и детей призваны помочь детям и родителям найти взаимопонимание, ощутить поддержку. В ходе этих мероприятий родители получают всю необходимую информацию о том, как реализовывается программа, создавать доброжелательную атмосферу по отношению к ребенку, организовать правильный режим дня и питания, занятия в домашних условиях, знакомятся с основами детской психологии и педагогики. </w:t>
      </w:r>
    </w:p>
    <w:p w:rsidR="00D045FD" w:rsidRDefault="00D045FD" w:rsidP="00320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3.</w:t>
      </w:r>
      <w:r w:rsidRPr="00320DA4">
        <w:rPr>
          <w:rFonts w:ascii="Times New Roman" w:hAnsi="Times New Roman" w:cs="Times New Roman"/>
          <w:b/>
          <w:bCs/>
          <w:sz w:val="28"/>
          <w:szCs w:val="28"/>
          <w:u w:val="single"/>
        </w:rPr>
        <w:t>Условия осуществления образовательного процесса:</w:t>
      </w:r>
    </w:p>
    <w:p w:rsidR="00D045FD" w:rsidRPr="00320DA4" w:rsidRDefault="00D045FD" w:rsidP="00320D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0DA4">
        <w:rPr>
          <w:rFonts w:ascii="Times New Roman" w:hAnsi="Times New Roman" w:cs="Times New Roman"/>
          <w:b/>
          <w:bCs/>
          <w:sz w:val="28"/>
          <w:szCs w:val="28"/>
        </w:rPr>
        <w:t>Организация предметной образовательной сред</w:t>
      </w:r>
      <w:r>
        <w:rPr>
          <w:rFonts w:ascii="Times New Roman" w:hAnsi="Times New Roman" w:cs="Times New Roman"/>
          <w:b/>
          <w:bCs/>
          <w:sz w:val="28"/>
          <w:szCs w:val="28"/>
        </w:rPr>
        <w:t>ы в</w:t>
      </w:r>
      <w:r w:rsidRPr="00320DA4">
        <w:rPr>
          <w:rFonts w:ascii="Times New Roman" w:hAnsi="Times New Roman" w:cs="Times New Roman"/>
          <w:b/>
          <w:bCs/>
          <w:sz w:val="28"/>
          <w:szCs w:val="28"/>
        </w:rPr>
        <w:t xml:space="preserve"> ДОУ и материальное оснащение:</w:t>
      </w:r>
    </w:p>
    <w:p w:rsidR="00D045FD" w:rsidRPr="00320DA4" w:rsidRDefault="00D045FD" w:rsidP="00320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DA4">
        <w:rPr>
          <w:rFonts w:ascii="Times New Roman" w:hAnsi="Times New Roman" w:cs="Times New Roman"/>
          <w:sz w:val="28"/>
          <w:szCs w:val="28"/>
        </w:rPr>
        <w:t>В дошкольном образовательном учреждении создана предметная развивающая среда для детей и комфортные условия для работы сотрудников. Для каждой возрастной группы имеется помещение для игр и занятий, приёмные комнаты, комнаты гигиены.</w:t>
      </w:r>
    </w:p>
    <w:p w:rsidR="00D045FD" w:rsidRPr="009A3AC7" w:rsidRDefault="00D045FD" w:rsidP="00516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> </w:t>
      </w:r>
      <w:r w:rsidRPr="009A3AC7">
        <w:rPr>
          <w:rFonts w:ascii="Times New Roman" w:hAnsi="Times New Roman" w:cs="Times New Roman"/>
          <w:sz w:val="28"/>
          <w:szCs w:val="28"/>
        </w:rPr>
        <w:tab/>
        <w:t>Оборудованы: медицинский кабинет, изолятор, методический кабинет, музыкальный зал, имеется оборудование для занятий с детьми физической культурой.</w:t>
      </w:r>
    </w:p>
    <w:p w:rsidR="00D045FD" w:rsidRPr="009A3AC7" w:rsidRDefault="00D045FD" w:rsidP="00516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 xml:space="preserve">Созданная усилиями коллектива педагогов и родителей развивающая среда детского сада, обеспечивает полноценное комплексное развитие детей: физическое, познавательно-речевое, социально-личностное и художественно-эстетическое,  позволяет педагогам эффективно реализовывать программы и технологии. Жизнь детей наполнена разнообразной деятельностью: игровой, двигательной, интеллектуальной. </w:t>
      </w:r>
    </w:p>
    <w:p w:rsidR="00D045FD" w:rsidRPr="009A3AC7" w:rsidRDefault="00D045FD" w:rsidP="00516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>На территории детского сада располагаются участки для прогулок детей, цветники.</w:t>
      </w:r>
    </w:p>
    <w:p w:rsidR="00D045FD" w:rsidRDefault="00D045FD" w:rsidP="00846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 xml:space="preserve">Одной из основных проблем в ДОУ является капитальный ремонт игрового оборудования на прогулочных площадках, помощь в ремонте оказывают  родители воспитанников (частично обновлено оборудование на площадках </w:t>
      </w:r>
      <w:r>
        <w:rPr>
          <w:rFonts w:ascii="Times New Roman" w:hAnsi="Times New Roman" w:cs="Times New Roman"/>
          <w:sz w:val="28"/>
          <w:szCs w:val="28"/>
        </w:rPr>
        <w:t xml:space="preserve">всех </w:t>
      </w:r>
      <w:r w:rsidRPr="009A3AC7">
        <w:rPr>
          <w:rFonts w:ascii="Times New Roman" w:hAnsi="Times New Roman" w:cs="Times New Roman"/>
          <w:sz w:val="28"/>
          <w:szCs w:val="28"/>
        </w:rPr>
        <w:t>групп).</w:t>
      </w:r>
    </w:p>
    <w:p w:rsidR="00D045FD" w:rsidRDefault="00D045FD" w:rsidP="00CC7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636F">
        <w:rPr>
          <w:rFonts w:ascii="Times New Roman" w:hAnsi="Times New Roman" w:cs="Times New Roman"/>
          <w:b/>
          <w:bCs/>
          <w:sz w:val="28"/>
          <w:szCs w:val="28"/>
        </w:rPr>
        <w:t>Организация питания.</w:t>
      </w:r>
    </w:p>
    <w:p w:rsidR="00D045FD" w:rsidRPr="00846EDA" w:rsidRDefault="00D045FD" w:rsidP="00CC7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Пи</w:t>
      </w:r>
      <w:r w:rsidRPr="009A3AC7">
        <w:rPr>
          <w:rFonts w:ascii="Times New Roman" w:hAnsi="Times New Roman" w:cs="Times New Roman"/>
          <w:sz w:val="28"/>
          <w:szCs w:val="28"/>
        </w:rPr>
        <w:t>тание дошкольника - одно из ключевых факторов, определяющих качество и жизнь ребёнка, его рост и развитие.</w:t>
      </w:r>
    </w:p>
    <w:p w:rsidR="00D045FD" w:rsidRPr="00CC73B6" w:rsidRDefault="00D045FD" w:rsidP="00CC73B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>Питание в ДОУ организовано в соответствии с санитарно-гигиеническими требованиями. Перспективное меню выдерживается при наличии продуктов. Кроме того, осуществляется индивидуальный подход к детям, нуждающимся в диетическом питании. При составлении меню-требования учитываются все медицинские противопоказания в продуктах питания. Индивидуально для детей с пищевой аллергией готовятся блюда-заменители. Ежемесячно  проводится анализ питания по натуральным нормам, подчитывается калорийность</w:t>
      </w:r>
      <w:r>
        <w:rPr>
          <w:rFonts w:ascii="Times New Roman" w:hAnsi="Times New Roman" w:cs="Times New Roman"/>
          <w:sz w:val="28"/>
          <w:szCs w:val="28"/>
        </w:rPr>
        <w:t xml:space="preserve"> блюд.</w:t>
      </w:r>
    </w:p>
    <w:p w:rsidR="00D045FD" w:rsidRPr="00846EDA" w:rsidRDefault="00D045FD" w:rsidP="00516D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6EDA">
        <w:rPr>
          <w:rFonts w:ascii="Times New Roman" w:hAnsi="Times New Roman" w:cs="Times New Roman"/>
          <w:b/>
          <w:bCs/>
          <w:sz w:val="28"/>
          <w:szCs w:val="28"/>
          <w:u w:val="single"/>
        </w:rPr>
        <w:t>4. Кадровое обеспечение образ процесса</w:t>
      </w:r>
      <w:r w:rsidRPr="00846E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045FD" w:rsidRPr="009A3AC7" w:rsidRDefault="00D045FD" w:rsidP="00516DC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A3AC7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A3AC7">
        <w:rPr>
          <w:rFonts w:ascii="Times New Roman" w:hAnsi="Times New Roman" w:cs="Times New Roman"/>
          <w:sz w:val="28"/>
          <w:szCs w:val="28"/>
        </w:rPr>
        <w:t xml:space="preserve"> учебном году в дошкольном учреждении работал педагогический коллектив в составе: заведующего, старшего воспитателя, десяти воспитателей и музыкального руководителя.  </w:t>
      </w:r>
    </w:p>
    <w:p w:rsidR="00D045FD" w:rsidRPr="009A3AC7" w:rsidRDefault="00D045FD" w:rsidP="009A3AC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 xml:space="preserve">Особенностью педагогической деятельности является то, что, даже, несмотря, на специальное образование и многолетний стаж работы, педагоги детского сада постоянно занимаются самообразованием, научно-методической работой. </w:t>
      </w:r>
    </w:p>
    <w:p w:rsidR="00D045FD" w:rsidRPr="009A3AC7" w:rsidRDefault="00D045FD" w:rsidP="009A3AC7">
      <w:pPr>
        <w:tabs>
          <w:tab w:val="left" w:pos="3285"/>
        </w:tabs>
        <w:spacing w:after="0" w:line="240" w:lineRule="auto"/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воспитателей - 83% педагогического состава детского сада  -аттестованы на 1 квалификационную категорию, 3 педагога(25%) – на вторую.</w:t>
      </w:r>
      <w:r w:rsidRPr="009A3AC7">
        <w:rPr>
          <w:rFonts w:ascii="Times New Roman" w:hAnsi="Times New Roman" w:cs="Times New Roman"/>
          <w:sz w:val="28"/>
          <w:szCs w:val="28"/>
        </w:rPr>
        <w:t>(СЛАЙД</w:t>
      </w:r>
      <w:r>
        <w:rPr>
          <w:rFonts w:ascii="Times New Roman" w:hAnsi="Times New Roman" w:cs="Times New Roman"/>
          <w:sz w:val="28"/>
          <w:szCs w:val="28"/>
        </w:rPr>
        <w:t xml:space="preserve">  41</w:t>
      </w:r>
      <w:r w:rsidRPr="009A3AC7">
        <w:rPr>
          <w:rFonts w:ascii="Times New Roman" w:hAnsi="Times New Roman" w:cs="Times New Roman"/>
          <w:sz w:val="28"/>
          <w:szCs w:val="28"/>
        </w:rPr>
        <w:t>)</w:t>
      </w:r>
      <w:r w:rsidRPr="009A3AC7">
        <w:rPr>
          <w:rFonts w:ascii="Times New Roman" w:hAnsi="Times New Roman" w:cs="Times New Roman"/>
          <w:sz w:val="28"/>
          <w:szCs w:val="28"/>
        </w:rPr>
        <w:tab/>
      </w:r>
    </w:p>
    <w:p w:rsidR="00D045FD" w:rsidRPr="00846EDA" w:rsidRDefault="00D045FD" w:rsidP="00846E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46EDA">
        <w:rPr>
          <w:rFonts w:ascii="Times New Roman" w:hAnsi="Times New Roman" w:cs="Times New Roman"/>
          <w:b/>
          <w:bCs/>
          <w:sz w:val="28"/>
          <w:szCs w:val="28"/>
          <w:u w:val="single"/>
        </w:rPr>
        <w:t>5.Финансовое обеспечение функционирования и развития Учреждения:</w:t>
      </w:r>
    </w:p>
    <w:p w:rsidR="00D045FD" w:rsidRPr="001024C8" w:rsidRDefault="00D045FD" w:rsidP="0037636F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>(основные данные по бюджетному финансированию, привлечённым внебюджетным средствам, основным направлениям их расходования).</w:t>
      </w:r>
    </w:p>
    <w:p w:rsidR="00D045FD" w:rsidRPr="009A3AC7" w:rsidRDefault="00D045FD" w:rsidP="0037636F">
      <w:pPr>
        <w:spacing w:after="0" w:line="240" w:lineRule="auto"/>
        <w:ind w:firstLine="705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>Как и все государственные образовательные учреждения, наш детский сад получает бюджетное нормативное финансирование, которое распределяется следующим образом:</w:t>
      </w:r>
      <w:r w:rsidRPr="009A3AC7">
        <w:rPr>
          <w:rFonts w:ascii="Times New Roman" w:hAnsi="Times New Roman" w:cs="Times New Roman"/>
          <w:sz w:val="28"/>
          <w:szCs w:val="28"/>
        </w:rPr>
        <w:br/>
        <w:t>- заработная плата сотрудников;</w:t>
      </w:r>
      <w:r w:rsidRPr="009A3AC7">
        <w:rPr>
          <w:rFonts w:ascii="Times New Roman" w:hAnsi="Times New Roman" w:cs="Times New Roman"/>
          <w:sz w:val="28"/>
          <w:szCs w:val="28"/>
        </w:rPr>
        <w:br/>
        <w:t>- услуги связи и транспорта;</w:t>
      </w:r>
      <w:r w:rsidRPr="009A3AC7">
        <w:rPr>
          <w:rFonts w:ascii="Times New Roman" w:hAnsi="Times New Roman" w:cs="Times New Roman"/>
          <w:sz w:val="28"/>
          <w:szCs w:val="28"/>
        </w:rPr>
        <w:br/>
        <w:t>- расходы на коммунальные платежи и содержание здания;</w:t>
      </w:r>
      <w:r w:rsidRPr="009A3AC7">
        <w:rPr>
          <w:rFonts w:ascii="Times New Roman" w:hAnsi="Times New Roman" w:cs="Times New Roman"/>
          <w:sz w:val="28"/>
          <w:szCs w:val="28"/>
        </w:rPr>
        <w:br/>
        <w:t>-  расходы по организации  питания (за счёт оплаты родителей).</w:t>
      </w:r>
      <w:r w:rsidRPr="009A3AC7">
        <w:rPr>
          <w:rFonts w:ascii="Times New Roman" w:hAnsi="Times New Roman" w:cs="Times New Roman"/>
          <w:sz w:val="28"/>
          <w:szCs w:val="28"/>
        </w:rPr>
        <w:br/>
      </w:r>
    </w:p>
    <w:p w:rsidR="00D045FD" w:rsidRDefault="00D045FD" w:rsidP="0037636F">
      <w:pPr>
        <w:spacing w:after="0" w:line="240" w:lineRule="auto"/>
        <w:ind w:firstLine="705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 xml:space="preserve">В связи с выходом новых санитарно-эпидемиологических требований  </w:t>
      </w:r>
      <w:r w:rsidRPr="009A3AC7">
        <w:rPr>
          <w:rStyle w:val="1"/>
          <w:rFonts w:ascii="Times New Roman" w:hAnsi="Times New Roman" w:cs="Times New Roman"/>
          <w:sz w:val="28"/>
          <w:szCs w:val="28"/>
        </w:rPr>
        <w:t>к устройству, содержанию и организации режима работы  в дошкольных организациях,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государственных требований к реализации основной образовательной программы ДОУ</w:t>
      </w:r>
      <w:r w:rsidRPr="009A3AC7">
        <w:rPr>
          <w:rStyle w:val="1"/>
          <w:rFonts w:ascii="Times New Roman" w:hAnsi="Times New Roman" w:cs="Times New Roman"/>
          <w:sz w:val="28"/>
          <w:szCs w:val="28"/>
        </w:rPr>
        <w:t xml:space="preserve"> возникла необходимость вложения больших материальных затрат для создания необходимых условий для детей.</w:t>
      </w:r>
      <w:r w:rsidRPr="009A3AC7">
        <w:rPr>
          <w:rFonts w:ascii="Times New Roman" w:hAnsi="Times New Roman" w:cs="Times New Roman"/>
          <w:sz w:val="28"/>
          <w:szCs w:val="28"/>
        </w:rPr>
        <w:t xml:space="preserve"> (СЛАЙД</w:t>
      </w:r>
      <w:r>
        <w:rPr>
          <w:rFonts w:ascii="Times New Roman" w:hAnsi="Times New Roman" w:cs="Times New Roman"/>
          <w:sz w:val="28"/>
          <w:szCs w:val="28"/>
        </w:rPr>
        <w:t xml:space="preserve"> 41</w:t>
      </w:r>
      <w:r w:rsidRPr="009A3AC7">
        <w:rPr>
          <w:rFonts w:ascii="Times New Roman" w:hAnsi="Times New Roman" w:cs="Times New Roman"/>
          <w:sz w:val="28"/>
          <w:szCs w:val="28"/>
        </w:rPr>
        <w:t>)</w:t>
      </w:r>
    </w:p>
    <w:p w:rsidR="00D045FD" w:rsidRDefault="00D045FD" w:rsidP="00F42356">
      <w:pPr>
        <w:spacing w:after="0" w:line="240" w:lineRule="auto"/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течение отчетного учебного года были выполнены следующие объемы ремонтных работ</w:t>
      </w:r>
    </w:p>
    <w:p w:rsidR="00D045FD" w:rsidRDefault="00D045FD" w:rsidP="00F42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Построена новая  крыша здания детского сада.</w:t>
      </w:r>
    </w:p>
    <w:p w:rsidR="00D045FD" w:rsidRDefault="00D045FD" w:rsidP="0037636F">
      <w:pPr>
        <w:spacing w:after="0" w:line="240" w:lineRule="auto"/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Заменена большая часть окон на пластиковые.</w:t>
      </w:r>
    </w:p>
    <w:p w:rsidR="00D045FD" w:rsidRDefault="00D045FD" w:rsidP="0037636F">
      <w:pPr>
        <w:spacing w:after="0" w:line="240" w:lineRule="auto"/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 косметические ремонты во всех группах и кабинетах  детского сада.</w:t>
      </w:r>
    </w:p>
    <w:p w:rsidR="00D045FD" w:rsidRDefault="00D045FD" w:rsidP="0037636F">
      <w:pPr>
        <w:spacing w:after="0" w:line="240" w:lineRule="auto"/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Частично обновлено игровое оборудование на участках.</w:t>
      </w:r>
    </w:p>
    <w:p w:rsidR="00D045FD" w:rsidRDefault="00D045FD" w:rsidP="0037636F">
      <w:pPr>
        <w:spacing w:after="0" w:line="240" w:lineRule="auto"/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Частично заменено сантехническое оборудование групп, пищеблока, уложена новая кафельная плитка.</w:t>
      </w:r>
    </w:p>
    <w:p w:rsidR="00D045FD" w:rsidRDefault="00D045FD" w:rsidP="00AB24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5FD" w:rsidRDefault="00D045FD" w:rsidP="0037636F">
      <w:pPr>
        <w:spacing w:after="0" w:line="240" w:lineRule="auto"/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Приобретены:</w:t>
      </w:r>
    </w:p>
    <w:p w:rsidR="00D045FD" w:rsidRDefault="00D045FD" w:rsidP="0037636F">
      <w:pPr>
        <w:spacing w:after="0" w:line="240" w:lineRule="auto"/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Кровати для старшей и подготовительной групп</w:t>
      </w:r>
    </w:p>
    <w:p w:rsidR="00D045FD" w:rsidRPr="009A3AC7" w:rsidRDefault="00D045FD" w:rsidP="00F42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A3AC7">
        <w:rPr>
          <w:rFonts w:ascii="Times New Roman" w:hAnsi="Times New Roman" w:cs="Times New Roman"/>
          <w:sz w:val="28"/>
          <w:szCs w:val="28"/>
        </w:rPr>
        <w:t>-Столовая посуда для детей</w:t>
      </w:r>
    </w:p>
    <w:p w:rsidR="00D045FD" w:rsidRPr="009A3AC7" w:rsidRDefault="00D045FD" w:rsidP="0037636F">
      <w:pPr>
        <w:spacing w:after="0" w:line="240" w:lineRule="auto"/>
        <w:ind w:firstLine="705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>-Посуда для пищеблока</w:t>
      </w:r>
    </w:p>
    <w:p w:rsidR="00D045FD" w:rsidRPr="009A3AC7" w:rsidRDefault="00D045FD" w:rsidP="0037636F">
      <w:pPr>
        <w:spacing w:after="0" w:line="240" w:lineRule="auto"/>
        <w:ind w:firstLine="705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>-Ткань (бязь) для пошива детских комплектов постельного белья</w:t>
      </w:r>
    </w:p>
    <w:p w:rsidR="00D045FD" w:rsidRPr="009A3AC7" w:rsidRDefault="00D045FD" w:rsidP="0037636F">
      <w:pPr>
        <w:spacing w:after="0" w:line="240" w:lineRule="auto"/>
        <w:ind w:firstLine="705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>-Санитарно-техническое оборудование для групп</w:t>
      </w:r>
    </w:p>
    <w:p w:rsidR="00D045FD" w:rsidRPr="009A3AC7" w:rsidRDefault="00D045FD" w:rsidP="0037636F">
      <w:pPr>
        <w:spacing w:after="0" w:line="240" w:lineRule="auto"/>
        <w:ind w:firstLine="705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>-Электрооборудование (для замены щитов освещения, в т. ч. электросветильники)</w:t>
      </w:r>
    </w:p>
    <w:p w:rsidR="00D045FD" w:rsidRDefault="00D045FD" w:rsidP="00376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>(СЛАЙД</w:t>
      </w:r>
      <w:r>
        <w:rPr>
          <w:rFonts w:ascii="Times New Roman" w:hAnsi="Times New Roman" w:cs="Times New Roman"/>
          <w:sz w:val="28"/>
          <w:szCs w:val="28"/>
        </w:rPr>
        <w:t xml:space="preserve"> 42</w:t>
      </w:r>
      <w:r w:rsidRPr="009A3AC7">
        <w:rPr>
          <w:rFonts w:ascii="Times New Roman" w:hAnsi="Times New Roman" w:cs="Times New Roman"/>
          <w:sz w:val="28"/>
          <w:szCs w:val="28"/>
        </w:rPr>
        <w:t>)</w:t>
      </w:r>
    </w:p>
    <w:p w:rsidR="00D045FD" w:rsidRDefault="00D045FD" w:rsidP="0037636F">
      <w:pPr>
        <w:spacing w:after="0" w:line="240" w:lineRule="auto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9A3AC7">
        <w:rPr>
          <w:rStyle w:val="1"/>
          <w:rFonts w:ascii="Times New Roman" w:hAnsi="Times New Roman" w:cs="Times New Roman"/>
          <w:sz w:val="28"/>
          <w:szCs w:val="28"/>
        </w:rPr>
        <w:t xml:space="preserve">Большую помощь оказывают родители наших воспитанников, 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многие из них охотно </w:t>
      </w:r>
      <w:r w:rsidRPr="009A3AC7">
        <w:rPr>
          <w:rStyle w:val="1"/>
          <w:rFonts w:ascii="Times New Roman" w:hAnsi="Times New Roman" w:cs="Times New Roman"/>
          <w:sz w:val="28"/>
          <w:szCs w:val="28"/>
        </w:rPr>
        <w:t>откликаются на наши просьбы</w:t>
      </w:r>
      <w:r>
        <w:rPr>
          <w:rStyle w:val="1"/>
          <w:rFonts w:ascii="Times New Roman" w:hAnsi="Times New Roman" w:cs="Times New Roman"/>
          <w:sz w:val="28"/>
          <w:szCs w:val="28"/>
        </w:rPr>
        <w:t>. С помощью родителей педагогам удалось преобразовать территорию детского сада: отремонтирована часть оборудования участков, выкрашены, творчески оформлены игровые зоны. Установленные в них поделки и скульптуры  из различного вида бросового материала не только украшают территорию, но и будят у детей и взрослых  фантазию, воображение,  вызывают желание творить.(СЛАЙД 43)</w:t>
      </w:r>
    </w:p>
    <w:p w:rsidR="00D045FD" w:rsidRPr="00CC73B6" w:rsidRDefault="00D045FD" w:rsidP="0037636F">
      <w:pPr>
        <w:spacing w:after="0" w:line="240" w:lineRule="auto"/>
        <w:jc w:val="both"/>
        <w:rPr>
          <w:rStyle w:val="1"/>
          <w:rFonts w:ascii="Times New Roman" w:hAnsi="Times New Roman" w:cs="Times New Roman"/>
          <w:b/>
          <w:bCs/>
          <w:sz w:val="28"/>
          <w:szCs w:val="28"/>
        </w:rPr>
      </w:pPr>
      <w:r w:rsidRPr="00CC73B6">
        <w:rPr>
          <w:rFonts w:ascii="Times New Roman" w:hAnsi="Times New Roman" w:cs="Times New Roman"/>
          <w:b/>
          <w:bCs/>
          <w:sz w:val="28"/>
          <w:szCs w:val="28"/>
        </w:rPr>
        <w:t xml:space="preserve">6. Перспективы и планы развития: </w:t>
      </w:r>
    </w:p>
    <w:p w:rsidR="00D045FD" w:rsidRPr="006152AA" w:rsidRDefault="00D045FD" w:rsidP="00D83510">
      <w:pPr>
        <w:spacing w:after="0" w:line="240" w:lineRule="auto"/>
        <w:ind w:right="-141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52AA">
        <w:rPr>
          <w:rFonts w:ascii="Times New Roman" w:hAnsi="Times New Roman" w:cs="Times New Roman"/>
          <w:b/>
          <w:bCs/>
          <w:sz w:val="28"/>
          <w:szCs w:val="28"/>
        </w:rPr>
        <w:t>Основные нерешённые проблемы</w:t>
      </w:r>
    </w:p>
    <w:p w:rsidR="00D045FD" w:rsidRDefault="00D045FD" w:rsidP="00A43811">
      <w:pPr>
        <w:shd w:val="clear" w:color="auto" w:fill="FFFFFF"/>
        <w:spacing w:after="0" w:line="240" w:lineRule="auto"/>
        <w:ind w:right="105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>На сегодняшний день остаются нерешёнными вопросы по замене технологического оборудования (прачечной, пищеблока), а также приобретения детской мебели, спортивного инвентаря и  игрушек.</w:t>
      </w:r>
    </w:p>
    <w:p w:rsidR="00D045FD" w:rsidRPr="002823B2" w:rsidRDefault="00D045FD" w:rsidP="00A43811">
      <w:pPr>
        <w:shd w:val="clear" w:color="auto" w:fill="FFFFFF"/>
        <w:spacing w:after="0" w:line="240" w:lineRule="auto"/>
        <w:ind w:right="105"/>
        <w:jc w:val="both"/>
        <w:rPr>
          <w:rFonts w:ascii="Times New Roman" w:hAnsi="Times New Roman" w:cs="Times New Roman"/>
          <w:sz w:val="28"/>
          <w:szCs w:val="28"/>
        </w:rPr>
      </w:pPr>
      <w:r w:rsidRPr="006152AA">
        <w:rPr>
          <w:rFonts w:ascii="Times New Roman" w:hAnsi="Times New Roman" w:cs="Times New Roman"/>
          <w:b/>
          <w:bCs/>
          <w:sz w:val="28"/>
          <w:szCs w:val="28"/>
        </w:rPr>
        <w:t>Приоритетные задачи МДОУ на 201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152AA">
        <w:rPr>
          <w:rFonts w:ascii="Times New Roman" w:hAnsi="Times New Roman" w:cs="Times New Roman"/>
          <w:b/>
          <w:bCs/>
          <w:sz w:val="28"/>
          <w:szCs w:val="28"/>
        </w:rPr>
        <w:t>-201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152AA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познавательных, творческих индивидуальных способностей дошкольников, совместная работа с семьей по формированию патриотических чувств детей, внедрению в повседневную жизнь основ здорового образа жизни и позитивного взаимодействия.</w:t>
      </w:r>
    </w:p>
    <w:p w:rsidR="00D045FD" w:rsidRPr="009A3AC7" w:rsidRDefault="00D045FD" w:rsidP="00D835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A3AC7">
        <w:rPr>
          <w:rFonts w:ascii="Times New Roman" w:hAnsi="Times New Roman" w:cs="Times New Roman"/>
          <w:sz w:val="28"/>
          <w:szCs w:val="28"/>
        </w:rPr>
        <w:t xml:space="preserve">ДОУ детский сад № 1 р. п. Хор имеет все необходимые условия для проведения воспитательно-образовательной работы с детьми на современном уровне. Материально-техническая база учреждения и </w:t>
      </w:r>
      <w:bookmarkStart w:id="0" w:name="_GoBack"/>
      <w:bookmarkEnd w:id="0"/>
      <w:r w:rsidRPr="009A3AC7">
        <w:rPr>
          <w:rFonts w:ascii="Times New Roman" w:hAnsi="Times New Roman" w:cs="Times New Roman"/>
          <w:sz w:val="28"/>
          <w:szCs w:val="28"/>
        </w:rPr>
        <w:t>квалифицированный персонал дают возможность многогранно развивать личность каждого ребёнка, учитывая возрастные и индивидуальные особенности.</w:t>
      </w:r>
    </w:p>
    <w:sectPr w:rsidR="00D045FD" w:rsidRPr="009A3AC7" w:rsidSect="001024C8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5FD" w:rsidRDefault="00D045FD" w:rsidP="00F42356">
      <w:pPr>
        <w:spacing w:after="0" w:line="240" w:lineRule="auto"/>
      </w:pPr>
      <w:r>
        <w:separator/>
      </w:r>
    </w:p>
  </w:endnote>
  <w:endnote w:type="continuationSeparator" w:id="0">
    <w:p w:rsidR="00D045FD" w:rsidRDefault="00D045FD" w:rsidP="00F42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B060402020202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5FD" w:rsidRDefault="00D045FD" w:rsidP="00F42356">
      <w:pPr>
        <w:spacing w:after="0" w:line="240" w:lineRule="auto"/>
      </w:pPr>
      <w:r>
        <w:separator/>
      </w:r>
    </w:p>
  </w:footnote>
  <w:footnote w:type="continuationSeparator" w:id="0">
    <w:p w:rsidR="00D045FD" w:rsidRDefault="00D045FD" w:rsidP="00F42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5C94"/>
    <w:multiLevelType w:val="hybridMultilevel"/>
    <w:tmpl w:val="9C2CC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41A03"/>
    <w:multiLevelType w:val="hybridMultilevel"/>
    <w:tmpl w:val="40DCA0BA"/>
    <w:lvl w:ilvl="0" w:tplc="8D800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1846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4AEEFAB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692C1AE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654220B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F6384B8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CBC498E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56E6472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0660EBB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2">
    <w:nsid w:val="0CA076E6"/>
    <w:multiLevelType w:val="hybridMultilevel"/>
    <w:tmpl w:val="0C488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4291F"/>
    <w:multiLevelType w:val="hybridMultilevel"/>
    <w:tmpl w:val="1F403C7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B56358"/>
    <w:multiLevelType w:val="hybridMultilevel"/>
    <w:tmpl w:val="FD183402"/>
    <w:lvl w:ilvl="0" w:tplc="A2087B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9B8CD1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6AFEEFE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FE824B7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83CA49F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E7C8737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14E850D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280EEA9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9300D9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5">
    <w:nsid w:val="43CC2C8E"/>
    <w:multiLevelType w:val="hybridMultilevel"/>
    <w:tmpl w:val="72E05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9F4124"/>
    <w:multiLevelType w:val="hybridMultilevel"/>
    <w:tmpl w:val="57B8A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AE7431"/>
    <w:multiLevelType w:val="hybridMultilevel"/>
    <w:tmpl w:val="F9DAA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AB712E"/>
    <w:multiLevelType w:val="hybridMultilevel"/>
    <w:tmpl w:val="C8A2A48A"/>
    <w:lvl w:ilvl="0" w:tplc="43A466A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7491ACB"/>
    <w:multiLevelType w:val="hybridMultilevel"/>
    <w:tmpl w:val="42786FE4"/>
    <w:lvl w:ilvl="0" w:tplc="D6761F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9DF41A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803AAC2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2342270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5D74B23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627E6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6778E61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94B4497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5764ED9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0">
    <w:nsid w:val="76321D7B"/>
    <w:multiLevelType w:val="hybridMultilevel"/>
    <w:tmpl w:val="72BAD7EA"/>
    <w:lvl w:ilvl="0" w:tplc="C2C6A4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C37603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17EAAE5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F4A643E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0A54734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E2B6DFD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2EF853B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BC74218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9F72557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8"/>
  </w:num>
  <w:num w:numId="6">
    <w:abstractNumId w:val="4"/>
  </w:num>
  <w:num w:numId="7">
    <w:abstractNumId w:val="9"/>
  </w:num>
  <w:num w:numId="8">
    <w:abstractNumId w:val="1"/>
  </w:num>
  <w:num w:numId="9">
    <w:abstractNumId w:val="10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BAF"/>
    <w:rsid w:val="00001BA7"/>
    <w:rsid w:val="00003837"/>
    <w:rsid w:val="00017E71"/>
    <w:rsid w:val="00023DC0"/>
    <w:rsid w:val="000315C9"/>
    <w:rsid w:val="0003525B"/>
    <w:rsid w:val="000701E8"/>
    <w:rsid w:val="0008241F"/>
    <w:rsid w:val="000A32E6"/>
    <w:rsid w:val="000B65A1"/>
    <w:rsid w:val="000B7F93"/>
    <w:rsid w:val="000C3974"/>
    <w:rsid w:val="000E2217"/>
    <w:rsid w:val="000F3F74"/>
    <w:rsid w:val="001024C8"/>
    <w:rsid w:val="00124B79"/>
    <w:rsid w:val="00137732"/>
    <w:rsid w:val="00164038"/>
    <w:rsid w:val="00167884"/>
    <w:rsid w:val="00175A24"/>
    <w:rsid w:val="00181343"/>
    <w:rsid w:val="00187A7B"/>
    <w:rsid w:val="00193AD0"/>
    <w:rsid w:val="001A3C53"/>
    <w:rsid w:val="001B678A"/>
    <w:rsid w:val="001C311A"/>
    <w:rsid w:val="001C3215"/>
    <w:rsid w:val="001D17AC"/>
    <w:rsid w:val="001D2AFC"/>
    <w:rsid w:val="001D6E7D"/>
    <w:rsid w:val="001E17B8"/>
    <w:rsid w:val="001E33ED"/>
    <w:rsid w:val="001E3E6C"/>
    <w:rsid w:val="001F6CE5"/>
    <w:rsid w:val="00203EFA"/>
    <w:rsid w:val="00206D50"/>
    <w:rsid w:val="002119C4"/>
    <w:rsid w:val="002125DA"/>
    <w:rsid w:val="00217ACF"/>
    <w:rsid w:val="00251798"/>
    <w:rsid w:val="00252523"/>
    <w:rsid w:val="0025363E"/>
    <w:rsid w:val="0025383D"/>
    <w:rsid w:val="00263F04"/>
    <w:rsid w:val="00267EB5"/>
    <w:rsid w:val="00272AC8"/>
    <w:rsid w:val="00274971"/>
    <w:rsid w:val="00280DFE"/>
    <w:rsid w:val="002823B2"/>
    <w:rsid w:val="0028521C"/>
    <w:rsid w:val="00285A71"/>
    <w:rsid w:val="002A48AA"/>
    <w:rsid w:val="002B23E1"/>
    <w:rsid w:val="002B47D3"/>
    <w:rsid w:val="002B6297"/>
    <w:rsid w:val="002C7D24"/>
    <w:rsid w:val="002D1DFC"/>
    <w:rsid w:val="002D67EA"/>
    <w:rsid w:val="002E3019"/>
    <w:rsid w:val="002F2854"/>
    <w:rsid w:val="002F424F"/>
    <w:rsid w:val="002F685C"/>
    <w:rsid w:val="00320DA4"/>
    <w:rsid w:val="00326EEA"/>
    <w:rsid w:val="003408EC"/>
    <w:rsid w:val="00345585"/>
    <w:rsid w:val="00345E47"/>
    <w:rsid w:val="003638BC"/>
    <w:rsid w:val="0036598E"/>
    <w:rsid w:val="003701B6"/>
    <w:rsid w:val="00372D73"/>
    <w:rsid w:val="0037510D"/>
    <w:rsid w:val="0037636F"/>
    <w:rsid w:val="00387ECC"/>
    <w:rsid w:val="003A756E"/>
    <w:rsid w:val="003B18C5"/>
    <w:rsid w:val="003D6D8D"/>
    <w:rsid w:val="0040310B"/>
    <w:rsid w:val="00405324"/>
    <w:rsid w:val="00406963"/>
    <w:rsid w:val="00407369"/>
    <w:rsid w:val="00412C83"/>
    <w:rsid w:val="004477A5"/>
    <w:rsid w:val="004560D3"/>
    <w:rsid w:val="00457233"/>
    <w:rsid w:val="004620F6"/>
    <w:rsid w:val="00462B35"/>
    <w:rsid w:val="00485565"/>
    <w:rsid w:val="004872DE"/>
    <w:rsid w:val="00491CAD"/>
    <w:rsid w:val="004C7CB6"/>
    <w:rsid w:val="004F6779"/>
    <w:rsid w:val="00500852"/>
    <w:rsid w:val="00505798"/>
    <w:rsid w:val="00512177"/>
    <w:rsid w:val="00512371"/>
    <w:rsid w:val="00516DC4"/>
    <w:rsid w:val="0053362D"/>
    <w:rsid w:val="0053417E"/>
    <w:rsid w:val="005421F4"/>
    <w:rsid w:val="005514D7"/>
    <w:rsid w:val="00552E77"/>
    <w:rsid w:val="00564BAF"/>
    <w:rsid w:val="005715C6"/>
    <w:rsid w:val="00596E9E"/>
    <w:rsid w:val="005C78EB"/>
    <w:rsid w:val="005D3240"/>
    <w:rsid w:val="005F0AE1"/>
    <w:rsid w:val="005F4148"/>
    <w:rsid w:val="00600044"/>
    <w:rsid w:val="006152AA"/>
    <w:rsid w:val="00626FEC"/>
    <w:rsid w:val="006318C9"/>
    <w:rsid w:val="006351DA"/>
    <w:rsid w:val="00644256"/>
    <w:rsid w:val="00664EE2"/>
    <w:rsid w:val="00666D6C"/>
    <w:rsid w:val="00691FC9"/>
    <w:rsid w:val="00697A46"/>
    <w:rsid w:val="006A4544"/>
    <w:rsid w:val="006D613D"/>
    <w:rsid w:val="006E2BD0"/>
    <w:rsid w:val="006E4E66"/>
    <w:rsid w:val="006E7489"/>
    <w:rsid w:val="006E7E06"/>
    <w:rsid w:val="006F26F3"/>
    <w:rsid w:val="00766B9A"/>
    <w:rsid w:val="007807D8"/>
    <w:rsid w:val="007A3373"/>
    <w:rsid w:val="007A7E3F"/>
    <w:rsid w:val="007B0428"/>
    <w:rsid w:val="007B7E4A"/>
    <w:rsid w:val="007C074E"/>
    <w:rsid w:val="007D0041"/>
    <w:rsid w:val="007E6435"/>
    <w:rsid w:val="007F396B"/>
    <w:rsid w:val="008000CA"/>
    <w:rsid w:val="008026FF"/>
    <w:rsid w:val="00837F07"/>
    <w:rsid w:val="00840ABB"/>
    <w:rsid w:val="00846EDA"/>
    <w:rsid w:val="00850212"/>
    <w:rsid w:val="00854343"/>
    <w:rsid w:val="00856031"/>
    <w:rsid w:val="00860E05"/>
    <w:rsid w:val="00863595"/>
    <w:rsid w:val="0088541C"/>
    <w:rsid w:val="00896568"/>
    <w:rsid w:val="008970E7"/>
    <w:rsid w:val="008B143D"/>
    <w:rsid w:val="008D3A8C"/>
    <w:rsid w:val="008F2DFA"/>
    <w:rsid w:val="009154EC"/>
    <w:rsid w:val="009547A9"/>
    <w:rsid w:val="00954B7A"/>
    <w:rsid w:val="00956A6E"/>
    <w:rsid w:val="009678C0"/>
    <w:rsid w:val="0097735D"/>
    <w:rsid w:val="00991211"/>
    <w:rsid w:val="00993B21"/>
    <w:rsid w:val="00993BBA"/>
    <w:rsid w:val="009A0D5C"/>
    <w:rsid w:val="009A3AC7"/>
    <w:rsid w:val="009A3FC7"/>
    <w:rsid w:val="009A7DC6"/>
    <w:rsid w:val="009D34E9"/>
    <w:rsid w:val="009E555C"/>
    <w:rsid w:val="009F6753"/>
    <w:rsid w:val="00A20FDB"/>
    <w:rsid w:val="00A31AB5"/>
    <w:rsid w:val="00A43811"/>
    <w:rsid w:val="00A5134B"/>
    <w:rsid w:val="00A724FD"/>
    <w:rsid w:val="00A77131"/>
    <w:rsid w:val="00AA4767"/>
    <w:rsid w:val="00AA78CB"/>
    <w:rsid w:val="00AB242E"/>
    <w:rsid w:val="00AC661B"/>
    <w:rsid w:val="00AF3FA3"/>
    <w:rsid w:val="00AF64B6"/>
    <w:rsid w:val="00B21364"/>
    <w:rsid w:val="00B232B1"/>
    <w:rsid w:val="00B35ADB"/>
    <w:rsid w:val="00B51848"/>
    <w:rsid w:val="00B71A01"/>
    <w:rsid w:val="00B97CF2"/>
    <w:rsid w:val="00BB19DB"/>
    <w:rsid w:val="00BD7BBE"/>
    <w:rsid w:val="00C10E71"/>
    <w:rsid w:val="00C15AC4"/>
    <w:rsid w:val="00C1703D"/>
    <w:rsid w:val="00C25D1E"/>
    <w:rsid w:val="00C32B09"/>
    <w:rsid w:val="00C518EB"/>
    <w:rsid w:val="00C52405"/>
    <w:rsid w:val="00C64E07"/>
    <w:rsid w:val="00C75A5B"/>
    <w:rsid w:val="00C7621C"/>
    <w:rsid w:val="00C872DB"/>
    <w:rsid w:val="00C92802"/>
    <w:rsid w:val="00CA19A7"/>
    <w:rsid w:val="00CA5BB6"/>
    <w:rsid w:val="00CB5962"/>
    <w:rsid w:val="00CB63CD"/>
    <w:rsid w:val="00CC15D1"/>
    <w:rsid w:val="00CC73B6"/>
    <w:rsid w:val="00CF0D93"/>
    <w:rsid w:val="00CF3FD1"/>
    <w:rsid w:val="00D00112"/>
    <w:rsid w:val="00D045FD"/>
    <w:rsid w:val="00D11A7C"/>
    <w:rsid w:val="00D15FFC"/>
    <w:rsid w:val="00D1605A"/>
    <w:rsid w:val="00D16F7F"/>
    <w:rsid w:val="00D17BBC"/>
    <w:rsid w:val="00D17DD9"/>
    <w:rsid w:val="00D20EA4"/>
    <w:rsid w:val="00D4209E"/>
    <w:rsid w:val="00D46489"/>
    <w:rsid w:val="00D57237"/>
    <w:rsid w:val="00D57DA9"/>
    <w:rsid w:val="00D614B6"/>
    <w:rsid w:val="00D631F2"/>
    <w:rsid w:val="00D63B91"/>
    <w:rsid w:val="00D64EAF"/>
    <w:rsid w:val="00D72AB6"/>
    <w:rsid w:val="00D83510"/>
    <w:rsid w:val="00DA6817"/>
    <w:rsid w:val="00DB04EB"/>
    <w:rsid w:val="00E300EA"/>
    <w:rsid w:val="00E37EDD"/>
    <w:rsid w:val="00E46A9F"/>
    <w:rsid w:val="00E46DED"/>
    <w:rsid w:val="00E62FA1"/>
    <w:rsid w:val="00E65F4C"/>
    <w:rsid w:val="00E8335E"/>
    <w:rsid w:val="00EA1DBB"/>
    <w:rsid w:val="00EC05DD"/>
    <w:rsid w:val="00ED0F8E"/>
    <w:rsid w:val="00ED2EAC"/>
    <w:rsid w:val="00ED3D40"/>
    <w:rsid w:val="00ED47D9"/>
    <w:rsid w:val="00EE5E56"/>
    <w:rsid w:val="00EE6C05"/>
    <w:rsid w:val="00EF623E"/>
    <w:rsid w:val="00F02FD3"/>
    <w:rsid w:val="00F04626"/>
    <w:rsid w:val="00F06D9D"/>
    <w:rsid w:val="00F22EA8"/>
    <w:rsid w:val="00F27360"/>
    <w:rsid w:val="00F42356"/>
    <w:rsid w:val="00F42B2B"/>
    <w:rsid w:val="00F5208C"/>
    <w:rsid w:val="00F53880"/>
    <w:rsid w:val="00F84D3E"/>
    <w:rsid w:val="00F869E2"/>
    <w:rsid w:val="00FA23A1"/>
    <w:rsid w:val="00FC23C2"/>
    <w:rsid w:val="00FE49A1"/>
    <w:rsid w:val="00FE50F1"/>
    <w:rsid w:val="00FF16E3"/>
    <w:rsid w:val="00FF47A0"/>
    <w:rsid w:val="00FF4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177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64BA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96568"/>
    <w:pPr>
      <w:ind w:left="720"/>
    </w:pPr>
  </w:style>
  <w:style w:type="character" w:customStyle="1" w:styleId="1">
    <w:name w:val="Название1"/>
    <w:basedOn w:val="DefaultParagraphFont"/>
    <w:uiPriority w:val="99"/>
    <w:rsid w:val="00FF16E3"/>
  </w:style>
  <w:style w:type="paragraph" w:styleId="NormalWeb">
    <w:name w:val="Normal (Web)"/>
    <w:basedOn w:val="Normal"/>
    <w:uiPriority w:val="99"/>
    <w:rsid w:val="00626FEC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F42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42356"/>
  </w:style>
  <w:style w:type="paragraph" w:styleId="Footer">
    <w:name w:val="footer"/>
    <w:basedOn w:val="Normal"/>
    <w:link w:val="FooterChar"/>
    <w:uiPriority w:val="99"/>
    <w:rsid w:val="00F42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423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33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35089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090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3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350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0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0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3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350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0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0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0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3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350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0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0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0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0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0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0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1436</TotalTime>
  <Pages>10</Pages>
  <Words>3462</Words>
  <Characters>19736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специалист</cp:lastModifiedBy>
  <cp:revision>166</cp:revision>
  <cp:lastPrinted>2012-07-25T22:06:00Z</cp:lastPrinted>
  <dcterms:created xsi:type="dcterms:W3CDTF">2011-05-27T10:54:00Z</dcterms:created>
  <dcterms:modified xsi:type="dcterms:W3CDTF">2012-07-25T23:43:00Z</dcterms:modified>
</cp:coreProperties>
</file>