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06" w:rsidRDefault="00CE4C06" w:rsidP="00D94CD2">
      <w:pPr>
        <w:pStyle w:val="Heading1"/>
        <w:ind w:left="-709" w:right="-14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СОГЛАСОВАНО: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   УТВЕРЖДАЮ:</w:t>
      </w:r>
    </w:p>
    <w:p w:rsidR="00CE4C06" w:rsidRPr="00B65F5F" w:rsidRDefault="00CE4C06" w:rsidP="00114078">
      <w:pPr>
        <w:pStyle w:val="NoSpacing"/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65F5F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5F5F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протокол № 2                             </w:t>
      </w:r>
      <w:r w:rsidRPr="00B65F5F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B65F5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65F5F">
        <w:rPr>
          <w:rFonts w:ascii="Times New Roman" w:hAnsi="Times New Roman" w:cs="Times New Roman"/>
          <w:sz w:val="28"/>
          <w:szCs w:val="28"/>
        </w:rPr>
        <w:t>ДОУ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CE4C06" w:rsidRPr="00B65F5F" w:rsidRDefault="00CE4C06" w:rsidP="00114078">
      <w:pPr>
        <w:pStyle w:val="NoSpacing"/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31.05.2012 </w:t>
      </w:r>
      <w:r w:rsidRPr="00B65F5F">
        <w:rPr>
          <w:rFonts w:ascii="Times New Roman" w:hAnsi="Times New Roman" w:cs="Times New Roman"/>
          <w:sz w:val="28"/>
          <w:szCs w:val="28"/>
        </w:rPr>
        <w:t>г.</w:t>
      </w:r>
      <w:r w:rsidRPr="00B65F5F">
        <w:rPr>
          <w:rFonts w:ascii="Times New Roman" w:hAnsi="Times New Roman" w:cs="Times New Roman"/>
          <w:sz w:val="28"/>
          <w:szCs w:val="28"/>
        </w:rPr>
        <w:tab/>
      </w:r>
      <w:r w:rsidRPr="00B65F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65F5F">
        <w:rPr>
          <w:rFonts w:ascii="Times New Roman" w:hAnsi="Times New Roman" w:cs="Times New Roman"/>
          <w:sz w:val="28"/>
          <w:szCs w:val="28"/>
        </w:rPr>
        <w:t>р.п. Переяславка</w:t>
      </w:r>
      <w:r w:rsidRPr="00B65F5F">
        <w:rPr>
          <w:rFonts w:ascii="Times New Roman" w:hAnsi="Times New Roman" w:cs="Times New Roman"/>
          <w:sz w:val="28"/>
          <w:szCs w:val="28"/>
        </w:rPr>
        <w:tab/>
      </w:r>
      <w:r w:rsidRPr="00B65F5F">
        <w:rPr>
          <w:rFonts w:ascii="Times New Roman" w:hAnsi="Times New Roman" w:cs="Times New Roman"/>
          <w:sz w:val="28"/>
          <w:szCs w:val="28"/>
        </w:rPr>
        <w:tab/>
      </w:r>
      <w:r w:rsidRPr="00B65F5F">
        <w:rPr>
          <w:rFonts w:ascii="Times New Roman" w:hAnsi="Times New Roman" w:cs="Times New Roman"/>
          <w:sz w:val="28"/>
          <w:szCs w:val="28"/>
        </w:rPr>
        <w:tab/>
      </w:r>
      <w:r w:rsidRPr="00B65F5F">
        <w:rPr>
          <w:rFonts w:ascii="Times New Roman" w:hAnsi="Times New Roman" w:cs="Times New Roman"/>
          <w:sz w:val="28"/>
          <w:szCs w:val="28"/>
        </w:rPr>
        <w:tab/>
      </w:r>
      <w:r w:rsidRPr="00B65F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_________О.В.Савина</w:t>
      </w:r>
    </w:p>
    <w:p w:rsidR="00CE4C06" w:rsidRPr="00B65F5F" w:rsidRDefault="00CE4C06" w:rsidP="00114078">
      <w:pPr>
        <w:pStyle w:val="NoSpacing"/>
        <w:ind w:left="-709" w:right="-143"/>
        <w:rPr>
          <w:rFonts w:ascii="Times New Roman" w:hAnsi="Times New Roman" w:cs="Times New Roman"/>
          <w:sz w:val="28"/>
          <w:szCs w:val="28"/>
        </w:rPr>
      </w:pPr>
      <w:r w:rsidRPr="00B65F5F">
        <w:rPr>
          <w:rFonts w:ascii="Times New Roman" w:hAnsi="Times New Roman" w:cs="Times New Roman"/>
          <w:sz w:val="28"/>
          <w:szCs w:val="28"/>
        </w:rPr>
        <w:t xml:space="preserve">Педагогическим советом протокол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65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E4C06" w:rsidRPr="00B65F5F" w:rsidRDefault="00CE4C06" w:rsidP="00114078">
      <w:pPr>
        <w:pStyle w:val="NoSpacing"/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04.06.2012</w:t>
      </w:r>
      <w:r w:rsidRPr="00B65F5F">
        <w:rPr>
          <w:rFonts w:ascii="Times New Roman" w:hAnsi="Times New Roman" w:cs="Times New Roman"/>
          <w:sz w:val="28"/>
          <w:szCs w:val="28"/>
        </w:rPr>
        <w:t>г.</w:t>
      </w:r>
    </w:p>
    <w:p w:rsidR="00CE4C06" w:rsidRDefault="00CE4C06" w:rsidP="00114078">
      <w:pPr>
        <w:ind w:left="-709" w:right="-143"/>
        <w:jc w:val="both"/>
        <w:outlineLvl w:val="1"/>
        <w:rPr>
          <w:b/>
          <w:bCs/>
          <w:color w:val="382D28"/>
          <w:sz w:val="28"/>
          <w:szCs w:val="28"/>
        </w:rPr>
      </w:pPr>
    </w:p>
    <w:p w:rsidR="00CE4C06" w:rsidRDefault="00CE4C06" w:rsidP="00114078">
      <w:pPr>
        <w:ind w:left="-709" w:right="-143"/>
        <w:jc w:val="center"/>
        <w:rPr>
          <w:b/>
          <w:bCs/>
        </w:rPr>
      </w:pPr>
    </w:p>
    <w:p w:rsidR="00CE4C06" w:rsidRDefault="00CE4C06" w:rsidP="00114078">
      <w:pPr>
        <w:ind w:left="-709" w:right="-143"/>
        <w:jc w:val="center"/>
        <w:rPr>
          <w:b/>
          <w:bCs/>
        </w:rPr>
      </w:pPr>
      <w:r>
        <w:rPr>
          <w:b/>
          <w:bCs/>
        </w:rPr>
        <w:t xml:space="preserve">ПУБЛИЧНЫЙ  ДОКЛАД  </w:t>
      </w:r>
    </w:p>
    <w:p w:rsidR="00CE4C06" w:rsidRDefault="00CE4C06" w:rsidP="00114078">
      <w:pPr>
        <w:ind w:left="-709" w:right="-143"/>
        <w:jc w:val="both"/>
        <w:rPr>
          <w:b/>
          <w:bCs/>
          <w:sz w:val="28"/>
          <w:szCs w:val="28"/>
        </w:rPr>
      </w:pPr>
    </w:p>
    <w:p w:rsidR="00CE4C06" w:rsidRDefault="00CE4C06" w:rsidP="00114078">
      <w:pPr>
        <w:ind w:left="-709" w:right="-143"/>
        <w:jc w:val="both"/>
        <w:rPr>
          <w:b/>
          <w:bCs/>
          <w:sz w:val="28"/>
          <w:szCs w:val="28"/>
        </w:rPr>
      </w:pPr>
    </w:p>
    <w:p w:rsidR="00CE4C06" w:rsidRDefault="00CE4C06" w:rsidP="00114078">
      <w:pPr>
        <w:pStyle w:val="NormalWeb"/>
        <w:spacing w:beforeAutospacing="0" w:afterAutospacing="0"/>
        <w:ind w:left="-709"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ЗАВЕДЕНИЯ</w:t>
      </w:r>
      <w:r>
        <w:rPr>
          <w:color w:val="000000"/>
          <w:sz w:val="28"/>
          <w:szCs w:val="28"/>
        </w:rPr>
        <w:t> </w:t>
      </w:r>
    </w:p>
    <w:p w:rsidR="00CE4C06" w:rsidRDefault="00CE4C06" w:rsidP="00114078">
      <w:pPr>
        <w:spacing w:before="30" w:after="30"/>
        <w:ind w:left="-284"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CE4C06" w:rsidRDefault="00CE4C06" w:rsidP="00686294">
      <w:pPr>
        <w:spacing w:before="30" w:after="30"/>
        <w:ind w:left="-284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Муниципальное 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4 рабочего поселка Переяславка муниципального района имени Лазо Хабаровского края (сокращенное официальное наименование – МБДОУ детский сад № 4 р.п. Переяславка)</w:t>
      </w:r>
    </w:p>
    <w:p w:rsidR="00CE4C06" w:rsidRDefault="00CE4C06" w:rsidP="00114078">
      <w:pPr>
        <w:spacing w:before="30" w:after="30"/>
        <w:ind w:left="-284" w:right="-1"/>
        <w:rPr>
          <w:color w:val="000000"/>
          <w:sz w:val="28"/>
          <w:szCs w:val="28"/>
        </w:rPr>
      </w:pPr>
    </w:p>
    <w:p w:rsidR="00CE4C06" w:rsidRDefault="00CE4C06" w:rsidP="00686294">
      <w:pPr>
        <w:spacing w:before="30" w:after="30"/>
        <w:ind w:right="-1"/>
        <w:jc w:val="center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4" o:spid="_x0000_i1025" type="#_x0000_t75" alt="101_1711" style="width:387.6pt;height:291pt;visibility:visible">
            <v:imagedata r:id="rId7" o:title=""/>
          </v:shape>
        </w:pict>
      </w:r>
    </w:p>
    <w:p w:rsidR="00CE4C06" w:rsidRDefault="00CE4C06" w:rsidP="00686294">
      <w:pPr>
        <w:spacing w:before="30" w:after="30"/>
        <w:ind w:left="-284"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CE4C06" w:rsidRPr="00686294" w:rsidRDefault="00CE4C06" w:rsidP="00686294">
      <w:pPr>
        <w:spacing w:before="30" w:after="30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Статус учреждения</w:t>
      </w:r>
      <w:r w:rsidRPr="00686294">
        <w:rPr>
          <w:color w:val="000000"/>
          <w:sz w:val="28"/>
          <w:szCs w:val="28"/>
        </w:rPr>
        <w:t xml:space="preserve"> </w:t>
      </w:r>
    </w:p>
    <w:p w:rsidR="00CE4C06" w:rsidRPr="00686294" w:rsidRDefault="00CE4C06" w:rsidP="00686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учреждения: </w:t>
      </w:r>
      <w:r w:rsidRPr="00686294">
        <w:rPr>
          <w:sz w:val="28"/>
          <w:szCs w:val="28"/>
        </w:rPr>
        <w:t>дошкольное образовательное учреждение;</w:t>
      </w:r>
    </w:p>
    <w:p w:rsidR="00CE4C06" w:rsidRDefault="00CE4C06" w:rsidP="00686294">
      <w:pPr>
        <w:spacing w:before="30" w:after="30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учреждения: детский сад общеразвивающего вида с приоритетным осуществлением деятельности по физическому  развития детей.</w:t>
      </w:r>
    </w:p>
    <w:p w:rsidR="00CE4C06" w:rsidRDefault="00CE4C06" w:rsidP="00686294">
      <w:pPr>
        <w:spacing w:before="30" w:after="3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Лицензия на право осуществления образовательной деятельности: серия РО № 040495,  регистрационный № 966  от 14.03.2012 г.</w:t>
      </w:r>
    </w:p>
    <w:p w:rsidR="00CE4C06" w:rsidRDefault="00CE4C06" w:rsidP="00686294">
      <w:pPr>
        <w:spacing w:before="30" w:after="30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действия Лицензии – бессрочная.</w:t>
      </w:r>
    </w:p>
    <w:p w:rsidR="00CE4C06" w:rsidRDefault="00CE4C06" w:rsidP="00686294">
      <w:pPr>
        <w:pStyle w:val="NormalWeb"/>
        <w:spacing w:beforeAutospacing="0" w:afterAutospacing="0"/>
        <w:ind w:right="-1"/>
        <w:rPr>
          <w:sz w:val="28"/>
          <w:szCs w:val="28"/>
        </w:rPr>
      </w:pPr>
    </w:p>
    <w:p w:rsidR="00CE4C06" w:rsidRPr="004177D0" w:rsidRDefault="00CE4C06" w:rsidP="004177D0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Учредитель: Управление образования администрации муниципального района имени Лазо</w:t>
      </w:r>
      <w:r>
        <w:rPr>
          <w:sz w:val="28"/>
          <w:szCs w:val="28"/>
        </w:rPr>
        <w:t>.</w:t>
      </w:r>
    </w:p>
    <w:p w:rsidR="00CE4C06" w:rsidRPr="004177D0" w:rsidRDefault="00CE4C06" w:rsidP="004177D0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По организационно-правовой форме МБДОУ детский сад № 4 р.п. Переяславка является муниципальным бюджетным образовательным учреждением.</w:t>
      </w:r>
    </w:p>
    <w:p w:rsidR="00CE4C06" w:rsidRPr="004177D0" w:rsidRDefault="00CE4C06" w:rsidP="004177D0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Юридический адрес:</w:t>
      </w:r>
      <w:r>
        <w:rPr>
          <w:sz w:val="28"/>
          <w:szCs w:val="28"/>
        </w:rPr>
        <w:t xml:space="preserve"> </w:t>
      </w:r>
      <w:r w:rsidRPr="004177D0">
        <w:rPr>
          <w:sz w:val="28"/>
          <w:szCs w:val="28"/>
        </w:rPr>
        <w:t>682910, Хабаровский край, район имен Лазо п. Переяславка, улица Первомайская, 16.</w:t>
      </w:r>
    </w:p>
    <w:p w:rsidR="00CE4C06" w:rsidRPr="004177D0" w:rsidRDefault="00CE4C06" w:rsidP="004177D0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Контактный телефон: 21-8-40            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>                               </w:t>
      </w:r>
    </w:p>
    <w:p w:rsidR="00CE4C06" w:rsidRPr="004177D0" w:rsidRDefault="00CE4C06" w:rsidP="004177D0">
      <w:pPr>
        <w:ind w:firstLine="708"/>
        <w:jc w:val="both"/>
        <w:rPr>
          <w:sz w:val="28"/>
          <w:szCs w:val="28"/>
        </w:rPr>
      </w:pPr>
      <w:r w:rsidRPr="004177D0">
        <w:rPr>
          <w:b/>
          <w:bCs/>
          <w:sz w:val="28"/>
          <w:szCs w:val="28"/>
        </w:rPr>
        <w:t>Цели работы дошкольного учреждения</w:t>
      </w:r>
      <w:r w:rsidRPr="004177D0">
        <w:rPr>
          <w:sz w:val="28"/>
          <w:szCs w:val="28"/>
        </w:rPr>
        <w:t>:</w:t>
      </w:r>
    </w:p>
    <w:p w:rsidR="00CE4C06" w:rsidRPr="004177D0" w:rsidRDefault="00CE4C06" w:rsidP="004177D0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- создание условий для гарантированного гражданам РФ права на получение общедоступного и бесплатного дошкольного образования;   </w:t>
      </w:r>
    </w:p>
    <w:p w:rsidR="00CE4C06" w:rsidRPr="004177D0" w:rsidRDefault="00CE4C06" w:rsidP="004177D0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- обеспечение воспитания, обучения и развития, присмотр, уход и оздоровление детей   в возрасте от полутора до семи лет.</w:t>
      </w:r>
    </w:p>
    <w:p w:rsidR="00CE4C06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4177D0">
      <w:pPr>
        <w:ind w:firstLine="708"/>
        <w:jc w:val="both"/>
        <w:rPr>
          <w:b/>
          <w:bCs/>
          <w:sz w:val="28"/>
          <w:szCs w:val="28"/>
        </w:rPr>
      </w:pPr>
      <w:r w:rsidRPr="004177D0">
        <w:rPr>
          <w:b/>
          <w:bCs/>
          <w:sz w:val="28"/>
          <w:szCs w:val="28"/>
        </w:rPr>
        <w:t>Основные задачи:</w:t>
      </w:r>
    </w:p>
    <w:p w:rsidR="00CE4C06" w:rsidRPr="004177D0" w:rsidRDefault="00CE4C06" w:rsidP="004177D0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177D0">
        <w:rPr>
          <w:sz w:val="28"/>
          <w:szCs w:val="28"/>
        </w:rPr>
        <w:t>Охрана жизни и укрепление физического здоровья детей.</w:t>
      </w:r>
    </w:p>
    <w:p w:rsidR="00CE4C06" w:rsidRPr="004177D0" w:rsidRDefault="00CE4C06" w:rsidP="004177D0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177D0">
        <w:rPr>
          <w:sz w:val="28"/>
          <w:szCs w:val="28"/>
        </w:rPr>
        <w:t>Обеспечение познавательно-речевого, социально–личностного, художественно-эстетического и физического развития детей.</w:t>
      </w:r>
    </w:p>
    <w:p w:rsidR="00CE4C06" w:rsidRPr="004177D0" w:rsidRDefault="00CE4C06" w:rsidP="004177D0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177D0">
        <w:rPr>
          <w:sz w:val="28"/>
          <w:szCs w:val="28"/>
        </w:rPr>
        <w:t>Воспитание с учетом возрастных категорий детей гражданственности, уважения к правам и свободам человека, любви к окружающей среде, Родине, семье.</w:t>
      </w:r>
    </w:p>
    <w:p w:rsidR="00CE4C06" w:rsidRPr="004177D0" w:rsidRDefault="00CE4C06" w:rsidP="004177D0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177D0">
        <w:rPr>
          <w:sz w:val="28"/>
          <w:szCs w:val="28"/>
        </w:rPr>
        <w:t>Осуществление необходимой коррекции недостатков в физическом и (или) психическом развитии детей.</w:t>
      </w:r>
    </w:p>
    <w:p w:rsidR="00CE4C06" w:rsidRPr="004177D0" w:rsidRDefault="00CE4C06" w:rsidP="004177D0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4177D0">
        <w:rPr>
          <w:sz w:val="28"/>
          <w:szCs w:val="28"/>
        </w:rPr>
        <w:t>Взаимодействие с семьями детей для обеспечения их полноценного развития.</w:t>
      </w:r>
    </w:p>
    <w:p w:rsidR="00CE4C06" w:rsidRPr="004177D0" w:rsidRDefault="00CE4C06" w:rsidP="004177D0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4177D0">
        <w:rPr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CE4C06" w:rsidRPr="004177D0" w:rsidRDefault="00CE4C06" w:rsidP="004177D0">
      <w:pPr>
        <w:ind w:firstLine="708"/>
        <w:jc w:val="both"/>
        <w:rPr>
          <w:b/>
          <w:bCs/>
          <w:sz w:val="28"/>
          <w:szCs w:val="28"/>
        </w:rPr>
      </w:pPr>
      <w:r w:rsidRPr="004177D0">
        <w:rPr>
          <w:b/>
          <w:bCs/>
          <w:sz w:val="28"/>
          <w:szCs w:val="28"/>
        </w:rPr>
        <w:t>Режим работы МБДОУ детского сада № 4 р.п. Переяславка</w:t>
      </w:r>
    </w:p>
    <w:p w:rsidR="00CE4C06" w:rsidRPr="004177D0" w:rsidRDefault="00CE4C06" w:rsidP="004177D0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Режим работы –  с 7.30 до 18.00.</w:t>
      </w:r>
    </w:p>
    <w:p w:rsidR="00CE4C06" w:rsidRPr="004177D0" w:rsidRDefault="00CE4C06" w:rsidP="004177D0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Выходные дни – суббота и воскресенье.</w:t>
      </w:r>
    </w:p>
    <w:p w:rsidR="00CE4C06" w:rsidRPr="004177D0" w:rsidRDefault="00CE4C06" w:rsidP="004177D0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Группы функционируют в режиме 5-дневной рабочей недели.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177D0">
        <w:rPr>
          <w:sz w:val="28"/>
          <w:szCs w:val="28"/>
        </w:rPr>
        <w:t>По  времени пребывания детей группы функционируют в режиме сокращенного    дня – 10,5 часов.</w:t>
      </w:r>
    </w:p>
    <w:p w:rsidR="00CE4C06" w:rsidRDefault="00CE4C06" w:rsidP="004177D0">
      <w:pPr>
        <w:ind w:firstLine="708"/>
        <w:jc w:val="both"/>
        <w:rPr>
          <w:sz w:val="28"/>
          <w:szCs w:val="28"/>
        </w:rPr>
      </w:pPr>
    </w:p>
    <w:p w:rsidR="00CE4C06" w:rsidRDefault="00CE4C06" w:rsidP="004177D0">
      <w:pPr>
        <w:ind w:firstLine="708"/>
        <w:jc w:val="both"/>
        <w:rPr>
          <w:sz w:val="28"/>
          <w:szCs w:val="28"/>
        </w:rPr>
      </w:pPr>
    </w:p>
    <w:p w:rsidR="00CE4C06" w:rsidRDefault="00CE4C06" w:rsidP="004177D0">
      <w:pPr>
        <w:ind w:firstLine="708"/>
        <w:jc w:val="both"/>
        <w:rPr>
          <w:sz w:val="28"/>
          <w:szCs w:val="28"/>
        </w:rPr>
      </w:pPr>
    </w:p>
    <w:p w:rsidR="00CE4C06" w:rsidRDefault="00CE4C06" w:rsidP="004177D0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В МБДОУ детском саду № 4 р.п.Переяславка функционирует 10 групп: 2 группы ясельного возраста с 1,5 до 3 лет, 8 групп для детей дошкольного возраста от 3 до 7 лет. Общее количество детей составляет 217 человек, в том числе по группам:</w:t>
      </w:r>
    </w:p>
    <w:p w:rsidR="00CE4C06" w:rsidRPr="004177D0" w:rsidRDefault="00CE4C06" w:rsidP="004177D0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5"/>
        <w:gridCol w:w="2340"/>
        <w:gridCol w:w="1980"/>
      </w:tblGrid>
      <w:tr w:rsidR="00CE4C06" w:rsidRPr="004177D0">
        <w:tc>
          <w:tcPr>
            <w:tcW w:w="2445" w:type="dxa"/>
          </w:tcPr>
          <w:p w:rsidR="00CE4C06" w:rsidRPr="00AA4FC5" w:rsidRDefault="00CE4C06" w:rsidP="00AA4FC5">
            <w:pPr>
              <w:jc w:val="both"/>
              <w:rPr>
                <w:sz w:val="28"/>
                <w:szCs w:val="28"/>
              </w:rPr>
            </w:pPr>
            <w:r w:rsidRPr="00AA4FC5">
              <w:rPr>
                <w:sz w:val="28"/>
                <w:szCs w:val="28"/>
              </w:rPr>
              <w:t>1младшая «А»</w:t>
            </w:r>
          </w:p>
        </w:tc>
        <w:tc>
          <w:tcPr>
            <w:tcW w:w="2340" w:type="dxa"/>
          </w:tcPr>
          <w:p w:rsidR="00CE4C06" w:rsidRPr="00AA4FC5" w:rsidRDefault="00CE4C06" w:rsidP="00AA4FC5">
            <w:pPr>
              <w:jc w:val="both"/>
              <w:rPr>
                <w:sz w:val="28"/>
                <w:szCs w:val="28"/>
              </w:rPr>
            </w:pPr>
            <w:r w:rsidRPr="00AA4FC5">
              <w:rPr>
                <w:sz w:val="28"/>
                <w:szCs w:val="28"/>
              </w:rPr>
              <w:t xml:space="preserve">с 2 до 3 лет       </w:t>
            </w:r>
          </w:p>
        </w:tc>
        <w:tc>
          <w:tcPr>
            <w:tcW w:w="1980" w:type="dxa"/>
          </w:tcPr>
          <w:p w:rsidR="00CE4C06" w:rsidRPr="00AA4FC5" w:rsidRDefault="00CE4C06" w:rsidP="00AA4FC5">
            <w:pPr>
              <w:ind w:left="-105"/>
              <w:jc w:val="both"/>
              <w:rPr>
                <w:sz w:val="28"/>
                <w:szCs w:val="28"/>
              </w:rPr>
            </w:pPr>
            <w:r w:rsidRPr="00AA4FC5">
              <w:rPr>
                <w:sz w:val="28"/>
                <w:szCs w:val="28"/>
              </w:rPr>
              <w:t xml:space="preserve"> 16</w:t>
            </w:r>
          </w:p>
        </w:tc>
      </w:tr>
      <w:tr w:rsidR="00CE4C06" w:rsidRPr="004177D0">
        <w:tc>
          <w:tcPr>
            <w:tcW w:w="2445" w:type="dxa"/>
          </w:tcPr>
          <w:p w:rsidR="00CE4C06" w:rsidRPr="00AA4FC5" w:rsidRDefault="00CE4C06" w:rsidP="00AA4FC5">
            <w:pPr>
              <w:jc w:val="both"/>
              <w:rPr>
                <w:sz w:val="28"/>
                <w:szCs w:val="28"/>
              </w:rPr>
            </w:pPr>
            <w:r w:rsidRPr="00AA4FC5">
              <w:rPr>
                <w:sz w:val="28"/>
                <w:szCs w:val="28"/>
              </w:rPr>
              <w:t>1 младшая «Б»</w:t>
            </w:r>
          </w:p>
        </w:tc>
        <w:tc>
          <w:tcPr>
            <w:tcW w:w="2340" w:type="dxa"/>
          </w:tcPr>
          <w:p w:rsidR="00CE4C06" w:rsidRPr="00AA4FC5" w:rsidRDefault="00CE4C06" w:rsidP="00AA4FC5">
            <w:pPr>
              <w:jc w:val="both"/>
              <w:rPr>
                <w:sz w:val="28"/>
                <w:szCs w:val="28"/>
              </w:rPr>
            </w:pPr>
            <w:r w:rsidRPr="00AA4FC5">
              <w:rPr>
                <w:sz w:val="28"/>
                <w:szCs w:val="28"/>
              </w:rPr>
              <w:t xml:space="preserve">с 2 до 3 лет    </w:t>
            </w:r>
          </w:p>
        </w:tc>
        <w:tc>
          <w:tcPr>
            <w:tcW w:w="1980" w:type="dxa"/>
          </w:tcPr>
          <w:p w:rsidR="00CE4C06" w:rsidRPr="00AA4FC5" w:rsidRDefault="00CE4C06" w:rsidP="00AA4FC5">
            <w:pPr>
              <w:ind w:left="-105"/>
              <w:jc w:val="both"/>
              <w:rPr>
                <w:sz w:val="28"/>
                <w:szCs w:val="28"/>
              </w:rPr>
            </w:pPr>
            <w:r w:rsidRPr="00AA4FC5">
              <w:rPr>
                <w:sz w:val="28"/>
                <w:szCs w:val="28"/>
              </w:rPr>
              <w:t xml:space="preserve"> 16</w:t>
            </w:r>
          </w:p>
        </w:tc>
      </w:tr>
      <w:tr w:rsidR="00CE4C06" w:rsidRPr="004177D0">
        <w:tc>
          <w:tcPr>
            <w:tcW w:w="2445" w:type="dxa"/>
          </w:tcPr>
          <w:p w:rsidR="00CE4C06" w:rsidRPr="00AA4FC5" w:rsidRDefault="00CE4C06" w:rsidP="00AA4FC5">
            <w:pPr>
              <w:jc w:val="both"/>
              <w:rPr>
                <w:sz w:val="28"/>
                <w:szCs w:val="28"/>
              </w:rPr>
            </w:pPr>
            <w:r w:rsidRPr="00AA4FC5">
              <w:rPr>
                <w:sz w:val="28"/>
                <w:szCs w:val="28"/>
              </w:rPr>
              <w:t>2 младшая «А»</w:t>
            </w:r>
          </w:p>
        </w:tc>
        <w:tc>
          <w:tcPr>
            <w:tcW w:w="2340" w:type="dxa"/>
          </w:tcPr>
          <w:p w:rsidR="00CE4C06" w:rsidRPr="00AA4FC5" w:rsidRDefault="00CE4C06" w:rsidP="00AA4FC5">
            <w:pPr>
              <w:jc w:val="both"/>
              <w:rPr>
                <w:sz w:val="28"/>
                <w:szCs w:val="28"/>
              </w:rPr>
            </w:pPr>
            <w:r w:rsidRPr="00AA4FC5">
              <w:rPr>
                <w:sz w:val="28"/>
                <w:szCs w:val="28"/>
              </w:rPr>
              <w:t xml:space="preserve">с 3 до 4  лет     </w:t>
            </w:r>
          </w:p>
        </w:tc>
        <w:tc>
          <w:tcPr>
            <w:tcW w:w="1980" w:type="dxa"/>
          </w:tcPr>
          <w:p w:rsidR="00CE4C06" w:rsidRPr="00AA4FC5" w:rsidRDefault="00CE4C06" w:rsidP="00AA4FC5">
            <w:pPr>
              <w:ind w:left="-105"/>
              <w:jc w:val="both"/>
              <w:rPr>
                <w:sz w:val="28"/>
                <w:szCs w:val="28"/>
              </w:rPr>
            </w:pPr>
            <w:r w:rsidRPr="00AA4FC5">
              <w:rPr>
                <w:sz w:val="28"/>
                <w:szCs w:val="28"/>
              </w:rPr>
              <w:t xml:space="preserve"> 23</w:t>
            </w:r>
          </w:p>
        </w:tc>
      </w:tr>
      <w:tr w:rsidR="00CE4C06" w:rsidRPr="004177D0">
        <w:tc>
          <w:tcPr>
            <w:tcW w:w="2445" w:type="dxa"/>
          </w:tcPr>
          <w:p w:rsidR="00CE4C06" w:rsidRPr="00AA4FC5" w:rsidRDefault="00CE4C06" w:rsidP="00AA4FC5">
            <w:pPr>
              <w:jc w:val="both"/>
              <w:rPr>
                <w:sz w:val="28"/>
                <w:szCs w:val="28"/>
              </w:rPr>
            </w:pPr>
            <w:r w:rsidRPr="00AA4FC5">
              <w:rPr>
                <w:sz w:val="28"/>
                <w:szCs w:val="28"/>
              </w:rPr>
              <w:t>2 младшая «Б»</w:t>
            </w:r>
          </w:p>
        </w:tc>
        <w:tc>
          <w:tcPr>
            <w:tcW w:w="2340" w:type="dxa"/>
          </w:tcPr>
          <w:p w:rsidR="00CE4C06" w:rsidRPr="00AA4FC5" w:rsidRDefault="00CE4C06" w:rsidP="00AA4FC5">
            <w:pPr>
              <w:jc w:val="both"/>
              <w:rPr>
                <w:sz w:val="28"/>
                <w:szCs w:val="28"/>
              </w:rPr>
            </w:pPr>
            <w:r w:rsidRPr="00AA4FC5">
              <w:rPr>
                <w:sz w:val="28"/>
                <w:szCs w:val="28"/>
              </w:rPr>
              <w:t xml:space="preserve">с 3 до 4 лет      </w:t>
            </w:r>
          </w:p>
        </w:tc>
        <w:tc>
          <w:tcPr>
            <w:tcW w:w="1980" w:type="dxa"/>
          </w:tcPr>
          <w:p w:rsidR="00CE4C06" w:rsidRPr="00AA4FC5" w:rsidRDefault="00CE4C06" w:rsidP="00AA4FC5">
            <w:pPr>
              <w:ind w:left="-105"/>
              <w:jc w:val="both"/>
              <w:rPr>
                <w:sz w:val="28"/>
                <w:szCs w:val="28"/>
              </w:rPr>
            </w:pPr>
            <w:r w:rsidRPr="00AA4FC5">
              <w:rPr>
                <w:sz w:val="28"/>
                <w:szCs w:val="28"/>
              </w:rPr>
              <w:t xml:space="preserve"> 20</w:t>
            </w:r>
          </w:p>
        </w:tc>
      </w:tr>
      <w:tr w:rsidR="00CE4C06" w:rsidRPr="004177D0">
        <w:tc>
          <w:tcPr>
            <w:tcW w:w="2445" w:type="dxa"/>
          </w:tcPr>
          <w:p w:rsidR="00CE4C06" w:rsidRPr="00AA4FC5" w:rsidRDefault="00CE4C06" w:rsidP="00AA4FC5">
            <w:pPr>
              <w:jc w:val="both"/>
              <w:rPr>
                <w:sz w:val="28"/>
                <w:szCs w:val="28"/>
              </w:rPr>
            </w:pPr>
            <w:r w:rsidRPr="00AA4FC5">
              <w:rPr>
                <w:sz w:val="28"/>
                <w:szCs w:val="28"/>
              </w:rPr>
              <w:t>средняя «А»</w:t>
            </w:r>
          </w:p>
        </w:tc>
        <w:tc>
          <w:tcPr>
            <w:tcW w:w="2340" w:type="dxa"/>
          </w:tcPr>
          <w:p w:rsidR="00CE4C06" w:rsidRPr="00AA4FC5" w:rsidRDefault="00CE4C06" w:rsidP="00AA4FC5">
            <w:pPr>
              <w:jc w:val="both"/>
              <w:rPr>
                <w:sz w:val="28"/>
                <w:szCs w:val="28"/>
              </w:rPr>
            </w:pPr>
            <w:r w:rsidRPr="00AA4FC5">
              <w:rPr>
                <w:sz w:val="28"/>
                <w:szCs w:val="28"/>
              </w:rPr>
              <w:t xml:space="preserve">с 4 до 5 лет     </w:t>
            </w:r>
          </w:p>
        </w:tc>
        <w:tc>
          <w:tcPr>
            <w:tcW w:w="1980" w:type="dxa"/>
          </w:tcPr>
          <w:p w:rsidR="00CE4C06" w:rsidRPr="00AA4FC5" w:rsidRDefault="00CE4C06" w:rsidP="00AA4FC5">
            <w:pPr>
              <w:ind w:left="-105"/>
              <w:jc w:val="both"/>
              <w:rPr>
                <w:sz w:val="28"/>
                <w:szCs w:val="28"/>
              </w:rPr>
            </w:pPr>
            <w:r w:rsidRPr="00AA4FC5">
              <w:rPr>
                <w:sz w:val="28"/>
                <w:szCs w:val="28"/>
              </w:rPr>
              <w:t xml:space="preserve"> 24</w:t>
            </w:r>
          </w:p>
        </w:tc>
      </w:tr>
      <w:tr w:rsidR="00CE4C06" w:rsidRPr="004177D0">
        <w:tc>
          <w:tcPr>
            <w:tcW w:w="2445" w:type="dxa"/>
          </w:tcPr>
          <w:p w:rsidR="00CE4C06" w:rsidRPr="00AA4FC5" w:rsidRDefault="00CE4C06" w:rsidP="00AA4FC5">
            <w:pPr>
              <w:jc w:val="both"/>
              <w:rPr>
                <w:sz w:val="28"/>
                <w:szCs w:val="28"/>
              </w:rPr>
            </w:pPr>
            <w:r w:rsidRPr="00AA4FC5">
              <w:rPr>
                <w:sz w:val="28"/>
                <w:szCs w:val="28"/>
              </w:rPr>
              <w:t>средняя « Б»</w:t>
            </w:r>
          </w:p>
        </w:tc>
        <w:tc>
          <w:tcPr>
            <w:tcW w:w="2340" w:type="dxa"/>
          </w:tcPr>
          <w:p w:rsidR="00CE4C06" w:rsidRPr="00AA4FC5" w:rsidRDefault="00CE4C06" w:rsidP="00AA4FC5">
            <w:pPr>
              <w:jc w:val="both"/>
              <w:rPr>
                <w:sz w:val="28"/>
                <w:szCs w:val="28"/>
              </w:rPr>
            </w:pPr>
            <w:r w:rsidRPr="00AA4FC5">
              <w:rPr>
                <w:sz w:val="28"/>
                <w:szCs w:val="28"/>
              </w:rPr>
              <w:t xml:space="preserve">с 4 до 5 лет     </w:t>
            </w:r>
          </w:p>
        </w:tc>
        <w:tc>
          <w:tcPr>
            <w:tcW w:w="1980" w:type="dxa"/>
          </w:tcPr>
          <w:p w:rsidR="00CE4C06" w:rsidRPr="00AA4FC5" w:rsidRDefault="00CE4C06" w:rsidP="00AA4FC5">
            <w:pPr>
              <w:ind w:left="-105"/>
              <w:jc w:val="both"/>
              <w:rPr>
                <w:sz w:val="28"/>
                <w:szCs w:val="28"/>
              </w:rPr>
            </w:pPr>
            <w:r w:rsidRPr="00AA4FC5">
              <w:rPr>
                <w:sz w:val="28"/>
                <w:szCs w:val="28"/>
              </w:rPr>
              <w:t xml:space="preserve"> 21</w:t>
            </w:r>
          </w:p>
        </w:tc>
      </w:tr>
      <w:tr w:rsidR="00CE4C06" w:rsidRPr="004177D0">
        <w:tc>
          <w:tcPr>
            <w:tcW w:w="2445" w:type="dxa"/>
          </w:tcPr>
          <w:p w:rsidR="00CE4C06" w:rsidRPr="00AA4FC5" w:rsidRDefault="00CE4C06" w:rsidP="00AA4FC5">
            <w:pPr>
              <w:jc w:val="both"/>
              <w:rPr>
                <w:sz w:val="28"/>
                <w:szCs w:val="28"/>
              </w:rPr>
            </w:pPr>
            <w:r w:rsidRPr="00AA4FC5">
              <w:rPr>
                <w:sz w:val="28"/>
                <w:szCs w:val="28"/>
              </w:rPr>
              <w:t>старшая  «А»</w:t>
            </w:r>
          </w:p>
        </w:tc>
        <w:tc>
          <w:tcPr>
            <w:tcW w:w="2340" w:type="dxa"/>
          </w:tcPr>
          <w:p w:rsidR="00CE4C06" w:rsidRPr="00AA4FC5" w:rsidRDefault="00CE4C06" w:rsidP="00AA4FC5">
            <w:pPr>
              <w:jc w:val="both"/>
              <w:rPr>
                <w:sz w:val="28"/>
                <w:szCs w:val="28"/>
              </w:rPr>
            </w:pPr>
            <w:r w:rsidRPr="00AA4FC5">
              <w:rPr>
                <w:sz w:val="28"/>
                <w:szCs w:val="28"/>
              </w:rPr>
              <w:t xml:space="preserve">с 5 до 6  лет    </w:t>
            </w:r>
          </w:p>
        </w:tc>
        <w:tc>
          <w:tcPr>
            <w:tcW w:w="1980" w:type="dxa"/>
          </w:tcPr>
          <w:p w:rsidR="00CE4C06" w:rsidRPr="00AA4FC5" w:rsidRDefault="00CE4C06" w:rsidP="00AA4FC5">
            <w:pPr>
              <w:ind w:left="-105"/>
              <w:jc w:val="both"/>
              <w:rPr>
                <w:sz w:val="28"/>
                <w:szCs w:val="28"/>
              </w:rPr>
            </w:pPr>
            <w:r w:rsidRPr="00AA4FC5">
              <w:rPr>
                <w:sz w:val="28"/>
                <w:szCs w:val="28"/>
              </w:rPr>
              <w:t xml:space="preserve"> 24 </w:t>
            </w:r>
          </w:p>
        </w:tc>
      </w:tr>
      <w:tr w:rsidR="00CE4C06" w:rsidRPr="004177D0">
        <w:tc>
          <w:tcPr>
            <w:tcW w:w="2445" w:type="dxa"/>
          </w:tcPr>
          <w:p w:rsidR="00CE4C06" w:rsidRPr="00AA4FC5" w:rsidRDefault="00CE4C06" w:rsidP="00AA4FC5">
            <w:pPr>
              <w:jc w:val="both"/>
              <w:rPr>
                <w:sz w:val="28"/>
                <w:szCs w:val="28"/>
              </w:rPr>
            </w:pPr>
            <w:r w:rsidRPr="00AA4FC5">
              <w:rPr>
                <w:sz w:val="28"/>
                <w:szCs w:val="28"/>
              </w:rPr>
              <w:t>старшая Б</w:t>
            </w:r>
          </w:p>
        </w:tc>
        <w:tc>
          <w:tcPr>
            <w:tcW w:w="2340" w:type="dxa"/>
          </w:tcPr>
          <w:p w:rsidR="00CE4C06" w:rsidRPr="00AA4FC5" w:rsidRDefault="00CE4C06" w:rsidP="00AA4FC5">
            <w:pPr>
              <w:jc w:val="both"/>
              <w:rPr>
                <w:sz w:val="28"/>
                <w:szCs w:val="28"/>
              </w:rPr>
            </w:pPr>
            <w:r w:rsidRPr="00AA4FC5">
              <w:rPr>
                <w:sz w:val="28"/>
                <w:szCs w:val="28"/>
              </w:rPr>
              <w:t xml:space="preserve">с 5 до 6  лет    </w:t>
            </w:r>
          </w:p>
        </w:tc>
        <w:tc>
          <w:tcPr>
            <w:tcW w:w="1980" w:type="dxa"/>
          </w:tcPr>
          <w:p w:rsidR="00CE4C06" w:rsidRPr="00AA4FC5" w:rsidRDefault="00CE4C06" w:rsidP="00AA4FC5">
            <w:pPr>
              <w:ind w:left="-105"/>
              <w:jc w:val="both"/>
              <w:rPr>
                <w:sz w:val="28"/>
                <w:szCs w:val="28"/>
              </w:rPr>
            </w:pPr>
            <w:r w:rsidRPr="00AA4FC5">
              <w:rPr>
                <w:sz w:val="28"/>
                <w:szCs w:val="28"/>
              </w:rPr>
              <w:t xml:space="preserve"> 23</w:t>
            </w:r>
          </w:p>
        </w:tc>
      </w:tr>
      <w:tr w:rsidR="00CE4C06" w:rsidRPr="004177D0">
        <w:tc>
          <w:tcPr>
            <w:tcW w:w="2445" w:type="dxa"/>
          </w:tcPr>
          <w:p w:rsidR="00CE4C06" w:rsidRPr="00AA4FC5" w:rsidRDefault="00CE4C06" w:rsidP="00AA4FC5">
            <w:pPr>
              <w:jc w:val="both"/>
              <w:rPr>
                <w:sz w:val="28"/>
                <w:szCs w:val="28"/>
              </w:rPr>
            </w:pPr>
            <w:r w:rsidRPr="00AA4FC5">
              <w:rPr>
                <w:sz w:val="28"/>
                <w:szCs w:val="28"/>
              </w:rPr>
              <w:t>старшая «В»</w:t>
            </w:r>
          </w:p>
        </w:tc>
        <w:tc>
          <w:tcPr>
            <w:tcW w:w="2340" w:type="dxa"/>
          </w:tcPr>
          <w:p w:rsidR="00CE4C06" w:rsidRPr="00AA4FC5" w:rsidRDefault="00CE4C06" w:rsidP="00AA4FC5">
            <w:pPr>
              <w:jc w:val="both"/>
              <w:rPr>
                <w:sz w:val="28"/>
                <w:szCs w:val="28"/>
              </w:rPr>
            </w:pPr>
            <w:r w:rsidRPr="00AA4FC5">
              <w:rPr>
                <w:sz w:val="28"/>
                <w:szCs w:val="28"/>
              </w:rPr>
              <w:t xml:space="preserve">с 5 до 6  лет    </w:t>
            </w:r>
          </w:p>
        </w:tc>
        <w:tc>
          <w:tcPr>
            <w:tcW w:w="1980" w:type="dxa"/>
          </w:tcPr>
          <w:p w:rsidR="00CE4C06" w:rsidRPr="00AA4FC5" w:rsidRDefault="00CE4C06" w:rsidP="00AA4FC5">
            <w:pPr>
              <w:ind w:left="-105"/>
              <w:jc w:val="both"/>
              <w:rPr>
                <w:sz w:val="28"/>
                <w:szCs w:val="28"/>
              </w:rPr>
            </w:pPr>
            <w:r w:rsidRPr="00AA4FC5">
              <w:rPr>
                <w:sz w:val="28"/>
                <w:szCs w:val="28"/>
              </w:rPr>
              <w:t xml:space="preserve"> 25</w:t>
            </w:r>
          </w:p>
        </w:tc>
      </w:tr>
      <w:tr w:rsidR="00CE4C06" w:rsidRPr="004177D0">
        <w:tc>
          <w:tcPr>
            <w:tcW w:w="2445" w:type="dxa"/>
          </w:tcPr>
          <w:p w:rsidR="00CE4C06" w:rsidRPr="00AA4FC5" w:rsidRDefault="00CE4C06" w:rsidP="00AA4FC5">
            <w:pPr>
              <w:jc w:val="both"/>
              <w:rPr>
                <w:sz w:val="28"/>
                <w:szCs w:val="28"/>
              </w:rPr>
            </w:pPr>
            <w:r w:rsidRPr="00AA4FC5">
              <w:rPr>
                <w:sz w:val="28"/>
                <w:szCs w:val="28"/>
              </w:rPr>
              <w:t>подготовит</w:t>
            </w:r>
          </w:p>
        </w:tc>
        <w:tc>
          <w:tcPr>
            <w:tcW w:w="2340" w:type="dxa"/>
          </w:tcPr>
          <w:p w:rsidR="00CE4C06" w:rsidRPr="00AA4FC5" w:rsidRDefault="00CE4C06" w:rsidP="00AA4FC5">
            <w:pPr>
              <w:jc w:val="both"/>
              <w:rPr>
                <w:sz w:val="28"/>
                <w:szCs w:val="28"/>
              </w:rPr>
            </w:pPr>
            <w:r w:rsidRPr="00AA4FC5">
              <w:rPr>
                <w:sz w:val="28"/>
                <w:szCs w:val="28"/>
              </w:rPr>
              <w:t xml:space="preserve">с 6 до 7 лет     </w:t>
            </w:r>
          </w:p>
        </w:tc>
        <w:tc>
          <w:tcPr>
            <w:tcW w:w="1980" w:type="dxa"/>
          </w:tcPr>
          <w:p w:rsidR="00CE4C06" w:rsidRPr="00AA4FC5" w:rsidRDefault="00CE4C06" w:rsidP="00AA4FC5">
            <w:pPr>
              <w:ind w:left="-105"/>
              <w:jc w:val="both"/>
              <w:rPr>
                <w:sz w:val="28"/>
                <w:szCs w:val="28"/>
              </w:rPr>
            </w:pPr>
            <w:r w:rsidRPr="00AA4FC5">
              <w:rPr>
                <w:sz w:val="28"/>
                <w:szCs w:val="28"/>
              </w:rPr>
              <w:t xml:space="preserve"> 25</w:t>
            </w:r>
          </w:p>
        </w:tc>
      </w:tr>
    </w:tbl>
    <w:p w:rsidR="00CE4C06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4177D0">
      <w:pPr>
        <w:ind w:firstLine="708"/>
        <w:jc w:val="both"/>
        <w:rPr>
          <w:b/>
          <w:bCs/>
          <w:sz w:val="28"/>
          <w:szCs w:val="28"/>
        </w:rPr>
      </w:pPr>
      <w:r w:rsidRPr="004177D0">
        <w:rPr>
          <w:b/>
          <w:bCs/>
          <w:sz w:val="28"/>
          <w:szCs w:val="28"/>
        </w:rPr>
        <w:t xml:space="preserve">Администрация МБДОУ  детского сада № 4 р.п. </w:t>
      </w:r>
      <w:r>
        <w:rPr>
          <w:b/>
          <w:bCs/>
          <w:sz w:val="28"/>
          <w:szCs w:val="28"/>
        </w:rPr>
        <w:t>Переяславка</w:t>
      </w:r>
    </w:p>
    <w:p w:rsidR="00CE4C06" w:rsidRPr="004177D0" w:rsidRDefault="00CE4C06" w:rsidP="004177D0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: </w:t>
      </w:r>
      <w:r w:rsidRPr="004177D0">
        <w:rPr>
          <w:sz w:val="28"/>
          <w:szCs w:val="28"/>
        </w:rPr>
        <w:t>Савина Ольга Викторовна, высшее образование.</w:t>
      </w:r>
    </w:p>
    <w:p w:rsidR="00CE4C06" w:rsidRPr="004177D0" w:rsidRDefault="00CE4C06" w:rsidP="004177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воспитатель: </w:t>
      </w:r>
      <w:r w:rsidRPr="004177D0">
        <w:rPr>
          <w:sz w:val="28"/>
          <w:szCs w:val="28"/>
        </w:rPr>
        <w:t>Дубровина Татьяна Михайловна, высшее образование, вторая  квалификационная категория по должности старший воспитатель, год аттестации 2010, курсы повышения квалификации 2010 год.</w:t>
      </w:r>
    </w:p>
    <w:p w:rsidR="00CE4C06" w:rsidRPr="004177D0" w:rsidRDefault="00CE4C06" w:rsidP="004177D0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Заместитель заведующего по АХР</w:t>
      </w:r>
      <w:r>
        <w:rPr>
          <w:sz w:val="28"/>
          <w:szCs w:val="28"/>
        </w:rPr>
        <w:t xml:space="preserve">: </w:t>
      </w:r>
      <w:r w:rsidRPr="004177D0">
        <w:rPr>
          <w:sz w:val="28"/>
          <w:szCs w:val="28"/>
        </w:rPr>
        <w:t>Вилкова Лидия Аркадьевна, среднее специальное образование.</w:t>
      </w:r>
    </w:p>
    <w:p w:rsidR="00CE4C06" w:rsidRPr="004177D0" w:rsidRDefault="00CE4C06" w:rsidP="004177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Медицинская сестра: </w:t>
      </w:r>
      <w:r w:rsidRPr="004177D0">
        <w:rPr>
          <w:sz w:val="28"/>
          <w:szCs w:val="28"/>
        </w:rPr>
        <w:t>Нестерчук Нина Михайловна, среднее специальное образование, курсы повышения квалификации 2011 год.</w:t>
      </w:r>
    </w:p>
    <w:p w:rsidR="00CE4C06" w:rsidRDefault="00CE4C06" w:rsidP="00A02877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Педагогический персонал</w:t>
      </w:r>
    </w:p>
    <w:p w:rsidR="00CE4C06" w:rsidRPr="00A02877" w:rsidRDefault="00CE4C06" w:rsidP="00A02877">
      <w:pPr>
        <w:ind w:firstLine="708"/>
        <w:jc w:val="both"/>
        <w:rPr>
          <w:b/>
          <w:bCs/>
          <w:sz w:val="28"/>
          <w:szCs w:val="28"/>
        </w:rPr>
      </w:pPr>
      <w:r w:rsidRPr="004177D0">
        <w:rPr>
          <w:sz w:val="28"/>
          <w:szCs w:val="28"/>
        </w:rPr>
        <w:t>В штате дошкольного учреждения имеются: педагог – психолог, учитель – логопед, музыкальный руководитель, инструктор по физической культуре, воспитатели. Всего педагогов – 23.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Из них имеют: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77D0">
        <w:rPr>
          <w:sz w:val="28"/>
          <w:szCs w:val="28"/>
        </w:rPr>
        <w:t>высшее образование - 14 человек, что составляет 61% от общего числа;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77D0">
        <w:rPr>
          <w:sz w:val="28"/>
          <w:szCs w:val="28"/>
        </w:rPr>
        <w:t>неполное высшее – 3 человека, что составляет 13% от общего числа</w:t>
      </w:r>
      <w:r>
        <w:rPr>
          <w:sz w:val="28"/>
          <w:szCs w:val="28"/>
        </w:rPr>
        <w:t>;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77D0">
        <w:rPr>
          <w:sz w:val="28"/>
          <w:szCs w:val="28"/>
        </w:rPr>
        <w:t>среднее специальное педагогическое – 6 человек, что составляет 26%.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  </w:t>
      </w:r>
    </w:p>
    <w:p w:rsidR="00CE4C06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В МБДОУ детском саду № 4 р.п.Переяславка 18 педагогов аттестованы, что составляет 78%</w:t>
      </w:r>
      <w:r>
        <w:rPr>
          <w:sz w:val="28"/>
          <w:szCs w:val="28"/>
        </w:rPr>
        <w:t xml:space="preserve">. Из них: </w:t>
      </w:r>
    </w:p>
    <w:p w:rsidR="00CE4C06" w:rsidRDefault="00CE4C06" w:rsidP="00A02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77D0">
        <w:rPr>
          <w:sz w:val="28"/>
          <w:szCs w:val="28"/>
        </w:rPr>
        <w:t>6 педагогов имеют пер</w:t>
      </w:r>
      <w:r>
        <w:rPr>
          <w:sz w:val="28"/>
          <w:szCs w:val="28"/>
        </w:rPr>
        <w:t>вую квалификационную категорию;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77D0">
        <w:rPr>
          <w:sz w:val="28"/>
          <w:szCs w:val="28"/>
        </w:rPr>
        <w:t>10 педагогов имеют вт</w:t>
      </w:r>
      <w:r>
        <w:rPr>
          <w:sz w:val="28"/>
          <w:szCs w:val="28"/>
        </w:rPr>
        <w:t>орую квалификационную категорию;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Pr="004177D0">
        <w:rPr>
          <w:sz w:val="28"/>
          <w:szCs w:val="28"/>
        </w:rPr>
        <w:t>2 педагога соо</w:t>
      </w:r>
      <w:r>
        <w:rPr>
          <w:sz w:val="28"/>
          <w:szCs w:val="28"/>
        </w:rPr>
        <w:t>тветствуют занимаемой должности;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Pr="004177D0">
        <w:rPr>
          <w:sz w:val="28"/>
          <w:szCs w:val="28"/>
        </w:rPr>
        <w:t>5 педагогов не аттестованы.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Не аттестованы педагоги, недавно пришедшие в учреждение. 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83% педагогов  учреждения прошли курсы повышения квалификации, за последние два года на курсах повышения квалификации обучились 9 человек.</w:t>
      </w:r>
    </w:p>
    <w:p w:rsidR="00CE4C06" w:rsidRDefault="00CE4C06" w:rsidP="004177D0">
      <w:pPr>
        <w:jc w:val="both"/>
        <w:rPr>
          <w:sz w:val="28"/>
          <w:szCs w:val="28"/>
        </w:rPr>
      </w:pPr>
    </w:p>
    <w:p w:rsidR="00CE4C06" w:rsidRPr="00A02877" w:rsidRDefault="00CE4C06" w:rsidP="00B63B40">
      <w:pPr>
        <w:ind w:firstLine="708"/>
        <w:jc w:val="both"/>
        <w:rPr>
          <w:b/>
          <w:bCs/>
          <w:sz w:val="28"/>
          <w:szCs w:val="28"/>
        </w:rPr>
      </w:pPr>
      <w:r w:rsidRPr="00A02877">
        <w:rPr>
          <w:b/>
          <w:bCs/>
          <w:sz w:val="28"/>
          <w:szCs w:val="28"/>
        </w:rPr>
        <w:t>Программы, опред</w:t>
      </w:r>
      <w:r>
        <w:rPr>
          <w:b/>
          <w:bCs/>
          <w:sz w:val="28"/>
          <w:szCs w:val="28"/>
        </w:rPr>
        <w:t>еляющие содержание образования.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МБДОУ детский сад № 4 работает по програ</w:t>
      </w:r>
      <w:r>
        <w:rPr>
          <w:sz w:val="28"/>
          <w:szCs w:val="28"/>
        </w:rPr>
        <w:t>ммам, отвечающим федеральным государственным требованиям.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4177D0">
        <w:rPr>
          <w:sz w:val="28"/>
          <w:szCs w:val="28"/>
        </w:rPr>
        <w:t>Комплексные</w:t>
      </w:r>
      <w:r>
        <w:rPr>
          <w:sz w:val="28"/>
          <w:szCs w:val="28"/>
        </w:rPr>
        <w:t xml:space="preserve"> программы</w:t>
      </w:r>
      <w:r w:rsidRPr="004177D0">
        <w:rPr>
          <w:sz w:val="28"/>
          <w:szCs w:val="28"/>
        </w:rPr>
        <w:t>: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177D0">
        <w:rPr>
          <w:sz w:val="28"/>
          <w:szCs w:val="28"/>
        </w:rPr>
        <w:t>Основная общеобразовательная программа дошкольного образования МБДОУ детского сада № 4 р.п.</w:t>
      </w:r>
      <w:r>
        <w:rPr>
          <w:sz w:val="28"/>
          <w:szCs w:val="28"/>
        </w:rPr>
        <w:t xml:space="preserve"> </w:t>
      </w:r>
      <w:r w:rsidRPr="004177D0">
        <w:rPr>
          <w:sz w:val="28"/>
          <w:szCs w:val="28"/>
        </w:rPr>
        <w:t>Переяславка от 10.10.2011 года.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177D0">
        <w:rPr>
          <w:sz w:val="28"/>
          <w:szCs w:val="28"/>
        </w:rPr>
        <w:t>Примерная основная общеобразовательная программа дошкольного образования "От рождения до школы" под редакцией Н.Е. Вераксы, Т.С. Комаровой, М.А. Васильевой, 2011г.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177D0">
        <w:rPr>
          <w:sz w:val="28"/>
          <w:szCs w:val="28"/>
        </w:rPr>
        <w:t>«Радуга» под редакцией Т.Н.Дороновой.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177D0">
        <w:rPr>
          <w:sz w:val="28"/>
          <w:szCs w:val="28"/>
        </w:rPr>
        <w:t>«Программа воспитания и обучения в детском саду» под редакцией М.А.Васильевой.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177D0">
        <w:rPr>
          <w:sz w:val="28"/>
          <w:szCs w:val="28"/>
        </w:rPr>
        <w:t>Парциальные</w:t>
      </w:r>
      <w:r>
        <w:rPr>
          <w:sz w:val="28"/>
          <w:szCs w:val="28"/>
        </w:rPr>
        <w:t xml:space="preserve"> программы</w:t>
      </w:r>
      <w:r w:rsidRPr="004177D0">
        <w:rPr>
          <w:sz w:val="28"/>
          <w:szCs w:val="28"/>
        </w:rPr>
        <w:t>: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177D0">
        <w:rPr>
          <w:sz w:val="28"/>
          <w:szCs w:val="28"/>
        </w:rPr>
        <w:t>«Основы безопасности детей дошкольного возраста» под редакцией  Р.Б.Стеркиной.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177D0">
        <w:rPr>
          <w:sz w:val="28"/>
          <w:szCs w:val="28"/>
        </w:rPr>
        <w:t>«Программа математического развития детей» под редакцией Л.Г.Петерсон.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177D0">
        <w:rPr>
          <w:sz w:val="28"/>
          <w:szCs w:val="28"/>
        </w:rPr>
        <w:t>«Обучение детей грамоте» под редакцией А.Журовой.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>«Ладушки» Программа музыкального воспитания под редакцией И.М.Каплуновой.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177D0">
        <w:rPr>
          <w:sz w:val="28"/>
          <w:szCs w:val="28"/>
        </w:rPr>
        <w:t>«Физическая культура</w:t>
      </w:r>
      <w:r>
        <w:rPr>
          <w:sz w:val="28"/>
          <w:szCs w:val="28"/>
        </w:rPr>
        <w:t xml:space="preserve"> </w:t>
      </w:r>
      <w:r w:rsidRPr="004177D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177D0">
        <w:rPr>
          <w:sz w:val="28"/>
          <w:szCs w:val="28"/>
        </w:rPr>
        <w:t>дошкольникам» под редакцией Л.Д.Глазыриной.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Коррекционные</w:t>
      </w:r>
      <w:r>
        <w:rPr>
          <w:sz w:val="28"/>
          <w:szCs w:val="28"/>
        </w:rPr>
        <w:t xml:space="preserve"> программы</w:t>
      </w:r>
      <w:r w:rsidRPr="004177D0">
        <w:rPr>
          <w:sz w:val="28"/>
          <w:szCs w:val="28"/>
        </w:rPr>
        <w:t>: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177D0">
        <w:rPr>
          <w:sz w:val="28"/>
          <w:szCs w:val="28"/>
        </w:rPr>
        <w:t>«Программа логопедической работы по преодолению общего недоразвития речи у детей»   Т.Б.Филичева, Г.В.Чиркина.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A02877" w:rsidRDefault="00CE4C06" w:rsidP="00A02877">
      <w:pPr>
        <w:ind w:firstLine="708"/>
        <w:jc w:val="both"/>
        <w:rPr>
          <w:b/>
          <w:bCs/>
          <w:sz w:val="28"/>
          <w:szCs w:val="28"/>
        </w:rPr>
      </w:pPr>
      <w:r w:rsidRPr="00A02877">
        <w:rPr>
          <w:b/>
          <w:bCs/>
          <w:sz w:val="28"/>
          <w:szCs w:val="28"/>
        </w:rPr>
        <w:t>Приоритетное направление деятельнос</w:t>
      </w:r>
      <w:r>
        <w:rPr>
          <w:b/>
          <w:bCs/>
          <w:sz w:val="28"/>
          <w:szCs w:val="28"/>
        </w:rPr>
        <w:t>ти: "Физическое развитие детей"</w:t>
      </w:r>
    </w:p>
    <w:p w:rsidR="00CE4C06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Физическое развитие детей осуществляют специалисты:   инструктор по физическому воспитанию Кочеткова Л.Г., воспитатели, узкие специалисты, медицинский и обслуживающий персонал. </w:t>
      </w:r>
    </w:p>
    <w:p w:rsidR="00CE4C06" w:rsidRDefault="00CE4C06" w:rsidP="00A02877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Созданы условия для развития у детей физических качеств в соответствии с их возрастом и индивидуальными особенностями. 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Соблюдается охрана жизни и укрепление здоровья детей. В решении данного вопроса принимает участие весь персонал детского сада и родители воспитанников. 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904F72">
        <w:rPr>
          <w:sz w:val="28"/>
          <w:szCs w:val="28"/>
        </w:rPr>
        <w:pict>
          <v:shape id="Рисунок 31" o:spid="_x0000_i1026" type="#_x0000_t75" alt="100_0253" style="width:220.8pt;height:137.4pt;visibility:visible">
            <v:imagedata r:id="rId8" o:title=""/>
          </v:shape>
        </w:pict>
      </w:r>
      <w:r w:rsidRPr="004177D0">
        <w:rPr>
          <w:sz w:val="28"/>
          <w:szCs w:val="28"/>
        </w:rPr>
        <w:t xml:space="preserve">  Гимнастика после сна</w:t>
      </w:r>
    </w:p>
    <w:p w:rsidR="00CE4C06" w:rsidRDefault="00CE4C06" w:rsidP="004177D0">
      <w:pPr>
        <w:jc w:val="both"/>
        <w:rPr>
          <w:sz w:val="28"/>
          <w:szCs w:val="28"/>
        </w:rPr>
      </w:pPr>
    </w:p>
    <w:p w:rsidR="00CE4C06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Для занятий с детьми оборудован физкультурный зала площадью 50 кв. метров. Имеется необходимое оборудование: гимнастическая стенка, маты, доски, скамейки, бревна, гимнастические палки, скакалки, мячи,  разнообразные предметы для упражнений. 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Есть богатый нестандартный материал, изготовленный педагогами и родителями воспитанников. Занятия проводит штатный работник - инструктор по физической культуре.</w:t>
      </w:r>
    </w:p>
    <w:p w:rsidR="00CE4C06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Во всех группах достаточное количество разнообразного спортивно-игрового оборудования. Оно рационально размещено, активно используется на занятиях и игровой деятельности. Очень много пособий сделано своими руками, они очень интересны, мобильны, многофункциональны, создают у детей эмоциональный настрой, интерес. 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Пополнить спортивные уголки в группах помогли практикумы по изготовлению пособий: «Меткие стрелки» - для метания, «Забавные туннели» - для ползания, и подлезания, «Волшебные дорожки» - для ходьбы.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904F72">
        <w:rPr>
          <w:sz w:val="28"/>
          <w:szCs w:val="28"/>
        </w:rPr>
        <w:pict>
          <v:shape id="Рисунок 7" o:spid="_x0000_i1027" type="#_x0000_t75" alt="100_0828" style="width:276pt;height:188.4pt;visibility:visible">
            <v:imagedata r:id="rId9" o:title=""/>
          </v:shape>
        </w:pic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Воспитатель Кожевникова Т.В. представляет свои работы.</w:t>
      </w:r>
    </w:p>
    <w:p w:rsidR="00CE4C06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При использовании спортивно-игрового оборудования  на занятиях создаются вариативные и усложненные  условия для выполнения различных физкультурных упражнений, благодаря чему дети приучаются проявлять находчивость, решительность, смелость, самостоятельность.</w:t>
      </w:r>
    </w:p>
    <w:p w:rsidR="00CE4C06" w:rsidRDefault="00CE4C06" w:rsidP="00A02877">
      <w:pPr>
        <w:ind w:firstLine="708"/>
        <w:jc w:val="both"/>
        <w:rPr>
          <w:sz w:val="28"/>
          <w:szCs w:val="28"/>
        </w:rPr>
      </w:pP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В детском саду проводятся как традиционные, так и новые виды физкультурных занятий: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-интегрированные (физкультура – экология, физкультура - ОБЖ, физкультура-театр и другие),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-занятия-путешествия,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-занятия-соревнования,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-занятия-тренировки,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-занятия-лабиринты и т.д.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Нетрадиционные занятия позволяют детям овладеть целыми комплексами упражнений, способствующих развитию силы, выносливости. 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904F72">
        <w:rPr>
          <w:sz w:val="28"/>
          <w:szCs w:val="28"/>
        </w:rPr>
        <w:pict>
          <v:shape id="Рисунок 20" o:spid="_x0000_i1028" type="#_x0000_t75" style="width:3in;height:156pt;visibility:visible">
            <v:imagedata r:id="rId10" o:title=""/>
          </v:shape>
        </w:pict>
      </w:r>
      <w:r w:rsidRPr="004177D0">
        <w:rPr>
          <w:sz w:val="28"/>
          <w:szCs w:val="28"/>
        </w:rPr>
        <w:t xml:space="preserve">     </w:t>
      </w:r>
      <w:r w:rsidRPr="00904F72">
        <w:rPr>
          <w:sz w:val="28"/>
          <w:szCs w:val="28"/>
        </w:rPr>
        <w:pict>
          <v:shape id="Рисунок 27" o:spid="_x0000_i1029" type="#_x0000_t75" style="width:210.6pt;height:155.4pt;visibility:visible">
            <v:imagedata r:id="rId11" o:title=""/>
          </v:shape>
        </w:pic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>Мы в походе.                                               На водоеме.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На физкультурных занятиях  осуществляется индивидуально-дифференцированный подход к детям: при определении нагрузок учитывается уровень физической подготовки и уровень здоровья. На каждой группе и у инструктора по физической культуре имеется поименный список детей с определением группы здоровья каждого и рекомендациями по осуществлению индивидуального подхода.                                     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В детском саду работает  кружок для детей старшего возраста «Народные игры» под руководством педагога Кочетковой Л.Г. 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904F72">
        <w:rPr>
          <w:sz w:val="28"/>
          <w:szCs w:val="28"/>
        </w:rPr>
        <w:pict>
          <v:shape id="Рисунок 2" o:spid="_x0000_i1030" type="#_x0000_t75" alt="Народные игры 038" style="width:259.8pt;height:195pt;visibility:visible">
            <v:imagedata r:id="rId12" o:title=""/>
          </v:shape>
        </w:pic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>Инструктор по физической культуре Кочеткова Л.Г.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Регулярно анализируется динамика физической подготовленности детей (в начале учебного года и в конце учебного года), данные фиксируются в индивидуальных картах развития детей, доводятся до сведения родителей.</w:t>
      </w:r>
    </w:p>
    <w:p w:rsidR="00CE4C06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Разработаны и внедрены в практику  планы оздоровлений детей по каждой возрастной группе на летний период года, в каждой группе используется какая-то своя форма работы с детьми (гимнастика для глаз, для  коррекции плоскостопия, психогимнастика и пр.).   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В помощь воспитателям разрабатываются разнообразные рекомендации по вопросам физического воспитания и оздоровления детей, составлены программы по разделам, перспективные планы, проводятся коллективные просмотры, методические объединения, консультации по вопросам физического воспитания и оздоровления детей. 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Большая работа в пропаганде физкультуры и спорта  проводится с родителями (законными представителями). Используются разнообразные формы: проведение родительских собраний, вовлечение их в спортивно-оздоровительную работу детского сада, оформление и выпуск газет, проведение родительских конференций, проведение совместных мероприятий со спортивной школой, спортивным клубом «Спарта».  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904F72">
        <w:rPr>
          <w:sz w:val="28"/>
          <w:szCs w:val="28"/>
        </w:rPr>
        <w:pict>
          <v:shape id="Рисунок 10" o:spid="_x0000_i1031" type="#_x0000_t75" alt="фото 23.02 049" style="width:225pt;height:149.4pt;visibility:visible">
            <v:imagedata r:id="rId13" o:title=""/>
          </v:shape>
        </w:pic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>В гостях у детей воспитанники «Спарты».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A02877" w:rsidRDefault="00CE4C06" w:rsidP="00A02877">
      <w:pPr>
        <w:ind w:firstLine="708"/>
        <w:jc w:val="both"/>
        <w:rPr>
          <w:b/>
          <w:bCs/>
          <w:sz w:val="28"/>
          <w:szCs w:val="28"/>
        </w:rPr>
      </w:pPr>
      <w:r w:rsidRPr="00A02877">
        <w:rPr>
          <w:b/>
          <w:bCs/>
          <w:sz w:val="28"/>
          <w:szCs w:val="28"/>
        </w:rPr>
        <w:t>Содержание</w:t>
      </w:r>
      <w:r>
        <w:rPr>
          <w:b/>
          <w:bCs/>
          <w:sz w:val="28"/>
          <w:szCs w:val="28"/>
        </w:rPr>
        <w:t xml:space="preserve"> и методы воспитания и обучения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Уровень реализации основных общеобразовательных программ соответствует срокам реализации и предъявляемым требованиям. Образовательный процесс  осуществляется на основании учебного плана и утвержденного расписания занятий в группах общеразвивающей направленности. 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В планах работы учреждения отражается углубленная работа с воспитанниками по заявленному приоритетному направлению.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Реализация основных общеобразовательных программ ООПДО обеспечивают необходимый  уровень развития детей, охраны и укрепления здоровья, целостность педагогического процесса и оптимальную  нагрузку на 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детей. 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904F72">
        <w:rPr>
          <w:sz w:val="28"/>
          <w:szCs w:val="28"/>
        </w:rPr>
        <w:pict>
          <v:shape id="Рисунок 4" o:spid="_x0000_i1032" type="#_x0000_t75" alt="РК 2011 034" style="width:258.6pt;height:168pt;visibility:visible">
            <v:imagedata r:id="rId14" o:title=""/>
          </v:shape>
        </w:pic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>Интегрированное занятие с детьми проводит воспитатель Ушанова М.Г.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Default="00CE4C06" w:rsidP="004177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77D0">
        <w:rPr>
          <w:sz w:val="28"/>
          <w:szCs w:val="28"/>
        </w:rPr>
        <w:t xml:space="preserve">Начиная с раннего возраста, воспитатели обеспечивают должный уровень развития детей, прививают навыки общения и самообслуживания. 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В группах созданы условия, благоприятные для обучения и воспитания, предметного взаимодействия с детьми, стремления детей к продуктивной деятельности и различным видам творчества.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904F72">
        <w:rPr>
          <w:sz w:val="28"/>
          <w:szCs w:val="28"/>
        </w:rPr>
        <w:pict>
          <v:shape id="Рисунок 21" o:spid="_x0000_i1033" type="#_x0000_t75" style="width:262.2pt;height:177.6pt;visibility:visible">
            <v:imagedata r:id="rId15" o:title=""/>
          </v:shape>
        </w:pict>
      </w:r>
      <w:r w:rsidRPr="004177D0">
        <w:rPr>
          <w:sz w:val="28"/>
          <w:szCs w:val="28"/>
        </w:rPr>
        <w:t xml:space="preserve">  Самые маленькие тоже учатся.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В учреждении созданы условия для игровой деятельности. Воспитатели принимают активное участие в создании условия для игровой, самостоятельной деятельности, направленной на поиск детьми игровых замыслов, способов их реализации в процессе построения сюжета. 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Игра используется как форма организации детской жизни и средство воспитания.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Сотрудниками продумано игровое пространство. Игрушки современные, эстетичные, подобраны в соответствии с возрастными потребностями детей. 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В группах много игрового материала. Многое сделано руками педагогов и родителей.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Воспитатели учат детей способам игрового общения, тщательно продумывают сюжеты игр. Посредством прямого руководства, используя возможности ролевого поведения, воспитатель совместно с детьми развивает сюжетную линию, дает детям пример реализации игрового замысла, обогащая опыт детей в игре. Благодаря целенаправленной работе дети общительны и дружны.</w:t>
      </w:r>
    </w:p>
    <w:p w:rsidR="00CE4C06" w:rsidRDefault="00CE4C06" w:rsidP="004177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77D0">
        <w:rPr>
          <w:sz w:val="28"/>
          <w:szCs w:val="28"/>
        </w:rPr>
        <w:t xml:space="preserve">Педагоги учреждения создают необходимые условия для речевого развития детей, используя современные формы и технологии в повседневной жизни и на занятиях. </w:t>
      </w:r>
    </w:p>
    <w:p w:rsidR="00CE4C06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В учреждении работает кружок «Раз - словечко, два  -словечко» для развитию речи детей раннего возраста. На интересном игровом материале  воспитатель развивает речевые навыки детей. 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В группах созданы речевые уголки. Собрано много дидактического материала, настольно-печатных игр, картин, книг для детей. Педагоги воспитывают любовь и интерес к художественной литературе, устному народному творчеству.</w:t>
      </w:r>
    </w:p>
    <w:p w:rsidR="00CE4C06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В учреждении в системе осуществляется работа по развитию творческих способностей детей в музыкально-театрализованной и продуктивной видах деятельности. Используются современные технологии «Ладушки» под редакцией И.М. Каплуновой. </w:t>
      </w:r>
    </w:p>
    <w:p w:rsidR="00CE4C06" w:rsidRDefault="00CE4C06" w:rsidP="00A02877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Для развития у детей музыкальных способностей в группах оборудованы музыкальные зоны с музыкально-дидактическими играми, музыкальными инструментами, различными видами театров: кукольный, плоскостной, настольный. На профессиональном уровне проводятся занятия. 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Дети с желанием и интересом импровизируют в пении, танцах, игре на детских музыкальных инструментах. У детей развиты певческие способности, музыкально-ритмические движения. Они имеют представление о различных видах музыкального искусства, жанрах музыкальных произведений. 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177D0">
        <w:rPr>
          <w:sz w:val="28"/>
          <w:szCs w:val="28"/>
        </w:rPr>
        <w:t xml:space="preserve">При проведении музыкальных  занятий музыкальным руководителем используется  игра на фортепиано, прослушивание музыкальных произведений в аудиозаписи, пение под караоке. 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904F72">
        <w:rPr>
          <w:sz w:val="28"/>
          <w:szCs w:val="28"/>
        </w:rPr>
        <w:pict>
          <v:shape id="Рисунок 22" o:spid="_x0000_i1034" type="#_x0000_t75" style="width:204pt;height:159pt;visibility:visible">
            <v:imagedata r:id="rId16" o:title=""/>
          </v:shape>
        </w:pict>
      </w:r>
      <w:r w:rsidRPr="004177D0">
        <w:rPr>
          <w:sz w:val="28"/>
          <w:szCs w:val="28"/>
        </w:rPr>
        <w:t xml:space="preserve">               </w:t>
      </w:r>
      <w:r w:rsidRPr="00904F72">
        <w:rPr>
          <w:sz w:val="28"/>
          <w:szCs w:val="28"/>
        </w:rPr>
        <w:pict>
          <v:shape id="Рисунок 23" o:spid="_x0000_i1035" type="#_x0000_t75" style="width:207pt;height:159pt;visibility:visible">
            <v:imagedata r:id="rId17" o:title=""/>
          </v:shape>
        </w:pic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>В гостях у детей воспит</w:t>
      </w:r>
      <w:r>
        <w:rPr>
          <w:sz w:val="28"/>
          <w:szCs w:val="28"/>
        </w:rPr>
        <w:t xml:space="preserve">анники                    </w:t>
      </w:r>
      <w:r w:rsidRPr="004177D0">
        <w:rPr>
          <w:sz w:val="28"/>
          <w:szCs w:val="28"/>
        </w:rPr>
        <w:t>Мы тоже любим петь и танцевать.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>школы искусств с концертом.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В учреждении имеется подборка материалов по региональному компоненту, символике России и Хабаровского края. В данном направлении учреждение сотрудничает с районным музеем, детской библиотекой, школой.</w:t>
      </w:r>
    </w:p>
    <w:p w:rsidR="00CE4C06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Воспитатели способствуют развитию познавательных и творческих способностей детей, как на занятиях, так и в играх, в самостоятельной, игровой и практической деятельности вне занятий. </w:t>
      </w:r>
      <w:r>
        <w:rPr>
          <w:sz w:val="28"/>
          <w:szCs w:val="28"/>
        </w:rPr>
        <w:t>Педагоги</w:t>
      </w:r>
      <w:r w:rsidRPr="004177D0">
        <w:rPr>
          <w:sz w:val="28"/>
          <w:szCs w:val="28"/>
        </w:rPr>
        <w:t xml:space="preserve"> используют в своей работе весь арсенал пособий, атрибутов, который собран в детском саду. </w:t>
      </w:r>
    </w:p>
    <w:p w:rsidR="00CE4C06" w:rsidRPr="004177D0" w:rsidRDefault="00CE4C06" w:rsidP="00A02877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Каждое занятие насыщено разнообразными активными  методами и приемами преподнесения материала детям. Широко используется наглядность, практические методы, дети активизируются с помощью разнообразных индивидуальных заданий, вопросов, упражнений.</w:t>
      </w:r>
    </w:p>
    <w:p w:rsidR="00CE4C06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177D0">
        <w:rPr>
          <w:sz w:val="28"/>
          <w:szCs w:val="28"/>
        </w:rPr>
        <w:t xml:space="preserve">Педагоги уделяют большое внимание изобразительной деятельности детей. В оформлении учреждения используются картины, изготовленные  из природного и бросового материала руками </w:t>
      </w:r>
      <w:r>
        <w:rPr>
          <w:sz w:val="28"/>
          <w:szCs w:val="28"/>
        </w:rPr>
        <w:t>воспитателей</w:t>
      </w:r>
      <w:r w:rsidRPr="004177D0">
        <w:rPr>
          <w:sz w:val="28"/>
          <w:szCs w:val="28"/>
        </w:rPr>
        <w:t xml:space="preserve">.  </w:t>
      </w:r>
    </w:p>
    <w:p w:rsidR="00CE4C06" w:rsidRDefault="00CE4C06" w:rsidP="00A46EF9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В группе имеются предметы различных видов и жанров, народно-прикладного творчества, необходимое оборудование и пособия: краски, мелки, карандаши, бумага, природный и бросовый материал. </w:t>
      </w:r>
    </w:p>
    <w:p w:rsidR="00CE4C06" w:rsidRDefault="00CE4C06" w:rsidP="00A46EF9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В системе оформляется выставка детского творчества.   </w:t>
      </w:r>
    </w:p>
    <w:p w:rsidR="00CE4C06" w:rsidRPr="004177D0" w:rsidRDefault="00CE4C06" w:rsidP="00A46EF9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При организации занятий педагоги сочетают индивидуальные и коллективные виды деятельности, отдавая приоритет детской инициативе и  желаниям, корректируют программное содержание занятий в соответствии с возможностями детей. </w:t>
      </w:r>
    </w:p>
    <w:p w:rsidR="00CE4C06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В системе экологического воспитания и развития естественнонаучных представлений  проводятся разнообразные занятия, прогулки, экскурсии, оборудованы «зоны познавательной активности»,  где дети самостоятельно трудятся, ставят  опыты,  проводят наблюдения, экспериментируют. 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Создана комната для проведения экспериментов, в которой находится необходимое оборудование для проведения опытов, экспериментов с воспитанниками: микроскоп, лупа, магниты и прочее. Дети имеют представления о живой и неживой природе, о земном шаре, о развитии жизни на земле,  природных богатствах края.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ab/>
      </w:r>
      <w:r w:rsidRPr="00904F72">
        <w:rPr>
          <w:sz w:val="28"/>
          <w:szCs w:val="28"/>
        </w:rPr>
        <w:pict>
          <v:shape id="Рисунок 28" o:spid="_x0000_i1036" type="#_x0000_t75" alt="100_1058" style="width:255.6pt;height:180pt;visibility:visible">
            <v:imagedata r:id="rId18" o:title=""/>
          </v:shape>
        </w:pict>
      </w:r>
      <w:r w:rsidRPr="004177D0">
        <w:rPr>
          <w:sz w:val="28"/>
          <w:szCs w:val="28"/>
        </w:rPr>
        <w:t xml:space="preserve"> На протяжении нескольких лет детский сад сотрудничает с пожарной частью.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 </w:t>
      </w:r>
    </w:p>
    <w:p w:rsidR="00CE4C06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Осуществляется сотрудничество со школой. С детьми проводятся экскурсии в школу, беседы о школе, игры-соревнования между детьми подготовительной группы, сюжетные игры на тему «Школа». 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С родителями (законными представителями): консультирование по подготовке ребенка к школе, оформление информационных стендов для родителей и др. Ведется мониторинг функциональной готовности детей подготовительной группы к школе.  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  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>Мониторинг  выполнения программы ( в %)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tbl>
      <w:tblPr>
        <w:tblW w:w="95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"/>
        <w:gridCol w:w="5580"/>
        <w:gridCol w:w="1982"/>
        <w:gridCol w:w="1975"/>
      </w:tblGrid>
      <w:tr w:rsidR="00CE4C06" w:rsidRPr="004177D0">
        <w:tc>
          <w:tcPr>
            <w:tcW w:w="5584" w:type="dxa"/>
            <w:gridSpan w:val="2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 xml:space="preserve">Наименование дисциплин </w:t>
            </w:r>
          </w:p>
        </w:tc>
        <w:tc>
          <w:tcPr>
            <w:tcW w:w="1982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20010/2011</w:t>
            </w:r>
          </w:p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уч.год.</w:t>
            </w:r>
          </w:p>
        </w:tc>
        <w:tc>
          <w:tcPr>
            <w:tcW w:w="1976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2011/2012</w:t>
            </w:r>
          </w:p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уч.год.</w:t>
            </w:r>
          </w:p>
        </w:tc>
      </w:tr>
      <w:tr w:rsidR="00CE4C06" w:rsidRPr="004177D0">
        <w:tc>
          <w:tcPr>
            <w:tcW w:w="5584" w:type="dxa"/>
            <w:gridSpan w:val="2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Развитие речевой деятельности</w:t>
            </w:r>
          </w:p>
        </w:tc>
        <w:tc>
          <w:tcPr>
            <w:tcW w:w="1982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85%</w:t>
            </w:r>
          </w:p>
        </w:tc>
        <w:tc>
          <w:tcPr>
            <w:tcW w:w="1976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89%</w:t>
            </w:r>
          </w:p>
        </w:tc>
      </w:tr>
      <w:tr w:rsidR="00CE4C06" w:rsidRPr="004177D0">
        <w:tc>
          <w:tcPr>
            <w:tcW w:w="5584" w:type="dxa"/>
            <w:gridSpan w:val="2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Развитие математической деятельности</w:t>
            </w:r>
          </w:p>
        </w:tc>
        <w:tc>
          <w:tcPr>
            <w:tcW w:w="1982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81%</w:t>
            </w:r>
          </w:p>
        </w:tc>
        <w:tc>
          <w:tcPr>
            <w:tcW w:w="1976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91%</w:t>
            </w:r>
          </w:p>
        </w:tc>
      </w:tr>
      <w:tr w:rsidR="00CE4C06" w:rsidRPr="004177D0">
        <w:tc>
          <w:tcPr>
            <w:tcW w:w="5584" w:type="dxa"/>
            <w:gridSpan w:val="2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Развитие изобразительной деятельности</w:t>
            </w:r>
          </w:p>
        </w:tc>
        <w:tc>
          <w:tcPr>
            <w:tcW w:w="1982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93%</w:t>
            </w:r>
          </w:p>
        </w:tc>
        <w:tc>
          <w:tcPr>
            <w:tcW w:w="1976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93%</w:t>
            </w:r>
          </w:p>
        </w:tc>
      </w:tr>
      <w:tr w:rsidR="00CE4C06" w:rsidRPr="004177D0">
        <w:tc>
          <w:tcPr>
            <w:tcW w:w="5584" w:type="dxa"/>
            <w:gridSpan w:val="2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Обучение грамоте</w:t>
            </w:r>
          </w:p>
        </w:tc>
        <w:tc>
          <w:tcPr>
            <w:tcW w:w="1982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85%</w:t>
            </w:r>
          </w:p>
        </w:tc>
        <w:tc>
          <w:tcPr>
            <w:tcW w:w="1976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89%</w:t>
            </w:r>
          </w:p>
        </w:tc>
      </w:tr>
      <w:tr w:rsidR="00CE4C06" w:rsidRPr="004177D0">
        <w:tc>
          <w:tcPr>
            <w:tcW w:w="5584" w:type="dxa"/>
            <w:gridSpan w:val="2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Развитие музыкальной культуры</w:t>
            </w:r>
          </w:p>
        </w:tc>
        <w:tc>
          <w:tcPr>
            <w:tcW w:w="1982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93%</w:t>
            </w:r>
          </w:p>
        </w:tc>
        <w:tc>
          <w:tcPr>
            <w:tcW w:w="1976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93,3%</w:t>
            </w:r>
          </w:p>
        </w:tc>
      </w:tr>
      <w:tr w:rsidR="00CE4C06" w:rsidRPr="004177D0">
        <w:tc>
          <w:tcPr>
            <w:tcW w:w="5584" w:type="dxa"/>
            <w:gridSpan w:val="2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Развитие физической культуры</w:t>
            </w:r>
          </w:p>
        </w:tc>
        <w:tc>
          <w:tcPr>
            <w:tcW w:w="1982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96%</w:t>
            </w:r>
          </w:p>
        </w:tc>
        <w:tc>
          <w:tcPr>
            <w:tcW w:w="1976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99%</w:t>
            </w:r>
          </w:p>
        </w:tc>
      </w:tr>
      <w:tr w:rsidR="00CE4C06" w:rsidRPr="004177D0">
        <w:tc>
          <w:tcPr>
            <w:tcW w:w="5584" w:type="dxa"/>
            <w:gridSpan w:val="2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Основы безопасности детей дошкольного возраста</w:t>
            </w:r>
          </w:p>
        </w:tc>
        <w:tc>
          <w:tcPr>
            <w:tcW w:w="1982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89%</w:t>
            </w:r>
          </w:p>
        </w:tc>
        <w:tc>
          <w:tcPr>
            <w:tcW w:w="1976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91%</w:t>
            </w:r>
          </w:p>
        </w:tc>
      </w:tr>
      <w:tr w:rsidR="00CE4C06" w:rsidRPr="004177D0">
        <w:trPr>
          <w:gridBefore w:val="1"/>
        </w:trPr>
        <w:tc>
          <w:tcPr>
            <w:tcW w:w="5584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Развитие конструктивной деятельности</w:t>
            </w:r>
          </w:p>
        </w:tc>
        <w:tc>
          <w:tcPr>
            <w:tcW w:w="1982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85%</w:t>
            </w:r>
          </w:p>
        </w:tc>
        <w:tc>
          <w:tcPr>
            <w:tcW w:w="1976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84%</w:t>
            </w:r>
          </w:p>
        </w:tc>
      </w:tr>
      <w:tr w:rsidR="00CE4C06" w:rsidRPr="004177D0">
        <w:trPr>
          <w:gridBefore w:val="1"/>
        </w:trPr>
        <w:tc>
          <w:tcPr>
            <w:tcW w:w="5584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Всего:</w:t>
            </w:r>
          </w:p>
        </w:tc>
        <w:tc>
          <w:tcPr>
            <w:tcW w:w="1982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88%</w:t>
            </w:r>
          </w:p>
        </w:tc>
        <w:tc>
          <w:tcPr>
            <w:tcW w:w="1976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91%</w:t>
            </w:r>
          </w:p>
        </w:tc>
      </w:tr>
    </w:tbl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В результате мониторинга выявлено, что программа освоена детьми на 91%,что на 3% выше уровня прошлого года. Это свидетельствует о повышении качества работы педагогов с детьми.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В 2012 году в школу из детского сада выпущено</w:t>
      </w:r>
      <w:r>
        <w:rPr>
          <w:sz w:val="28"/>
          <w:szCs w:val="28"/>
        </w:rPr>
        <w:t xml:space="preserve"> </w:t>
      </w:r>
      <w:r w:rsidRPr="004177D0">
        <w:rPr>
          <w:sz w:val="28"/>
          <w:szCs w:val="28"/>
        </w:rPr>
        <w:t>39 детей.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Итоги мониторинга готовности воспитанников к школе: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tbl>
      <w:tblPr>
        <w:tblW w:w="95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2700"/>
        <w:gridCol w:w="2340"/>
        <w:gridCol w:w="2160"/>
      </w:tblGrid>
      <w:tr w:rsidR="00CE4C06" w:rsidRPr="004177D0">
        <w:trPr>
          <w:trHeight w:val="525"/>
        </w:trPr>
        <w:tc>
          <w:tcPr>
            <w:tcW w:w="2340" w:type="dxa"/>
            <w:vMerge w:val="restart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Год выпуска воспитанника в школу</w:t>
            </w:r>
          </w:p>
        </w:tc>
        <w:tc>
          <w:tcPr>
            <w:tcW w:w="7200" w:type="dxa"/>
            <w:gridSpan w:val="3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Критерии готовности к школе (%)</w:t>
            </w:r>
          </w:p>
        </w:tc>
      </w:tr>
      <w:tr w:rsidR="00CE4C06" w:rsidRPr="004177D0">
        <w:trPr>
          <w:trHeight w:val="420"/>
        </w:trPr>
        <w:tc>
          <w:tcPr>
            <w:tcW w:w="2340" w:type="dxa"/>
            <w:vMerge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Школьно-зрелый</w:t>
            </w:r>
          </w:p>
        </w:tc>
        <w:tc>
          <w:tcPr>
            <w:tcW w:w="2340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Средне-зрелый</w:t>
            </w:r>
          </w:p>
        </w:tc>
        <w:tc>
          <w:tcPr>
            <w:tcW w:w="2160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Незрелый</w:t>
            </w:r>
          </w:p>
        </w:tc>
      </w:tr>
      <w:tr w:rsidR="00CE4C06" w:rsidRPr="004177D0">
        <w:trPr>
          <w:trHeight w:val="360"/>
        </w:trPr>
        <w:tc>
          <w:tcPr>
            <w:tcW w:w="2340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2009/2010</w:t>
            </w:r>
          </w:p>
        </w:tc>
        <w:tc>
          <w:tcPr>
            <w:tcW w:w="2700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91 %</w:t>
            </w:r>
          </w:p>
        </w:tc>
        <w:tc>
          <w:tcPr>
            <w:tcW w:w="2340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 xml:space="preserve"> 0 %</w:t>
            </w:r>
          </w:p>
        </w:tc>
        <w:tc>
          <w:tcPr>
            <w:tcW w:w="2160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 xml:space="preserve">9 % </w:t>
            </w:r>
          </w:p>
        </w:tc>
      </w:tr>
      <w:tr w:rsidR="00CE4C06" w:rsidRPr="004177D0">
        <w:trPr>
          <w:trHeight w:val="360"/>
        </w:trPr>
        <w:tc>
          <w:tcPr>
            <w:tcW w:w="2340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2010/2011</w:t>
            </w:r>
          </w:p>
        </w:tc>
        <w:tc>
          <w:tcPr>
            <w:tcW w:w="2700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78%</w:t>
            </w:r>
          </w:p>
        </w:tc>
        <w:tc>
          <w:tcPr>
            <w:tcW w:w="2340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17%</w:t>
            </w:r>
          </w:p>
        </w:tc>
        <w:tc>
          <w:tcPr>
            <w:tcW w:w="2160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5%</w:t>
            </w:r>
          </w:p>
        </w:tc>
      </w:tr>
      <w:tr w:rsidR="00CE4C06" w:rsidRPr="004177D0">
        <w:trPr>
          <w:trHeight w:val="360"/>
        </w:trPr>
        <w:tc>
          <w:tcPr>
            <w:tcW w:w="2340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2011/2012</w:t>
            </w:r>
          </w:p>
        </w:tc>
        <w:tc>
          <w:tcPr>
            <w:tcW w:w="2700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92%</w:t>
            </w:r>
          </w:p>
        </w:tc>
        <w:tc>
          <w:tcPr>
            <w:tcW w:w="2340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8%</w:t>
            </w:r>
          </w:p>
        </w:tc>
        <w:tc>
          <w:tcPr>
            <w:tcW w:w="2160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0</w:t>
            </w:r>
          </w:p>
        </w:tc>
      </w:tr>
    </w:tbl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                  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Данные мониторинга свидетельствуют о качественной подготовке детей к школе,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Default="00CE4C06" w:rsidP="008F4778">
      <w:pPr>
        <w:ind w:firstLine="708"/>
        <w:jc w:val="both"/>
        <w:rPr>
          <w:sz w:val="28"/>
          <w:szCs w:val="28"/>
        </w:rPr>
      </w:pP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Итоги успеваемости выпускников учреждения в школе за первый год обучения:</w:t>
      </w:r>
    </w:p>
    <w:tbl>
      <w:tblPr>
        <w:tblW w:w="95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2"/>
        <w:gridCol w:w="3528"/>
        <w:gridCol w:w="4140"/>
      </w:tblGrid>
      <w:tr w:rsidR="00CE4C06" w:rsidRPr="004177D0">
        <w:trPr>
          <w:trHeight w:val="365"/>
        </w:trPr>
        <w:tc>
          <w:tcPr>
            <w:tcW w:w="1872" w:type="dxa"/>
            <w:vMerge w:val="restart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Год выпуска воспитанника в школу</w:t>
            </w:r>
          </w:p>
        </w:tc>
        <w:tc>
          <w:tcPr>
            <w:tcW w:w="7668" w:type="dxa"/>
            <w:gridSpan w:val="2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Уровень успеваемости</w:t>
            </w:r>
          </w:p>
        </w:tc>
      </w:tr>
      <w:tr w:rsidR="00CE4C06" w:rsidRPr="004177D0">
        <w:trPr>
          <w:trHeight w:val="405"/>
        </w:trPr>
        <w:tc>
          <w:tcPr>
            <w:tcW w:w="1872" w:type="dxa"/>
            <w:vMerge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усвоил</w:t>
            </w:r>
          </w:p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не усвоил</w:t>
            </w:r>
          </w:p>
        </w:tc>
      </w:tr>
      <w:tr w:rsidR="00CE4C06" w:rsidRPr="004177D0">
        <w:trPr>
          <w:trHeight w:val="180"/>
        </w:trPr>
        <w:tc>
          <w:tcPr>
            <w:tcW w:w="1872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2009/2010</w:t>
            </w:r>
          </w:p>
        </w:tc>
        <w:tc>
          <w:tcPr>
            <w:tcW w:w="3528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100 %</w:t>
            </w:r>
          </w:p>
        </w:tc>
        <w:tc>
          <w:tcPr>
            <w:tcW w:w="4140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0</w:t>
            </w:r>
          </w:p>
        </w:tc>
      </w:tr>
      <w:tr w:rsidR="00CE4C06" w:rsidRPr="004177D0">
        <w:trPr>
          <w:trHeight w:val="180"/>
        </w:trPr>
        <w:tc>
          <w:tcPr>
            <w:tcW w:w="1872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2010/2011</w:t>
            </w:r>
          </w:p>
        </w:tc>
        <w:tc>
          <w:tcPr>
            <w:tcW w:w="3528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100%</w:t>
            </w:r>
          </w:p>
        </w:tc>
        <w:tc>
          <w:tcPr>
            <w:tcW w:w="4140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0</w:t>
            </w:r>
          </w:p>
        </w:tc>
      </w:tr>
      <w:tr w:rsidR="00CE4C06" w:rsidRPr="004177D0">
        <w:trPr>
          <w:trHeight w:val="180"/>
        </w:trPr>
        <w:tc>
          <w:tcPr>
            <w:tcW w:w="1872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2011/2012</w:t>
            </w:r>
          </w:p>
        </w:tc>
        <w:tc>
          <w:tcPr>
            <w:tcW w:w="3528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100%</w:t>
            </w:r>
          </w:p>
        </w:tc>
        <w:tc>
          <w:tcPr>
            <w:tcW w:w="4140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0</w:t>
            </w:r>
          </w:p>
        </w:tc>
      </w:tr>
    </w:tbl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Все выпускники учреждения успешно обучаются в школе.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904F72">
        <w:rPr>
          <w:sz w:val="28"/>
          <w:szCs w:val="28"/>
        </w:rPr>
        <w:pict>
          <v:shape id="Рисунок 24" o:spid="_x0000_i1037" type="#_x0000_t75" style="width:220.8pt;height:173.4pt;visibility:visible">
            <v:imagedata r:id="rId19" o:title=""/>
          </v:shape>
        </w:pict>
      </w:r>
      <w:r w:rsidRPr="004177D0">
        <w:rPr>
          <w:sz w:val="28"/>
          <w:szCs w:val="28"/>
        </w:rPr>
        <w:t xml:space="preserve">        </w:t>
      </w:r>
      <w:r w:rsidRPr="00904F72">
        <w:rPr>
          <w:sz w:val="28"/>
          <w:szCs w:val="28"/>
        </w:rPr>
        <w:pict>
          <v:shape id="Рисунок 25" o:spid="_x0000_i1038" type="#_x0000_t75" style="width:199.2pt;height:171.6pt;visibility:visible">
            <v:imagedata r:id="rId20" o:title=""/>
          </v:shape>
        </w:pic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ab/>
        <w:t xml:space="preserve">                                              Гордимся своими выпускниками.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Результаты  коррекционной работы: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Коррекцию недостатков развития речи детей ведет учитель-логопед Пацкова Виктория Михайловна.</w:t>
      </w:r>
    </w:p>
    <w:p w:rsidR="00CE4C06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4177D0">
        <w:rPr>
          <w:sz w:val="28"/>
          <w:szCs w:val="28"/>
        </w:rPr>
        <w:t xml:space="preserve">Систематическая работа по развитию артикуляционной моторики на логопедических занятиях и ежедневная гимнастика для языка и губ помогают детям произносить звуки и слова более четко без специальной постановочной работы логопеда. 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Виктория Михайловна находится в постоянном творческом поиске, успешно внедряет современные технологии в коррекционно – развивающий процесс, придумывает такие  приемы, которые способствуют улучшению психического самочувствия детей, правильному проговариванию звуков, исправлению грамматического нарушения речи и т.д.</w:t>
      </w:r>
    </w:p>
    <w:p w:rsidR="00CE4C06" w:rsidRDefault="00CE4C06" w:rsidP="008F4778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Эффективность коррекционно – воспитательной работы определялась четкой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логопеда, воспитателя и других специалистов. 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Режим дня и расписание занятий логопеда и воспитателя строились с учетом возрастных,речевых и индивидуальных особенностей детей, а также общедидактических и коррекционных задач обучения и воспитания.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На 2011/2012 учебный год для работы было зачислено 24 ребенка с нарушением речи. Из них на конец учебного года выпущено: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177D0">
        <w:rPr>
          <w:sz w:val="28"/>
          <w:szCs w:val="28"/>
        </w:rPr>
        <w:t xml:space="preserve"> хорошей речью – 6 человек (25%)</w:t>
      </w:r>
      <w:r>
        <w:rPr>
          <w:sz w:val="28"/>
          <w:szCs w:val="28"/>
        </w:rPr>
        <w:t>;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177D0">
        <w:rPr>
          <w:sz w:val="28"/>
          <w:szCs w:val="28"/>
        </w:rPr>
        <w:t xml:space="preserve"> улучшением – 16 человек (66,7%)</w:t>
      </w:r>
      <w:r>
        <w:rPr>
          <w:sz w:val="28"/>
          <w:szCs w:val="28"/>
        </w:rPr>
        <w:t>;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4177D0">
        <w:rPr>
          <w:sz w:val="28"/>
          <w:szCs w:val="28"/>
        </w:rPr>
        <w:t>ез улучшения – 2 ребенка(8%)</w:t>
      </w:r>
      <w:r>
        <w:rPr>
          <w:sz w:val="28"/>
          <w:szCs w:val="28"/>
        </w:rPr>
        <w:t>э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8F4778" w:rsidRDefault="00CE4C06" w:rsidP="004177D0">
      <w:pPr>
        <w:jc w:val="both"/>
        <w:rPr>
          <w:b/>
          <w:bCs/>
          <w:sz w:val="28"/>
          <w:szCs w:val="28"/>
        </w:rPr>
      </w:pPr>
      <w:r w:rsidRPr="004177D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F4778">
        <w:rPr>
          <w:b/>
          <w:bCs/>
          <w:sz w:val="28"/>
          <w:szCs w:val="28"/>
        </w:rPr>
        <w:t>Дополнительное образование детей в МДОУ детском саду № 4 р.п. Переяславка в 2011/2012 году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С 01 сентября 2011 года в МДОУ детском саду № 4 р.п.</w:t>
      </w:r>
      <w:r>
        <w:rPr>
          <w:sz w:val="28"/>
          <w:szCs w:val="28"/>
        </w:rPr>
        <w:t xml:space="preserve"> </w:t>
      </w:r>
      <w:r w:rsidRPr="004177D0">
        <w:rPr>
          <w:sz w:val="28"/>
          <w:szCs w:val="28"/>
        </w:rPr>
        <w:t>Переяславка организовано три кружка</w:t>
      </w:r>
      <w:r>
        <w:rPr>
          <w:sz w:val="28"/>
          <w:szCs w:val="28"/>
        </w:rPr>
        <w:t>: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tbl>
      <w:tblPr>
        <w:tblW w:w="1014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3"/>
        <w:gridCol w:w="1867"/>
        <w:gridCol w:w="1617"/>
        <w:gridCol w:w="1797"/>
        <w:gridCol w:w="2787"/>
      </w:tblGrid>
      <w:tr w:rsidR="00CE4C06" w:rsidRPr="004177D0">
        <w:trPr>
          <w:trHeight w:val="360"/>
        </w:trPr>
        <w:tc>
          <w:tcPr>
            <w:tcW w:w="1920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Наименование кружка</w:t>
            </w:r>
          </w:p>
        </w:tc>
        <w:tc>
          <w:tcPr>
            <w:tcW w:w="1701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417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 xml:space="preserve">Количество детей </w:t>
            </w:r>
          </w:p>
        </w:tc>
        <w:tc>
          <w:tcPr>
            <w:tcW w:w="1572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Количество проведенных занятий</w:t>
            </w:r>
          </w:p>
        </w:tc>
        <w:tc>
          <w:tcPr>
            <w:tcW w:w="3531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 xml:space="preserve">Результаты </w:t>
            </w:r>
          </w:p>
        </w:tc>
      </w:tr>
      <w:tr w:rsidR="00CE4C06" w:rsidRPr="004177D0">
        <w:trPr>
          <w:trHeight w:val="360"/>
        </w:trPr>
        <w:tc>
          <w:tcPr>
            <w:tcW w:w="1920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«Театральный»</w:t>
            </w:r>
          </w:p>
        </w:tc>
        <w:tc>
          <w:tcPr>
            <w:tcW w:w="1701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Пацкова В.М.</w:t>
            </w:r>
          </w:p>
        </w:tc>
        <w:tc>
          <w:tcPr>
            <w:tcW w:w="1417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19 человек</w:t>
            </w:r>
          </w:p>
        </w:tc>
        <w:tc>
          <w:tcPr>
            <w:tcW w:w="1572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30 занятия</w:t>
            </w:r>
          </w:p>
        </w:tc>
        <w:tc>
          <w:tcPr>
            <w:tcW w:w="3531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У детей сформировался интерес к театральной деятельности, они с удовольствием выступают перед зрителями. Закрепляются умения в декламации, интонационной выразительности, раскрываются индивидуальные возможности и творческие способности.</w:t>
            </w:r>
          </w:p>
        </w:tc>
      </w:tr>
      <w:tr w:rsidR="00CE4C06" w:rsidRPr="004177D0">
        <w:trPr>
          <w:trHeight w:val="360"/>
        </w:trPr>
        <w:tc>
          <w:tcPr>
            <w:tcW w:w="1920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 xml:space="preserve">«Народные подвижные игры» </w:t>
            </w:r>
          </w:p>
        </w:tc>
        <w:tc>
          <w:tcPr>
            <w:tcW w:w="1701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Кочеткова Л.Г.</w:t>
            </w:r>
          </w:p>
        </w:tc>
        <w:tc>
          <w:tcPr>
            <w:tcW w:w="1417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24 человека</w:t>
            </w:r>
          </w:p>
        </w:tc>
        <w:tc>
          <w:tcPr>
            <w:tcW w:w="1572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37 занятий</w:t>
            </w:r>
          </w:p>
        </w:tc>
        <w:tc>
          <w:tcPr>
            <w:tcW w:w="3531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У детей сформировался интерес к народным играм, проявляется инициатива в самостоятельной деятельности, организуются игры. Закрепляются основные движения, развивается активность и самостоятельность детей, проявляется двигательная активность.</w:t>
            </w:r>
          </w:p>
        </w:tc>
      </w:tr>
      <w:tr w:rsidR="00CE4C06" w:rsidRPr="004177D0">
        <w:trPr>
          <w:trHeight w:val="360"/>
        </w:trPr>
        <w:tc>
          <w:tcPr>
            <w:tcW w:w="1920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Танцевальный «Колокольчик»</w:t>
            </w:r>
          </w:p>
        </w:tc>
        <w:tc>
          <w:tcPr>
            <w:tcW w:w="1701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Козлоренко О.С.</w:t>
            </w:r>
          </w:p>
        </w:tc>
        <w:tc>
          <w:tcPr>
            <w:tcW w:w="1417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22 человека</w:t>
            </w:r>
          </w:p>
        </w:tc>
        <w:tc>
          <w:tcPr>
            <w:tcW w:w="1572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30 занятий</w:t>
            </w:r>
          </w:p>
        </w:tc>
        <w:tc>
          <w:tcPr>
            <w:tcW w:w="3531" w:type="dxa"/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У детей сформировался интерес к танцевальной деятельности, ритмике, они с удовольствием  танцуют, выступают перед зрителями, проявляют свои умения и способности.</w:t>
            </w:r>
          </w:p>
        </w:tc>
      </w:tr>
    </w:tbl>
    <w:p w:rsidR="00CE4C06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В учреждении проводятся традиционные воспитательные мероприятия: «Новый год», «Масленица», «Проводы зимы», «День защиты детей», «Спортивный летний праздник», «Праздник осени», «День юмора», «День рождения детского сада», «Пасха» и др. </w:t>
      </w:r>
    </w:p>
    <w:p w:rsidR="00CE4C06" w:rsidRDefault="00CE4C06" w:rsidP="004177D0">
      <w:pPr>
        <w:jc w:val="both"/>
        <w:rPr>
          <w:sz w:val="28"/>
          <w:szCs w:val="28"/>
        </w:rPr>
      </w:pPr>
      <w:r w:rsidRPr="00904F72">
        <w:rPr>
          <w:sz w:val="28"/>
          <w:szCs w:val="28"/>
        </w:rPr>
        <w:pict>
          <v:shape id="Рисунок 1" o:spid="_x0000_i1039" type="#_x0000_t75" alt="100_0105" style="width:241.2pt;height:174.6pt;visibility:visible">
            <v:imagedata r:id="rId21" o:title=""/>
          </v:shape>
        </w:pict>
      </w:r>
      <w:r w:rsidRPr="00904F72">
        <w:rPr>
          <w:sz w:val="28"/>
          <w:szCs w:val="28"/>
        </w:rPr>
        <w:pict>
          <v:shape id="Рисунок 19" o:spid="_x0000_i1040" type="#_x0000_t75" style="width:209.4pt;height:174.6pt;visibility:visible">
            <v:imagedata r:id="rId22" o:title=""/>
          </v:shape>
        </w:pic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>
        <w:rPr>
          <w:sz w:val="28"/>
          <w:szCs w:val="28"/>
        </w:rPr>
        <w:t>Наши дети на летнем празднике</w:t>
      </w:r>
      <w:r w:rsidRPr="004177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Pr="004177D0">
        <w:rPr>
          <w:sz w:val="28"/>
          <w:szCs w:val="28"/>
        </w:rPr>
        <w:t>Вместе- дружная семья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                                                                            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                   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Соблюдается соотношение различных видов деятельности, в которых особое значение придается самостоятельной деятельности детей. 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В учреждении осуществляется индивидуальный подход к каждому ребенку. Созданы условия для комфортного, радостного проживания ребенком каждого дня, успешного усвоения знаний, навыков и умений по реализуемым образовательным  программам. 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4177D0">
        <w:rPr>
          <w:sz w:val="28"/>
          <w:szCs w:val="28"/>
        </w:rPr>
        <w:t>Содержание и методы воспитания и обучения, реализуемые в учреждении</w:t>
      </w:r>
      <w:r>
        <w:rPr>
          <w:sz w:val="28"/>
          <w:szCs w:val="28"/>
        </w:rPr>
        <w:t xml:space="preserve"> </w:t>
      </w:r>
      <w:r w:rsidRPr="004177D0">
        <w:rPr>
          <w:sz w:val="28"/>
          <w:szCs w:val="28"/>
        </w:rPr>
        <w:t>соответствуют предъявляемым федеральным государственным требованиям для</w:t>
      </w:r>
      <w:r>
        <w:rPr>
          <w:sz w:val="28"/>
          <w:szCs w:val="28"/>
        </w:rPr>
        <w:t xml:space="preserve"> </w:t>
      </w:r>
      <w:r w:rsidRPr="004177D0">
        <w:rPr>
          <w:sz w:val="28"/>
          <w:szCs w:val="28"/>
        </w:rPr>
        <w:t>реализации образовательных программ по дошкольному образованию с приоритетным осуществлением деятельности по физическому развитию детей и  достижению планируемых результатов образования.</w:t>
      </w:r>
    </w:p>
    <w:p w:rsidR="00CE4C06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Педагоги заботятся о собственном профессиональном росте. Основными формами повышения квалификации является: обучение на курсах, участие в семинарах различного уровня. 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В межаттестационный период большое внимание уделяется: самообразованию, проведение открытых занятий, консультаций, семинаров, практикумов, участие в конкурсах районного уровня. 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904F72">
        <w:rPr>
          <w:sz w:val="28"/>
          <w:szCs w:val="28"/>
        </w:rPr>
        <w:pict>
          <v:shape id="_x0000_i1041" type="#_x0000_t75" alt="Р семинар 074" style="width:314.4pt;height:222pt;visibility:visible">
            <v:imagedata r:id="rId23" o:title=""/>
          </v:shape>
        </w:pic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         Наши педагоги - активные участники районных семинаров.</w:t>
      </w:r>
    </w:p>
    <w:p w:rsidR="00CE4C06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Педагогические работники принимают активное участие в составлении сценариев и проведении праздников, развлечений, организации досуга и других видов деятельности. Активно привлекаются родители (законные представители),  бывшие воспитанники и работники учреждения.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8F4778" w:rsidRDefault="00CE4C06" w:rsidP="008F4778">
      <w:pPr>
        <w:ind w:firstLine="708"/>
        <w:jc w:val="both"/>
        <w:rPr>
          <w:b/>
          <w:bCs/>
          <w:sz w:val="28"/>
          <w:szCs w:val="28"/>
        </w:rPr>
      </w:pPr>
      <w:r w:rsidRPr="008F4778">
        <w:rPr>
          <w:b/>
          <w:bCs/>
          <w:sz w:val="28"/>
          <w:szCs w:val="28"/>
        </w:rPr>
        <w:t>Информационно-методическое обеспечение воспитательно-образовательного процесса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В учреждении имеется  методический кабинет, отвечающий современным требованиям по оснащению и оборудованию.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Создан значительный фонд методической литературы, включая периодические издания и художественную литературу для детей. Он оставляет более 1000 экземпляров, художественной – более 200 экз.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Для использования в воспитательно-образовательном процессе в методическом кабинете установлен компьютер с мобильным интернетом, принтер, сканер-копир, телевизор, цифровой фотоаппарат, видиоаппаратура, видеотека учебных и развлекательных программ для детей – 30 экз. Имеется серия дисков для старшего воспитателя и заведующего детским садом.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В методическом кабинете представлено 13 наименований региональных и  центральных изданий (газет и журналов).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Для реализации образовательных программ, качественного проведения занятий с детьми подобран и систематизирован учебный материал по разделам образовательных  программ и возрастных особенностей детей: 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- предметы прикладного художественного творчества и альбомы для ознакомления детей с русским народным творчеством; 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-  сюжетные и предметные картины для развития речи и ознакомления с окружающим; наборы муляжей: овощи, фрукты, грибы; учебно-наглядные пособия:  виды деревьев, коллекция минералов, коллекция древесных пород, коллекция строительных материалов, хлопок, лен и др., 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- плакаты по ОБЖ, организму человека, по солнечной системе, по экологии по всем разделам программы с учетом возраста детей.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- раздаточный и демонстрационный материал по математике.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Разработаны рекомендации, инструкции, методические разработки и др. по всем разделам программ.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Оснащение и оборудование методического кабинета  соответствуют предъявляемым федеральным государственным требованиям для реализации образовательных программ по дошкольному образованию с приоритетным осуществлением деятельности по физическому развитию детей.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8F4778" w:rsidRDefault="00CE4C06" w:rsidP="008F4778">
      <w:pPr>
        <w:ind w:firstLine="708"/>
        <w:jc w:val="both"/>
        <w:rPr>
          <w:b/>
          <w:bCs/>
          <w:sz w:val="28"/>
          <w:szCs w:val="28"/>
        </w:rPr>
      </w:pPr>
      <w:r w:rsidRPr="008F4778">
        <w:rPr>
          <w:b/>
          <w:bCs/>
          <w:sz w:val="28"/>
          <w:szCs w:val="28"/>
        </w:rPr>
        <w:t xml:space="preserve">Материально-техническое обеспечение  и медико-социальные условия </w:t>
      </w:r>
      <w:r>
        <w:rPr>
          <w:b/>
          <w:bCs/>
          <w:sz w:val="28"/>
          <w:szCs w:val="28"/>
        </w:rPr>
        <w:t>пребывания детей в детском саду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Материально-технические и медико-социальные условия пребывания детей обеспечивают безопасное пребывание детей в учреждении, достаточный уровень охраны, укрепления физического, психического и эмоционального здоровья, своевременного познавательного развития ребенка. Созданы условия для разнообразных видов деятельности детей. 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Для реализации образовательных программ развивающая среда регулярно пополняется и обновляется. 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В учреждении имеется отдельный спортивный зал, музыкальный зал. Разработан график проведения гимнастики, занятий, развлечений.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Предметно-пространственная среда общеразвивающих групп педагогически целесообразна, зонирование способствует удовлетворению запросов и интересов детей, их эмоциональному  благополучию. В группах достаточно разнообразных игрушек для сюжетно-ролевых и других видов игр.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ab/>
        <w:t>Имеющиеся в учреждении аудио-визуальные средства позволяют реализовывать образовательные программы на высоком профессиональном уровне с использованием современных образовательных технологий.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Благоприятный эмоциональный климат способствует положительному психологическому состоянию детей, развитию коммуникативных качеств воспитанников, усвоению норм и правил общения. Способствует формированию знаний, умений и навыков, предусмотренных образовательной программой.</w:t>
      </w:r>
    </w:p>
    <w:p w:rsidR="00CE4C06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ab/>
        <w:t xml:space="preserve">Медицинское обслуживание осуществляется штатным  работником  учреждения. Осуществляется в отдельном помещении. В целях снижения заболеваемости медицинским работником эффективно проводятся профилактические мероприятия. 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Особое внимание уделяется физическому развитию воспитанников, адаптации детей к условиям детского сада,  оздоровлению и профилактике заболеваемости, организации рационального питания. 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Материально-технические и медико-социальные условия обеспечивают оптимальный уровень физического и психического развития детей,  социального благополучия  с учетом возрастных и индивидуальных особенностей. 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Имеется ограждение по периметру. Территория учреждения озеленена, в    летнее время оформлены цветники. Имеется спортивная площадка для занятий физической культурой, спортивное и игровое оборудование на участках. В летний период на участках используются выносные тенты.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В учреждении созданы комфортные условия, обеспечивающие безопасное пребывание всех участников образовательного процесса. Выполняются требования СанПин. 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Материально-техническое обеспечение  и медико-социальные условия пребывания детей в детском саду соответствуют федеральным государственным требованиям для реализации образовательных программ по дошкольному образованию с приоритетным осуществлением деятельности по физическому развитию детей.</w:t>
      </w:r>
    </w:p>
    <w:p w:rsidR="00CE4C06" w:rsidRDefault="00CE4C06" w:rsidP="004177D0">
      <w:pPr>
        <w:jc w:val="both"/>
        <w:rPr>
          <w:sz w:val="28"/>
          <w:szCs w:val="28"/>
        </w:rPr>
      </w:pPr>
    </w:p>
    <w:p w:rsidR="00CE4C06" w:rsidRPr="008F4778" w:rsidRDefault="00CE4C06" w:rsidP="004177D0">
      <w:pPr>
        <w:jc w:val="both"/>
        <w:rPr>
          <w:b/>
          <w:bCs/>
          <w:sz w:val="28"/>
          <w:szCs w:val="28"/>
        </w:rPr>
      </w:pPr>
      <w:r w:rsidRPr="008F47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Взаимодействие с родителями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 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ab/>
        <w:t>Отношения между учреждением и родителями (законными представителями) регулируются договором между ними, который не ограничивает установленные законом права сторон.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ab/>
        <w:t>Родители (законные представители) участвуют в управлении учреждением через деятельность родительского комитета и совет учреждения.  Принимают активное участие в деятельности учреждения: в родительских конференциях, конкурсах для родителей (законных представителей), праздниках, в озеленении и оформлении участков, в материально-техническом обеспечении и оснащении образовательного процесса.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В целях повышения компетентности родителей в вопросах воспитания и развития детей используются разнообразные формы работы с родителями:  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- родительские собрания, конкурсы  и конференции;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-   консультации; 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- «Дни открытых дверей»;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- выставки совместного с детьми творчества;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- совместные праздники и развлечения.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904F72">
        <w:rPr>
          <w:sz w:val="28"/>
          <w:szCs w:val="28"/>
        </w:rPr>
        <w:pict>
          <v:shape id="Рисунок 3" o:spid="_x0000_i1042" type="#_x0000_t75" alt="подг А 8 марта 2011 011" style="width:240.6pt;height:154.8pt;visibility:visible">
            <v:imagedata r:id="rId24" o:title=""/>
          </v:shape>
        </w:pict>
      </w:r>
      <w:r w:rsidRPr="004177D0">
        <w:rPr>
          <w:sz w:val="28"/>
          <w:szCs w:val="28"/>
        </w:rPr>
        <w:t xml:space="preserve">8 марта с мамами 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                       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Родители (законные представители) удовлетворены деятельностью учреждения, принимают активное участие в его жизни .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Взаимодействие с родителями (законными представителями) обеспечивают участие в управлении образовательным учреждением и реализацию заявленных образовательных программ по дошкольному образованию с приоритетным осуществлением деятельности по физическому развитию детей. 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В 2011/2012 году проведены мероприятия: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1. «Нам 37 лет»</w:t>
      </w:r>
      <w:r>
        <w:rPr>
          <w:sz w:val="28"/>
          <w:szCs w:val="28"/>
        </w:rPr>
        <w:t xml:space="preserve"> </w:t>
      </w:r>
      <w:r w:rsidRPr="004177D0">
        <w:rPr>
          <w:sz w:val="28"/>
          <w:szCs w:val="28"/>
        </w:rPr>
        <w:t>( день рождения детского сад, совместное мероприятие для детей и родителей) октябрь 2011 г.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2. «Мы растём на радость вам!»(публичные отчеты перед родителями об итогах работы с детьми за год, май 2012 года)</w:t>
      </w:r>
    </w:p>
    <w:p w:rsidR="00CE4C06" w:rsidRDefault="00CE4C06" w:rsidP="004177D0">
      <w:pPr>
        <w:jc w:val="both"/>
        <w:rPr>
          <w:sz w:val="28"/>
          <w:szCs w:val="28"/>
        </w:rPr>
      </w:pPr>
      <w:r w:rsidRPr="00904F72">
        <w:rPr>
          <w:sz w:val="28"/>
          <w:szCs w:val="28"/>
        </w:rPr>
        <w:pict>
          <v:shape id="Рисунок 26" o:spid="_x0000_i1043" type="#_x0000_t75" style="width:246.6pt;height:176.4pt;visibility:visible">
            <v:imagedata r:id="rId25" o:title=""/>
          </v:shape>
        </w:pict>
      </w:r>
      <w:r w:rsidRPr="004177D0">
        <w:rPr>
          <w:sz w:val="28"/>
          <w:szCs w:val="28"/>
        </w:rPr>
        <w:t xml:space="preserve"> </w:t>
      </w:r>
    </w:p>
    <w:p w:rsidR="00CE4C06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>Слушаем публичный отчет</w:t>
      </w:r>
    </w:p>
    <w:p w:rsidR="00CE4C06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904F72">
        <w:rPr>
          <w:sz w:val="28"/>
          <w:szCs w:val="28"/>
        </w:rPr>
        <w:pict>
          <v:shape id="_x0000_i1044" type="#_x0000_t75" style="width:239.4pt;height:174pt;visibility:visible">
            <v:imagedata r:id="rId26" o:title=""/>
          </v:shape>
        </w:pic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>Газета для родителей по итогам года.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              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3.Родительские собрания в группах (информация для родителей о подготовке детского сада к работе с детьми, задачи ,приоритеты,  пути решения, текущие проблемы, вопросы воспитания и пр)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4.Конкурс для родителей ( декабрь 2012 г):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«Дракон – символ 2012 года» ( изготовление поделок из подсобного материала, приняли участие 63 семьи, все получили грамоты и благодарности, была публикация в газете «Наше время»)   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Работа семьи Дубровиных, победителей конкурса </w:t>
      </w:r>
      <w:r w:rsidRPr="00904F72">
        <w:rPr>
          <w:sz w:val="28"/>
          <w:szCs w:val="28"/>
        </w:rPr>
        <w:pict>
          <v:shape id="_x0000_i1045" type="#_x0000_t75" alt="img001" style="width:291pt;height:177.6pt;visibility:visible">
            <v:imagedata r:id="rId27" o:title=""/>
          </v:shape>
        </w:pict>
      </w:r>
      <w:r w:rsidRPr="004177D0">
        <w:rPr>
          <w:sz w:val="28"/>
          <w:szCs w:val="28"/>
        </w:rPr>
        <w:t xml:space="preserve"> 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 «Дракон-символ 2012 год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5.Концерт к Дню матери для наших мам (ноябрь 2011 г)</w:t>
      </w: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6.Совместные с родителями праздничные мероприятия ( Новый год, 8 марта, 1 сентября)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8F4778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Родители постоянно оказывают материальную поддержку детскому саду, практически собственными средствами обеспечивают учебный процесс.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>Результаты внеучебной  деятельности МБДОУ детского сада № 4 р.п.Переяславка в 2011/2012 учебном году.</w:t>
      </w:r>
    </w:p>
    <w:tbl>
      <w:tblPr>
        <w:tblpPr w:leftFromText="180" w:rightFromText="180" w:vertAnchor="page" w:horzAnchor="margin" w:tblpY="15952"/>
        <w:tblW w:w="514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84"/>
        <w:gridCol w:w="4015"/>
        <w:gridCol w:w="3353"/>
      </w:tblGrid>
      <w:tr w:rsidR="00CE4C06" w:rsidRPr="004177D0">
        <w:trPr>
          <w:tblCellSpacing w:w="0" w:type="dxa"/>
        </w:trPr>
        <w:tc>
          <w:tcPr>
            <w:tcW w:w="11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Наименование  мероприятия</w:t>
            </w:r>
          </w:p>
        </w:tc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 xml:space="preserve">Результат </w:t>
            </w:r>
          </w:p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</w:p>
        </w:tc>
      </w:tr>
      <w:tr w:rsidR="00CE4C06" w:rsidRPr="004177D0">
        <w:trPr>
          <w:tblCellSpacing w:w="0" w:type="dxa"/>
        </w:trPr>
        <w:tc>
          <w:tcPr>
            <w:tcW w:w="11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Лето 2011</w:t>
            </w:r>
          </w:p>
        </w:tc>
        <w:tc>
          <w:tcPr>
            <w:tcW w:w="2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Районный конкурс на лучшую организацию летней оздоровительной работы с детьми.</w:t>
            </w:r>
          </w:p>
        </w:tc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Диплом 2 степени, призовое место</w:t>
            </w:r>
          </w:p>
        </w:tc>
      </w:tr>
      <w:tr w:rsidR="00CE4C06" w:rsidRPr="004177D0">
        <w:trPr>
          <w:tblCellSpacing w:w="0" w:type="dxa"/>
        </w:trPr>
        <w:tc>
          <w:tcPr>
            <w:tcW w:w="11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Октябрь 2011 года</w:t>
            </w:r>
          </w:p>
        </w:tc>
        <w:tc>
          <w:tcPr>
            <w:tcW w:w="2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 Всероссийский конкурс «Детские сады – детям», организованный партией Единая Россия. Номинация «Лучший воспитатель».</w:t>
            </w:r>
          </w:p>
        </w:tc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Крашенинникова Л.И.</w:t>
            </w:r>
          </w:p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Почетная грамота, ценный подарок.</w:t>
            </w:r>
          </w:p>
        </w:tc>
      </w:tr>
      <w:tr w:rsidR="00CE4C06" w:rsidRPr="004177D0">
        <w:trPr>
          <w:tblCellSpacing w:w="0" w:type="dxa"/>
        </w:trPr>
        <w:tc>
          <w:tcPr>
            <w:tcW w:w="11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Октябрь 2011 года</w:t>
            </w:r>
          </w:p>
        </w:tc>
        <w:tc>
          <w:tcPr>
            <w:tcW w:w="2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Проведение на базе детского сада районного семинара для руководителей ДОУ на тему «Мониторинг развития детей в ДОУ».</w:t>
            </w:r>
          </w:p>
        </w:tc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Выступления из опыта работы педагогов детского сада Дубровиной Т.М, ПацковойВ.М,Гусаровой Ф.Ш,Крашенинниковой Л.И.</w:t>
            </w:r>
          </w:p>
        </w:tc>
      </w:tr>
      <w:tr w:rsidR="00CE4C06" w:rsidRPr="004177D0">
        <w:trPr>
          <w:tblCellSpacing w:w="0" w:type="dxa"/>
        </w:trPr>
        <w:tc>
          <w:tcPr>
            <w:tcW w:w="11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Сентябрь 2011 года</w:t>
            </w:r>
          </w:p>
        </w:tc>
        <w:tc>
          <w:tcPr>
            <w:tcW w:w="2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Районный конкурс «Лучшая программа дополнительного образования детей в ДОУ»</w:t>
            </w:r>
          </w:p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</w:p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Диплом за призовое место Гиззатулина Н.И.</w:t>
            </w:r>
          </w:p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Благодарственное письмо Кочеткова Л.Г. дипломант.</w:t>
            </w:r>
          </w:p>
        </w:tc>
      </w:tr>
      <w:tr w:rsidR="00CE4C06" w:rsidRPr="004177D0">
        <w:trPr>
          <w:tblCellSpacing w:w="0" w:type="dxa"/>
        </w:trPr>
        <w:tc>
          <w:tcPr>
            <w:tcW w:w="11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Февраль 2012 года</w:t>
            </w:r>
          </w:p>
        </w:tc>
        <w:tc>
          <w:tcPr>
            <w:tcW w:w="2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 xml:space="preserve"> Всероссийская массовая лыжная гонка «Лыжня России – 2012»</w:t>
            </w:r>
          </w:p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Место проведения – р.п.Переяславка</w:t>
            </w:r>
          </w:p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Грамота воспитаннику подготовительной группы Иваненко Роману, занявшему 1 место в своей возрастной категории.</w:t>
            </w:r>
          </w:p>
        </w:tc>
      </w:tr>
      <w:tr w:rsidR="00CE4C06" w:rsidRPr="004177D0">
        <w:trPr>
          <w:tblCellSpacing w:w="0" w:type="dxa"/>
        </w:trPr>
        <w:tc>
          <w:tcPr>
            <w:tcW w:w="11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Май  2012 года</w:t>
            </w:r>
          </w:p>
        </w:tc>
        <w:tc>
          <w:tcPr>
            <w:tcW w:w="2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Участие в районном семинаре для руководителей ДОУ района по проблемам методической работы с кадрами.</w:t>
            </w:r>
          </w:p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Выступление из опыта работы Дубровиной Т.М.</w:t>
            </w:r>
          </w:p>
        </w:tc>
      </w:tr>
      <w:tr w:rsidR="00CE4C06" w:rsidRPr="004177D0">
        <w:trPr>
          <w:tblCellSpacing w:w="0" w:type="dxa"/>
        </w:trPr>
        <w:tc>
          <w:tcPr>
            <w:tcW w:w="11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Май-июнь 2012 года</w:t>
            </w:r>
          </w:p>
        </w:tc>
        <w:tc>
          <w:tcPr>
            <w:tcW w:w="2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Участие апробации мониторинга детского развития на соответствие ФГТ, организованного краевым центром оценки качества образования.</w:t>
            </w:r>
          </w:p>
        </w:tc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Проведение мониторинга воспитанников МБДОУ детского сада № 4 р.п.Переяславка.</w:t>
            </w:r>
          </w:p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Дубровина Т.М,Кочеткова Л.Г,Пацкова В.М,Внукова Т.А.</w:t>
            </w:r>
          </w:p>
        </w:tc>
      </w:tr>
    </w:tbl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 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904F72">
        <w:rPr>
          <w:sz w:val="28"/>
          <w:szCs w:val="28"/>
        </w:rPr>
        <w:pict>
          <v:shape id="_x0000_i1046" type="#_x0000_t75" style="width:205.8pt;height:155.4pt;visibility:visible">
            <v:imagedata r:id="rId28" o:title=""/>
          </v:shape>
        </w:pict>
      </w:r>
      <w:r w:rsidRPr="004177D0">
        <w:rPr>
          <w:sz w:val="28"/>
          <w:szCs w:val="28"/>
        </w:rPr>
        <w:t xml:space="preserve">      </w:t>
      </w:r>
      <w:r w:rsidRPr="00904F72">
        <w:rPr>
          <w:sz w:val="28"/>
          <w:szCs w:val="28"/>
        </w:rPr>
        <w:pict>
          <v:shape id="_x0000_i1047" type="#_x0000_t75" style="width:220.8pt;height:155.4pt;visibility:visible">
            <v:imagedata r:id="rId29" o:title=""/>
          </v:shape>
        </w:pic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>Встреча с ветеранами педагогического труда.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904F72">
        <w:rPr>
          <w:sz w:val="28"/>
          <w:szCs w:val="28"/>
        </w:rPr>
        <w:pict>
          <v:shape id="_x0000_i1048" type="#_x0000_t75" style="width:195pt;height:158.4pt;visibility:visible">
            <v:imagedata r:id="rId30" o:title=""/>
          </v:shape>
        </w:pict>
      </w:r>
      <w:r w:rsidRPr="004177D0">
        <w:rPr>
          <w:sz w:val="28"/>
          <w:szCs w:val="28"/>
        </w:rPr>
        <w:t xml:space="preserve">      </w:t>
      </w:r>
      <w:r w:rsidRPr="00904F72">
        <w:rPr>
          <w:sz w:val="28"/>
          <w:szCs w:val="28"/>
        </w:rPr>
        <w:pict>
          <v:shape id="Рисунок 5" o:spid="_x0000_i1049" type="#_x0000_t75" style="width:238.8pt;height:158.4pt;visibility:visible">
            <v:imagedata r:id="rId31" o:title=""/>
          </v:shape>
        </w:pic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>Возложение цветов в День Победы.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8F4778" w:rsidRDefault="00CE4C06" w:rsidP="008F4778">
      <w:pPr>
        <w:ind w:firstLine="708"/>
        <w:jc w:val="both"/>
        <w:rPr>
          <w:b/>
          <w:bCs/>
          <w:sz w:val="28"/>
          <w:szCs w:val="28"/>
        </w:rPr>
      </w:pPr>
      <w:r w:rsidRPr="008F4778">
        <w:rPr>
          <w:b/>
          <w:bCs/>
          <w:sz w:val="28"/>
          <w:szCs w:val="28"/>
        </w:rPr>
        <w:t>Финансовые  ресурсы  МБДОУ детского сада № 4 и  их  использование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>Доходы  учреждения  складываются  из  двух  источников: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>- Бюджетное  финансирование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>- Внебюджетные  средства  (оплата  родителей)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>Отчет о привлечении и расходовании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>финансовых средств  на 01.06.2012 года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          </w:t>
      </w:r>
    </w:p>
    <w:tbl>
      <w:tblPr>
        <w:tblW w:w="945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7904"/>
        <w:gridCol w:w="1546"/>
      </w:tblGrid>
      <w:tr w:rsidR="00CE4C06" w:rsidRPr="004177D0">
        <w:tc>
          <w:tcPr>
            <w:tcW w:w="7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 xml:space="preserve">   Расходы:</w:t>
            </w:r>
          </w:p>
        </w:tc>
        <w:tc>
          <w:tcPr>
            <w:tcW w:w="1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</w:p>
        </w:tc>
      </w:tr>
      <w:tr w:rsidR="00CE4C06" w:rsidRPr="004177D0">
        <w:tc>
          <w:tcPr>
            <w:tcW w:w="7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</w:p>
        </w:tc>
      </w:tr>
      <w:tr w:rsidR="00CE4C06" w:rsidRPr="004177D0">
        <w:tc>
          <w:tcPr>
            <w:tcW w:w="7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1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C06" w:rsidRPr="001D33A8" w:rsidRDefault="00CE4C06" w:rsidP="00D83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3678858,35</w:t>
            </w:r>
          </w:p>
        </w:tc>
      </w:tr>
      <w:tr w:rsidR="00CE4C06" w:rsidRPr="004177D0">
        <w:tc>
          <w:tcPr>
            <w:tcW w:w="7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Оплата работ и услуг по содержанию имущества (оплата содержания помещений, текущий ремонт оборудования)</w:t>
            </w:r>
          </w:p>
        </w:tc>
        <w:tc>
          <w:tcPr>
            <w:tcW w:w="1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C06" w:rsidRPr="001D33A8" w:rsidRDefault="00CE4C06" w:rsidP="00D83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106277,27</w:t>
            </w:r>
          </w:p>
        </w:tc>
      </w:tr>
      <w:tr w:rsidR="00CE4C06" w:rsidRPr="004177D0">
        <w:tc>
          <w:tcPr>
            <w:tcW w:w="7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C06" w:rsidRPr="001D33A8" w:rsidRDefault="00CE4C06" w:rsidP="00D83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277732,31</w:t>
            </w:r>
          </w:p>
        </w:tc>
      </w:tr>
      <w:tr w:rsidR="00CE4C06" w:rsidRPr="004177D0">
        <w:tc>
          <w:tcPr>
            <w:tcW w:w="7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1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C06" w:rsidRPr="001D33A8" w:rsidRDefault="00CE4C06" w:rsidP="00D83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128810,0</w:t>
            </w:r>
          </w:p>
        </w:tc>
      </w:tr>
      <w:tr w:rsidR="00CE4C06" w:rsidRPr="004177D0">
        <w:tc>
          <w:tcPr>
            <w:tcW w:w="7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Приобретение материалов (моющие средства, игрушки, канцтовары и прочее)</w:t>
            </w:r>
          </w:p>
        </w:tc>
        <w:tc>
          <w:tcPr>
            <w:tcW w:w="1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C06" w:rsidRPr="001D33A8" w:rsidRDefault="00CE4C06" w:rsidP="00D83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465247,0</w:t>
            </w:r>
          </w:p>
        </w:tc>
      </w:tr>
      <w:tr w:rsidR="00CE4C06" w:rsidRPr="004177D0">
        <w:tc>
          <w:tcPr>
            <w:tcW w:w="7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1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C06" w:rsidRPr="001D33A8" w:rsidRDefault="00CE4C06" w:rsidP="00D83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1204305,29</w:t>
            </w:r>
          </w:p>
        </w:tc>
      </w:tr>
      <w:tr w:rsidR="00CE4C06" w:rsidRPr="004177D0">
        <w:tc>
          <w:tcPr>
            <w:tcW w:w="7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Питание льготников (2 реб- 100%, 8 детей -50% оплаты)</w:t>
            </w:r>
          </w:p>
        </w:tc>
        <w:tc>
          <w:tcPr>
            <w:tcW w:w="1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C06" w:rsidRPr="001D33A8" w:rsidRDefault="00CE4C06" w:rsidP="00D83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48114,11</w:t>
            </w:r>
          </w:p>
        </w:tc>
      </w:tr>
      <w:tr w:rsidR="00CE4C06" w:rsidRPr="004177D0">
        <w:tc>
          <w:tcPr>
            <w:tcW w:w="7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C06" w:rsidRPr="004177D0" w:rsidRDefault="00CE4C06" w:rsidP="004177D0">
            <w:pPr>
              <w:jc w:val="both"/>
              <w:rPr>
                <w:sz w:val="28"/>
                <w:szCs w:val="28"/>
              </w:rPr>
            </w:pPr>
            <w:r w:rsidRPr="004177D0">
              <w:rPr>
                <w:sz w:val="28"/>
                <w:szCs w:val="28"/>
              </w:rPr>
              <w:t>Получено родительской платы</w:t>
            </w:r>
          </w:p>
        </w:tc>
        <w:tc>
          <w:tcPr>
            <w:tcW w:w="1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C06" w:rsidRPr="001D33A8" w:rsidRDefault="00CE4C06" w:rsidP="00D83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1465909,65</w:t>
            </w:r>
          </w:p>
        </w:tc>
      </w:tr>
    </w:tbl>
    <w:p w:rsidR="00CE4C06" w:rsidRPr="004177D0" w:rsidRDefault="00CE4C06" w:rsidP="004177D0">
      <w:pPr>
        <w:jc w:val="both"/>
        <w:rPr>
          <w:sz w:val="28"/>
          <w:szCs w:val="28"/>
        </w:rPr>
      </w:pPr>
      <w:r w:rsidRPr="004177D0">
        <w:rPr>
          <w:sz w:val="28"/>
          <w:szCs w:val="28"/>
        </w:rPr>
        <w:t> 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E2CBC" w:rsidRDefault="00CE4C06" w:rsidP="004177D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РЕЗУЛЬТАТОВ РАБОТЫ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4E2CBC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В целом работа учреждения оценивается как стабильная, результаты удовлетворительные, с поставленными задачами коллектив справился. </w:t>
      </w:r>
    </w:p>
    <w:p w:rsidR="00CE4C06" w:rsidRPr="004177D0" w:rsidRDefault="00CE4C06" w:rsidP="004E2CBC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Перспективные направления развития МБДОУ детского сада № 4 </w:t>
      </w:r>
      <w:r>
        <w:rPr>
          <w:sz w:val="28"/>
          <w:szCs w:val="28"/>
        </w:rPr>
        <w:t xml:space="preserve">р.п.   Переяславка </w:t>
      </w:r>
      <w:r w:rsidRPr="004177D0">
        <w:rPr>
          <w:sz w:val="28"/>
          <w:szCs w:val="28"/>
        </w:rPr>
        <w:t>на 2012/2013 год:</w:t>
      </w:r>
    </w:p>
    <w:p w:rsidR="00CE4C06" w:rsidRPr="004177D0" w:rsidRDefault="00CE4C06" w:rsidP="004E2CBC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177D0">
        <w:rPr>
          <w:sz w:val="28"/>
          <w:szCs w:val="28"/>
        </w:rPr>
        <w:t>Открытие дополнительной группы для детей ясельного возраста, что позволит обеспечить более высокий уровень предоставления родителям общедоступного бесплатного дошкольного образования.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177D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177D0">
        <w:rPr>
          <w:sz w:val="28"/>
          <w:szCs w:val="28"/>
        </w:rPr>
        <w:t>Дальнейшее освоение Основной общеобразовательной программы дошкольного образования МБДОУ детского сада № 4 р.п.</w:t>
      </w:r>
      <w:r>
        <w:rPr>
          <w:sz w:val="28"/>
          <w:szCs w:val="28"/>
        </w:rPr>
        <w:t xml:space="preserve"> </w:t>
      </w:r>
      <w:r w:rsidRPr="004177D0">
        <w:rPr>
          <w:sz w:val="28"/>
          <w:szCs w:val="28"/>
        </w:rPr>
        <w:t xml:space="preserve">Переяславка. 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177D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177D0">
        <w:rPr>
          <w:sz w:val="28"/>
          <w:szCs w:val="28"/>
        </w:rPr>
        <w:t>Создание условий для внедрения форм и методов взаимодействия педагогов с детьми и их родителями, направленных на развитие детей.</w:t>
      </w:r>
    </w:p>
    <w:p w:rsidR="00CE4C06" w:rsidRPr="004177D0" w:rsidRDefault="00CE4C06" w:rsidP="004E2CBC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177D0">
        <w:rPr>
          <w:sz w:val="28"/>
          <w:szCs w:val="28"/>
        </w:rPr>
        <w:t>Оптимизация работы методической службы по повышению профессионально-педагогической культуры воспитателя.</w:t>
      </w:r>
    </w:p>
    <w:p w:rsidR="00CE4C06" w:rsidRPr="004177D0" w:rsidRDefault="00CE4C06" w:rsidP="004E2CBC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5.Дальнейшее внедрение системы психолого-педагогического сопровождения и просвещения семьи в условиях детского сада.</w:t>
      </w:r>
    </w:p>
    <w:p w:rsidR="00CE4C06" w:rsidRPr="004177D0" w:rsidRDefault="00CE4C06" w:rsidP="004E2CBC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 xml:space="preserve">6.Замена оконных рам и дверей. Строительство теневых навесов. Асфальтирование территории. </w:t>
      </w:r>
    </w:p>
    <w:p w:rsidR="00CE4C06" w:rsidRPr="004177D0" w:rsidRDefault="00CE4C06" w:rsidP="004E2CBC">
      <w:pPr>
        <w:ind w:firstLine="708"/>
        <w:jc w:val="both"/>
        <w:rPr>
          <w:sz w:val="28"/>
          <w:szCs w:val="28"/>
        </w:rPr>
      </w:pPr>
      <w:r w:rsidRPr="004177D0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4177D0">
        <w:rPr>
          <w:sz w:val="28"/>
          <w:szCs w:val="28"/>
        </w:rPr>
        <w:t xml:space="preserve">Активизация </w:t>
      </w:r>
      <w:r>
        <w:rPr>
          <w:sz w:val="28"/>
          <w:szCs w:val="28"/>
        </w:rPr>
        <w:t>работы органов управления ДОУ (</w:t>
      </w:r>
      <w:r w:rsidRPr="004177D0">
        <w:rPr>
          <w:sz w:val="28"/>
          <w:szCs w:val="28"/>
        </w:rPr>
        <w:t>Родительский комитет, Совет Учреждения)</w:t>
      </w:r>
    </w:p>
    <w:p w:rsidR="00CE4C06" w:rsidRDefault="00CE4C06" w:rsidP="004E2CBC">
      <w:pPr>
        <w:jc w:val="center"/>
        <w:rPr>
          <w:sz w:val="28"/>
          <w:szCs w:val="28"/>
        </w:rPr>
      </w:pPr>
    </w:p>
    <w:p w:rsidR="00CE4C06" w:rsidRPr="004177D0" w:rsidRDefault="00CE4C06" w:rsidP="004E2CB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4177D0">
      <w:pPr>
        <w:jc w:val="both"/>
        <w:rPr>
          <w:sz w:val="28"/>
          <w:szCs w:val="28"/>
        </w:rPr>
      </w:pPr>
    </w:p>
    <w:p w:rsidR="00CE4C06" w:rsidRPr="004177D0" w:rsidRDefault="00CE4C06" w:rsidP="004177D0">
      <w:pPr>
        <w:jc w:val="both"/>
        <w:rPr>
          <w:sz w:val="28"/>
          <w:szCs w:val="28"/>
        </w:rPr>
      </w:pPr>
    </w:p>
    <w:sectPr w:rsidR="00CE4C06" w:rsidRPr="004177D0" w:rsidSect="004177D0">
      <w:headerReference w:type="default" r:id="rId3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C06" w:rsidRDefault="00CE4C06" w:rsidP="003F181B">
      <w:pPr>
        <w:pStyle w:val="NormalWeb"/>
        <w:spacing w:before="0" w:after="0"/>
      </w:pPr>
      <w:r>
        <w:separator/>
      </w:r>
    </w:p>
  </w:endnote>
  <w:endnote w:type="continuationSeparator" w:id="0">
    <w:p w:rsidR="00CE4C06" w:rsidRDefault="00CE4C06" w:rsidP="003F181B">
      <w:pPr>
        <w:pStyle w:val="NormalWeb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C06" w:rsidRDefault="00CE4C06" w:rsidP="003F181B">
      <w:pPr>
        <w:pStyle w:val="NormalWeb"/>
        <w:spacing w:before="0" w:after="0"/>
      </w:pPr>
      <w:r>
        <w:separator/>
      </w:r>
    </w:p>
  </w:footnote>
  <w:footnote w:type="continuationSeparator" w:id="0">
    <w:p w:rsidR="00CE4C06" w:rsidRDefault="00CE4C06" w:rsidP="003F181B">
      <w:pPr>
        <w:pStyle w:val="NormalWeb"/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06" w:rsidRDefault="00CE4C06" w:rsidP="004177D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CE4C06" w:rsidRDefault="00CE4C06">
    <w:pPr>
      <w:pStyle w:val="Header"/>
      <w:jc w:val="right"/>
    </w:pPr>
  </w:p>
  <w:p w:rsidR="00CE4C06" w:rsidRDefault="00CE4C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DCA3C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AEA1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62CF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40E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FC2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1AC69E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7BE33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3F43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72A9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CE1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2C71D34"/>
    <w:multiLevelType w:val="hybridMultilevel"/>
    <w:tmpl w:val="F888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E31C54"/>
    <w:multiLevelType w:val="hybridMultilevel"/>
    <w:tmpl w:val="F442214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B728D"/>
    <w:multiLevelType w:val="hybridMultilevel"/>
    <w:tmpl w:val="A5BA6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0B0B11"/>
    <w:multiLevelType w:val="hybridMultilevel"/>
    <w:tmpl w:val="83FCF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324B16"/>
    <w:multiLevelType w:val="hybridMultilevel"/>
    <w:tmpl w:val="7AC66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2923C9"/>
    <w:multiLevelType w:val="multilevel"/>
    <w:tmpl w:val="22AEF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FD257D"/>
    <w:multiLevelType w:val="hybridMultilevel"/>
    <w:tmpl w:val="E46CC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2719E7"/>
    <w:multiLevelType w:val="hybridMultilevel"/>
    <w:tmpl w:val="C61242FE"/>
    <w:lvl w:ilvl="0" w:tplc="B32A0A0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63376E1C"/>
    <w:multiLevelType w:val="hybridMultilevel"/>
    <w:tmpl w:val="D0A8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FF5948"/>
    <w:multiLevelType w:val="hybridMultilevel"/>
    <w:tmpl w:val="B1127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120883"/>
    <w:multiLevelType w:val="hybridMultilevel"/>
    <w:tmpl w:val="9A342A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BD0967"/>
    <w:multiLevelType w:val="multilevel"/>
    <w:tmpl w:val="22AEF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950514"/>
    <w:multiLevelType w:val="hybridMultilevel"/>
    <w:tmpl w:val="014E5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0FA"/>
    <w:rsid w:val="000B30DA"/>
    <w:rsid w:val="000E6FBE"/>
    <w:rsid w:val="00114078"/>
    <w:rsid w:val="00145C83"/>
    <w:rsid w:val="001553D0"/>
    <w:rsid w:val="0019426D"/>
    <w:rsid w:val="001A2998"/>
    <w:rsid w:val="001D33A8"/>
    <w:rsid w:val="00224B69"/>
    <w:rsid w:val="002509BD"/>
    <w:rsid w:val="0026155B"/>
    <w:rsid w:val="00286E33"/>
    <w:rsid w:val="002E4911"/>
    <w:rsid w:val="002F73B3"/>
    <w:rsid w:val="003204AA"/>
    <w:rsid w:val="003A7482"/>
    <w:rsid w:val="003F181B"/>
    <w:rsid w:val="0040085C"/>
    <w:rsid w:val="004177D0"/>
    <w:rsid w:val="00463F8D"/>
    <w:rsid w:val="00470757"/>
    <w:rsid w:val="004A0F91"/>
    <w:rsid w:val="004E2CBC"/>
    <w:rsid w:val="00584795"/>
    <w:rsid w:val="005A7016"/>
    <w:rsid w:val="005B7782"/>
    <w:rsid w:val="0062534A"/>
    <w:rsid w:val="00630078"/>
    <w:rsid w:val="006300D6"/>
    <w:rsid w:val="00633E3B"/>
    <w:rsid w:val="00662586"/>
    <w:rsid w:val="00670985"/>
    <w:rsid w:val="00686294"/>
    <w:rsid w:val="00686D8C"/>
    <w:rsid w:val="006A269F"/>
    <w:rsid w:val="006D296E"/>
    <w:rsid w:val="00750BB6"/>
    <w:rsid w:val="00766212"/>
    <w:rsid w:val="007756CA"/>
    <w:rsid w:val="007A33A6"/>
    <w:rsid w:val="008836FA"/>
    <w:rsid w:val="008F4778"/>
    <w:rsid w:val="00904F72"/>
    <w:rsid w:val="00913ACD"/>
    <w:rsid w:val="00973801"/>
    <w:rsid w:val="00977EEF"/>
    <w:rsid w:val="009935E8"/>
    <w:rsid w:val="009D6E86"/>
    <w:rsid w:val="009F721D"/>
    <w:rsid w:val="00A02877"/>
    <w:rsid w:val="00A11B38"/>
    <w:rsid w:val="00A2432D"/>
    <w:rsid w:val="00A270FA"/>
    <w:rsid w:val="00A46EF9"/>
    <w:rsid w:val="00A76C43"/>
    <w:rsid w:val="00A830F9"/>
    <w:rsid w:val="00AA4FC5"/>
    <w:rsid w:val="00B00C58"/>
    <w:rsid w:val="00B14C5C"/>
    <w:rsid w:val="00B63B40"/>
    <w:rsid w:val="00B65F5F"/>
    <w:rsid w:val="00BD3C7E"/>
    <w:rsid w:val="00BD761F"/>
    <w:rsid w:val="00C44A76"/>
    <w:rsid w:val="00C4799F"/>
    <w:rsid w:val="00C624AE"/>
    <w:rsid w:val="00C77A7F"/>
    <w:rsid w:val="00CE4C06"/>
    <w:rsid w:val="00CE77A3"/>
    <w:rsid w:val="00D24B3B"/>
    <w:rsid w:val="00D70A0A"/>
    <w:rsid w:val="00D833F4"/>
    <w:rsid w:val="00D94CD2"/>
    <w:rsid w:val="00DB35CE"/>
    <w:rsid w:val="00E03732"/>
    <w:rsid w:val="00E14FD5"/>
    <w:rsid w:val="00E371F0"/>
    <w:rsid w:val="00E42568"/>
    <w:rsid w:val="00E442E0"/>
    <w:rsid w:val="00E45A28"/>
    <w:rsid w:val="00E75A42"/>
    <w:rsid w:val="00ED5F12"/>
    <w:rsid w:val="00F45831"/>
    <w:rsid w:val="00F9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0F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70FA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70FA"/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NoSpacing">
    <w:name w:val="No Spacing"/>
    <w:uiPriority w:val="99"/>
    <w:qFormat/>
    <w:rsid w:val="00A270FA"/>
    <w:rPr>
      <w:rFonts w:ascii="Calibri" w:hAnsi="Calibri" w:cs="Calibri"/>
      <w:lang w:eastAsia="en-US"/>
    </w:rPr>
  </w:style>
  <w:style w:type="paragraph" w:styleId="NormalWeb">
    <w:name w:val="Normal (Web)"/>
    <w:basedOn w:val="Normal"/>
    <w:uiPriority w:val="99"/>
    <w:rsid w:val="00D24B3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D24B3B"/>
    <w:rPr>
      <w:b/>
      <w:bCs/>
    </w:rPr>
  </w:style>
  <w:style w:type="paragraph" w:customStyle="1" w:styleId="1">
    <w:name w:val="Абзац списка1"/>
    <w:basedOn w:val="Normal"/>
    <w:uiPriority w:val="99"/>
    <w:rsid w:val="00D24B3B"/>
    <w:pPr>
      <w:ind w:left="708"/>
    </w:pPr>
  </w:style>
  <w:style w:type="paragraph" w:styleId="BodyText2">
    <w:name w:val="Body Text 2"/>
    <w:basedOn w:val="Normal"/>
    <w:link w:val="BodyText2Char"/>
    <w:uiPriority w:val="99"/>
    <w:semiHidden/>
    <w:rsid w:val="001140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14078"/>
    <w:rPr>
      <w:sz w:val="24"/>
      <w:szCs w:val="24"/>
    </w:rPr>
  </w:style>
  <w:style w:type="paragraph" w:customStyle="1" w:styleId="ConsPlusNormal">
    <w:name w:val="ConsPlusNormal"/>
    <w:uiPriority w:val="99"/>
    <w:rsid w:val="0011407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114078"/>
  </w:style>
  <w:style w:type="paragraph" w:styleId="BalloonText">
    <w:name w:val="Balloon Text"/>
    <w:basedOn w:val="Normal"/>
    <w:link w:val="BalloonTextChar"/>
    <w:uiPriority w:val="99"/>
    <w:semiHidden/>
    <w:rsid w:val="0011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40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A33A6"/>
    <w:pPr>
      <w:ind w:left="720"/>
    </w:pPr>
  </w:style>
  <w:style w:type="paragraph" w:styleId="Header">
    <w:name w:val="header"/>
    <w:basedOn w:val="Normal"/>
    <w:link w:val="HeaderChar"/>
    <w:uiPriority w:val="99"/>
    <w:rsid w:val="003F181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F181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3F181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181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177D0"/>
  </w:style>
  <w:style w:type="table" w:styleId="TableGrid">
    <w:name w:val="Table Grid"/>
    <w:basedOn w:val="TableNormal"/>
    <w:uiPriority w:val="99"/>
    <w:locked/>
    <w:rsid w:val="004177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271</TotalTime>
  <Pages>22</Pages>
  <Words>4807</Words>
  <Characters>27402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22</cp:revision>
  <dcterms:created xsi:type="dcterms:W3CDTF">2012-09-05T06:59:00Z</dcterms:created>
  <dcterms:modified xsi:type="dcterms:W3CDTF">2012-09-07T09:50:00Z</dcterms:modified>
</cp:coreProperties>
</file>