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82" w:rsidRDefault="00C23382" w:rsidP="0037366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8pt;margin-top:8.3pt;width:3in;height:115.9pt;z-index:251658240;visibility:visible" stroked="f">
            <v:textbox>
              <w:txbxContent>
                <w:p w:rsidR="00C23382" w:rsidRPr="0037366F" w:rsidRDefault="00C23382" w:rsidP="0037366F">
                  <w:pPr>
                    <w:spacing w:after="0"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36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C23382" w:rsidRPr="0037366F" w:rsidRDefault="00C23382" w:rsidP="0037366F">
                  <w:pPr>
                    <w:spacing w:after="0"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36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 администрации</w:t>
                  </w:r>
                </w:p>
                <w:p w:rsidR="00C23382" w:rsidRPr="0037366F" w:rsidRDefault="00C23382" w:rsidP="0037366F">
                  <w:pPr>
                    <w:spacing w:after="0"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36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C23382" w:rsidRPr="0037366F" w:rsidRDefault="00C23382" w:rsidP="0037366F">
                  <w:pPr>
                    <w:spacing w:after="0"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36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социальным вопросам</w:t>
                  </w:r>
                </w:p>
                <w:p w:rsidR="00C23382" w:rsidRPr="0037366F" w:rsidRDefault="00C23382" w:rsidP="0037366F">
                  <w:pPr>
                    <w:spacing w:after="0"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36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 Т.А. Матвеева</w:t>
                  </w:r>
                </w:p>
                <w:p w:rsidR="00C23382" w:rsidRPr="0037366F" w:rsidRDefault="00C23382" w:rsidP="0037366F">
                  <w:pPr>
                    <w:spacing w:after="0"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«15» января 2013</w:t>
                  </w:r>
                  <w:r w:rsidRPr="003736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left:0;text-align:left;margin-left:4in;margin-top:8.3pt;width:193.2pt;height:141pt;z-index:251659264;visibility:visible" stroked="f">
            <v:textbox>
              <w:txbxContent>
                <w:p w:rsidR="00C23382" w:rsidRPr="001B5884" w:rsidRDefault="00C23382" w:rsidP="001B5884">
                  <w:pPr>
                    <w:spacing w:after="0"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5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C23382" w:rsidRPr="001B5884" w:rsidRDefault="00C23382" w:rsidP="001B5884">
                  <w:pPr>
                    <w:spacing w:after="0"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5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Управления </w:t>
                  </w:r>
                </w:p>
                <w:p w:rsidR="00C23382" w:rsidRPr="001B5884" w:rsidRDefault="00C23382" w:rsidP="001B5884">
                  <w:pPr>
                    <w:spacing w:after="0"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5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образования администрации</w:t>
                  </w:r>
                </w:p>
                <w:p w:rsidR="00C23382" w:rsidRPr="001B5884" w:rsidRDefault="00C23382" w:rsidP="001B5884">
                  <w:pPr>
                    <w:spacing w:after="0"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5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C23382" w:rsidRPr="001B5884" w:rsidRDefault="00C23382" w:rsidP="001B5884">
                  <w:pPr>
                    <w:spacing w:after="0"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5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имени Лазо</w:t>
                  </w:r>
                </w:p>
                <w:p w:rsidR="00C23382" w:rsidRPr="001B5884" w:rsidRDefault="00C23382" w:rsidP="001B5884">
                  <w:pPr>
                    <w:spacing w:after="0"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5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 О.Г. Бунбунова</w:t>
                  </w:r>
                </w:p>
                <w:p w:rsidR="00C23382" w:rsidRPr="001B5884" w:rsidRDefault="00C23382" w:rsidP="001B5884">
                  <w:pPr>
                    <w:spacing w:after="0"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«18» января 2013</w:t>
                  </w:r>
                  <w:r w:rsidRPr="001B5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23382" w:rsidRDefault="00C23382" w:rsidP="001B588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23382" w:rsidRPr="00A74F43" w:rsidRDefault="00C23382" w:rsidP="00A74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 w:rsidRPr="00A74F43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ПЛАН</w:t>
      </w:r>
    </w:p>
    <w:p w:rsidR="00C23382" w:rsidRPr="00A74F43" w:rsidRDefault="00C23382" w:rsidP="00A74F4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A74F43">
        <w:rPr>
          <w:rFonts w:ascii="Times New Roman" w:hAnsi="Times New Roman" w:cs="Times New Roman"/>
          <w:sz w:val="48"/>
          <w:szCs w:val="48"/>
          <w:lang w:eastAsia="ru-RU"/>
        </w:rPr>
        <w:t>работы Управления образования</w:t>
      </w:r>
    </w:p>
    <w:p w:rsidR="00C23382" w:rsidRPr="00A74F43" w:rsidRDefault="00C23382" w:rsidP="00A74F4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A74F43">
        <w:rPr>
          <w:rFonts w:ascii="Times New Roman" w:hAnsi="Times New Roman" w:cs="Times New Roman"/>
          <w:sz w:val="48"/>
          <w:szCs w:val="48"/>
          <w:lang w:eastAsia="ru-RU"/>
        </w:rPr>
        <w:t xml:space="preserve"> администрации муниципа</w:t>
      </w:r>
      <w:r>
        <w:rPr>
          <w:rFonts w:ascii="Times New Roman" w:hAnsi="Times New Roman" w:cs="Times New Roman"/>
          <w:sz w:val="48"/>
          <w:szCs w:val="48"/>
          <w:lang w:eastAsia="ru-RU"/>
        </w:rPr>
        <w:t>льного района имени Лазо на 2013</w:t>
      </w:r>
      <w:r w:rsidRPr="00A74F43">
        <w:rPr>
          <w:rFonts w:ascii="Times New Roman" w:hAnsi="Times New Roman" w:cs="Times New Roman"/>
          <w:sz w:val="48"/>
          <w:szCs w:val="48"/>
          <w:lang w:eastAsia="ru-RU"/>
        </w:rPr>
        <w:t xml:space="preserve"> год</w:t>
      </w:r>
    </w:p>
    <w:p w:rsidR="00C23382" w:rsidRPr="00A74F43" w:rsidRDefault="00C23382" w:rsidP="00A74F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382" w:rsidRPr="00A74F43" w:rsidRDefault="00C23382" w:rsidP="00A7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382" w:rsidRPr="00A74F43" w:rsidRDefault="00C23382" w:rsidP="00A74F43">
      <w:pPr>
        <w:jc w:val="center"/>
        <w:rPr>
          <w:sz w:val="28"/>
          <w:szCs w:val="28"/>
        </w:rPr>
      </w:pPr>
    </w:p>
    <w:p w:rsidR="00C23382" w:rsidRDefault="00C23382" w:rsidP="00A74F43">
      <w:pPr>
        <w:tabs>
          <w:tab w:val="left" w:pos="1277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23382" w:rsidRDefault="00C23382" w:rsidP="004032EB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E1D9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16.6pt;height:144.6pt;visibility:visible">
            <v:imagedata r:id="rId7" o:title=""/>
          </v:shape>
        </w:pict>
      </w:r>
      <w:r w:rsidRPr="004E1D9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6" type="#_x0000_t75" style="width:216.6pt;height:144.6pt;visibility:visible">
            <v:imagedata r:id="rId7" o:title=""/>
          </v:shape>
        </w:pict>
      </w: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A74F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23382" w:rsidRPr="00C72305" w:rsidRDefault="00C23382" w:rsidP="00C72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249702418"/>
      <w:r>
        <w:rPr>
          <w:noProof/>
          <w:lang w:eastAsia="ru-RU"/>
        </w:rPr>
        <w:pict>
          <v:rect id="_x0000_s1028" style="position:absolute;left:0;text-align:left;margin-left:3in;margin-top:-27pt;width:27pt;height:18pt;z-index:251660288" stroked="f"/>
        </w:pict>
      </w:r>
      <w:r w:rsidRPr="00C723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bookmarkEnd w:id="1"/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23382" w:rsidRDefault="00C23382">
      <w:pPr>
        <w:pStyle w:val="TOCHeading"/>
      </w:pPr>
      <w:r>
        <w:t>Оглавление</w:t>
      </w:r>
    </w:p>
    <w:p w:rsidR="00C23382" w:rsidRDefault="00C23382">
      <w:pPr>
        <w:pStyle w:val="TOC1"/>
        <w:tabs>
          <w:tab w:val="right" w:leader="dot" w:pos="9269"/>
        </w:tabs>
        <w:rPr>
          <w:noProof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49231677" w:history="1">
        <w:r w:rsidRPr="001D4189">
          <w:rPr>
            <w:rStyle w:val="Hyperlink"/>
            <w:rFonts w:ascii="Times New Roman" w:hAnsi="Times New Roman" w:cs="Times New Roman"/>
            <w:b/>
            <w:bCs/>
            <w:noProof/>
            <w:kern w:val="32"/>
            <w:lang w:eastAsia="ru-RU"/>
          </w:rPr>
          <w:t>Основные задачи на 2013 год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_Toc349231677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23382" w:rsidRDefault="00C23382">
      <w:pPr>
        <w:pStyle w:val="TOC1"/>
        <w:tabs>
          <w:tab w:val="right" w:leader="dot" w:pos="9269"/>
        </w:tabs>
        <w:rPr>
          <w:noProof/>
          <w:lang w:eastAsia="ru-RU"/>
        </w:rPr>
      </w:pPr>
      <w:hyperlink w:anchor="_Toc349231678" w:history="1">
        <w:r w:rsidRPr="001D4189">
          <w:rPr>
            <w:rStyle w:val="Hyperlink"/>
            <w:rFonts w:ascii="Times New Roman" w:hAnsi="Times New Roman" w:cs="Times New Roman"/>
            <w:b/>
            <w:bCs/>
            <w:noProof/>
            <w:kern w:val="32"/>
            <w:lang w:eastAsia="ru-RU"/>
          </w:rPr>
          <w:t>Приоритетные направления деятельности Управления образования администрации муниципального района имени Лазо на 2013 год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_Toc349231678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23382" w:rsidRDefault="00C23382">
      <w:pPr>
        <w:pStyle w:val="TOC1"/>
        <w:tabs>
          <w:tab w:val="right" w:leader="dot" w:pos="9269"/>
        </w:tabs>
        <w:rPr>
          <w:noProof/>
          <w:lang w:eastAsia="ru-RU"/>
        </w:rPr>
      </w:pPr>
      <w:hyperlink w:anchor="_Toc349231679" w:history="1">
        <w:r w:rsidRPr="001D4189">
          <w:rPr>
            <w:rStyle w:val="Hyperlink"/>
            <w:rFonts w:ascii="Times New Roman" w:hAnsi="Times New Roman" w:cs="Times New Roman"/>
            <w:b/>
            <w:bCs/>
            <w:noProof/>
            <w:kern w:val="32"/>
            <w:lang w:eastAsia="ru-RU"/>
          </w:rPr>
          <w:t>1. Вопросы для рассмотрения на заседании Собрания депутатов муниципального района имени Лазо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_Toc349231679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23382" w:rsidRDefault="00C23382">
      <w:pPr>
        <w:pStyle w:val="TOC1"/>
        <w:tabs>
          <w:tab w:val="right" w:leader="dot" w:pos="9269"/>
        </w:tabs>
        <w:rPr>
          <w:noProof/>
          <w:lang w:eastAsia="ru-RU"/>
        </w:rPr>
      </w:pPr>
      <w:hyperlink w:anchor="_Toc349231680" w:history="1">
        <w:r w:rsidRPr="001D4189">
          <w:rPr>
            <w:rStyle w:val="Hyperlink"/>
            <w:rFonts w:ascii="Times New Roman" w:hAnsi="Times New Roman" w:cs="Times New Roman"/>
            <w:b/>
            <w:bCs/>
            <w:noProof/>
            <w:kern w:val="32"/>
            <w:lang w:eastAsia="ru-RU"/>
          </w:rPr>
          <w:t>2. Вопросы для рассмотрения на заседаниях коллегии при главе муниципального района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_Toc349231680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23382" w:rsidRDefault="00C23382">
      <w:pPr>
        <w:pStyle w:val="TOC1"/>
        <w:tabs>
          <w:tab w:val="right" w:leader="dot" w:pos="9269"/>
        </w:tabs>
        <w:rPr>
          <w:noProof/>
          <w:lang w:eastAsia="ru-RU"/>
        </w:rPr>
      </w:pPr>
      <w:hyperlink w:anchor="_Toc349231681" w:history="1">
        <w:r w:rsidRPr="001D4189">
          <w:rPr>
            <w:rStyle w:val="Hyperlink"/>
            <w:rFonts w:ascii="Times New Roman" w:hAnsi="Times New Roman" w:cs="Times New Roman"/>
            <w:b/>
            <w:bCs/>
            <w:noProof/>
            <w:kern w:val="32"/>
            <w:lang w:eastAsia="ru-RU"/>
          </w:rPr>
          <w:t>3.  Совещания при главе муниципального района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_Toc349231681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23382" w:rsidRDefault="00C23382">
      <w:pPr>
        <w:pStyle w:val="TOC1"/>
        <w:tabs>
          <w:tab w:val="left" w:pos="660"/>
          <w:tab w:val="right" w:leader="dot" w:pos="9269"/>
        </w:tabs>
        <w:rPr>
          <w:noProof/>
          <w:lang w:eastAsia="ru-RU"/>
        </w:rPr>
      </w:pPr>
      <w:hyperlink w:anchor="_Toc349231682" w:history="1">
        <w:r w:rsidRPr="001D4189">
          <w:rPr>
            <w:rStyle w:val="Hyperlink"/>
            <w:rFonts w:ascii="Times New Roman" w:hAnsi="Times New Roman" w:cs="Times New Roman"/>
            <w:b/>
            <w:bCs/>
            <w:noProof/>
            <w:kern w:val="32"/>
            <w:lang w:eastAsia="ru-RU"/>
          </w:rPr>
          <w:t xml:space="preserve">4. </w:t>
        </w:r>
        <w:r>
          <w:rPr>
            <w:noProof/>
            <w:lang w:eastAsia="ru-RU"/>
          </w:rPr>
          <w:tab/>
        </w:r>
        <w:r w:rsidRPr="001D4189">
          <w:rPr>
            <w:rStyle w:val="Hyperlink"/>
            <w:rFonts w:ascii="Times New Roman" w:hAnsi="Times New Roman" w:cs="Times New Roman"/>
            <w:b/>
            <w:bCs/>
            <w:noProof/>
            <w:kern w:val="32"/>
            <w:lang w:eastAsia="ru-RU"/>
          </w:rPr>
          <w:t>Совещания при заместителях главы муниципального района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_Toc349231682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23382" w:rsidRDefault="00C23382">
      <w:pPr>
        <w:pStyle w:val="TOC1"/>
        <w:tabs>
          <w:tab w:val="right" w:leader="dot" w:pos="9269"/>
        </w:tabs>
        <w:rPr>
          <w:noProof/>
          <w:lang w:eastAsia="ru-RU"/>
        </w:rPr>
      </w:pPr>
      <w:hyperlink w:anchor="_Toc349231683" w:history="1">
        <w:r w:rsidRPr="00700941">
          <w:rPr>
            <w:rStyle w:val="Hyperlink"/>
            <w:rFonts w:ascii="Times New Roman" w:hAnsi="Times New Roman" w:cs="Times New Roman"/>
            <w:noProof/>
            <w:kern w:val="32"/>
            <w:lang w:eastAsia="ru-RU"/>
          </w:rPr>
          <w:t>5.</w:t>
        </w:r>
        <w:r>
          <w:rPr>
            <w:rStyle w:val="Hyperlink"/>
            <w:rFonts w:ascii="Times New Roman" w:hAnsi="Times New Roman" w:cs="Times New Roman"/>
            <w:noProof/>
            <w:kern w:val="32"/>
            <w:lang w:eastAsia="ru-RU"/>
          </w:rPr>
          <w:t xml:space="preserve"> </w:t>
        </w:r>
        <w:r w:rsidRPr="00700941">
          <w:rPr>
            <w:rStyle w:val="Hyperlink"/>
            <w:rFonts w:ascii="Times New Roman" w:hAnsi="Times New Roman" w:cs="Times New Roman"/>
            <w:noProof/>
            <w:kern w:val="32"/>
            <w:lang w:eastAsia="ru-RU"/>
          </w:rPr>
          <w:t>Предложения по принятию нормативных правовых актов для улучшения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_Toc349231683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23382" w:rsidRDefault="00C23382">
      <w:pPr>
        <w:pStyle w:val="TOC1"/>
        <w:tabs>
          <w:tab w:val="right" w:leader="dot" w:pos="9269"/>
        </w:tabs>
        <w:rPr>
          <w:noProof/>
          <w:lang w:eastAsia="ru-RU"/>
        </w:rPr>
      </w:pPr>
      <w:hyperlink w:anchor="_Toc349231684" w:history="1">
        <w:r w:rsidRPr="001D4189">
          <w:rPr>
            <w:rStyle w:val="Hyperlink"/>
            <w:rFonts w:ascii="Times New Roman" w:hAnsi="Times New Roman" w:cs="Times New Roman"/>
            <w:b/>
            <w:bCs/>
            <w:noProof/>
            <w:kern w:val="32"/>
            <w:lang w:eastAsia="ru-RU"/>
          </w:rPr>
          <w:t>6. Совещания руководителей образовательных учреждений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_Toc349231684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23382" w:rsidRDefault="00C23382">
      <w:pPr>
        <w:pStyle w:val="TOC1"/>
        <w:tabs>
          <w:tab w:val="right" w:leader="dot" w:pos="9269"/>
        </w:tabs>
        <w:rPr>
          <w:noProof/>
          <w:lang w:eastAsia="ru-RU"/>
        </w:rPr>
      </w:pPr>
      <w:hyperlink w:anchor="_Toc349231685" w:history="1">
        <w:r w:rsidRPr="001D4189">
          <w:rPr>
            <w:rStyle w:val="Hyperlink"/>
            <w:rFonts w:ascii="Times New Roman" w:hAnsi="Times New Roman" w:cs="Times New Roman"/>
            <w:noProof/>
          </w:rPr>
          <w:t xml:space="preserve">7. </w:t>
        </w:r>
        <w:r w:rsidRPr="001D4189">
          <w:rPr>
            <w:rStyle w:val="Hyperlink"/>
            <w:rFonts w:ascii="Times New Roman" w:hAnsi="Times New Roman" w:cs="Times New Roman"/>
            <w:noProof/>
            <w:kern w:val="32"/>
            <w:lang w:eastAsia="ru-RU"/>
          </w:rPr>
          <w:t>Совещания с заведующими дошкольных образовательных учреждений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_Toc349231685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23382" w:rsidRDefault="00C23382">
      <w:pPr>
        <w:pStyle w:val="TOC1"/>
        <w:tabs>
          <w:tab w:val="right" w:leader="dot" w:pos="9269"/>
        </w:tabs>
        <w:rPr>
          <w:noProof/>
          <w:lang w:eastAsia="ru-RU"/>
        </w:rPr>
      </w:pPr>
      <w:hyperlink w:anchor="_Toc349231686" w:history="1">
        <w:r w:rsidRPr="001D4189">
          <w:rPr>
            <w:rStyle w:val="Hyperlink"/>
            <w:rFonts w:ascii="Times New Roman" w:hAnsi="Times New Roman" w:cs="Times New Roman"/>
            <w:b/>
            <w:bCs/>
            <w:noProof/>
            <w:kern w:val="32"/>
            <w:lang w:eastAsia="ru-RU"/>
          </w:rPr>
          <w:t>8.  Совещания с заместителями руководителей образовательных учреждений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_Toc349231686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23382" w:rsidRDefault="00C23382">
      <w:pPr>
        <w:pStyle w:val="TOC1"/>
        <w:tabs>
          <w:tab w:val="right" w:leader="dot" w:pos="9269"/>
        </w:tabs>
        <w:rPr>
          <w:noProof/>
          <w:lang w:eastAsia="ru-RU"/>
        </w:rPr>
      </w:pPr>
      <w:hyperlink w:anchor="_Toc349231687" w:history="1">
        <w:r w:rsidRPr="001D4189">
          <w:rPr>
            <w:rStyle w:val="Hyperlink"/>
            <w:rFonts w:ascii="Times New Roman" w:hAnsi="Times New Roman" w:cs="Times New Roman"/>
            <w:noProof/>
          </w:rPr>
          <w:t>9.</w:t>
        </w:r>
        <w:r>
          <w:rPr>
            <w:rStyle w:val="Hyperlink"/>
            <w:rFonts w:ascii="Times New Roman" w:hAnsi="Times New Roman" w:cs="Times New Roman"/>
            <w:noProof/>
          </w:rPr>
          <w:t xml:space="preserve"> </w:t>
        </w:r>
        <w:r w:rsidRPr="001D4189">
          <w:rPr>
            <w:rStyle w:val="Hyperlink"/>
            <w:rFonts w:ascii="Times New Roman" w:hAnsi="Times New Roman" w:cs="Times New Roman"/>
            <w:noProof/>
            <w:kern w:val="32"/>
            <w:lang w:eastAsia="ru-RU"/>
          </w:rPr>
          <w:t>Заседания муниципального Совета по вопросам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_Toc349231687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23382" w:rsidRDefault="00C23382">
      <w:pPr>
        <w:pStyle w:val="TOC1"/>
        <w:tabs>
          <w:tab w:val="right" w:leader="dot" w:pos="9269"/>
        </w:tabs>
        <w:rPr>
          <w:noProof/>
          <w:lang w:eastAsia="ru-RU"/>
        </w:rPr>
      </w:pPr>
      <w:hyperlink w:anchor="_Toc349231688" w:history="1">
        <w:r w:rsidRPr="001D4189">
          <w:rPr>
            <w:rStyle w:val="Hyperlink"/>
            <w:rFonts w:ascii="Times New Roman" w:hAnsi="Times New Roman" w:cs="Times New Roman"/>
            <w:noProof/>
          </w:rPr>
          <w:t>10.</w:t>
        </w:r>
        <w:r>
          <w:rPr>
            <w:rStyle w:val="Hyperlink"/>
            <w:rFonts w:ascii="Times New Roman" w:hAnsi="Times New Roman" w:cs="Times New Roman"/>
            <w:noProof/>
          </w:rPr>
          <w:t xml:space="preserve"> </w:t>
        </w:r>
        <w:r w:rsidRPr="001D4189">
          <w:rPr>
            <w:rStyle w:val="Hyperlink"/>
            <w:rFonts w:ascii="Times New Roman" w:hAnsi="Times New Roman" w:cs="Times New Roman"/>
            <w:noProof/>
            <w:kern w:val="32"/>
            <w:lang w:eastAsia="ru-RU"/>
          </w:rPr>
          <w:t>Заседания комиссий Управления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_Toc349231688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23382" w:rsidRDefault="00C23382">
      <w:pPr>
        <w:pStyle w:val="TOC1"/>
        <w:tabs>
          <w:tab w:val="right" w:leader="dot" w:pos="9269"/>
        </w:tabs>
        <w:rPr>
          <w:noProof/>
          <w:lang w:eastAsia="ru-RU"/>
        </w:rPr>
      </w:pPr>
      <w:hyperlink w:anchor="_Toc349231689" w:history="1">
        <w:r w:rsidRPr="001D4189">
          <w:rPr>
            <w:rStyle w:val="Hyperlink"/>
            <w:rFonts w:ascii="Times New Roman" w:hAnsi="Times New Roman" w:cs="Times New Roman"/>
            <w:noProof/>
          </w:rPr>
          <w:t xml:space="preserve">11. </w:t>
        </w:r>
        <w:r w:rsidRPr="001D4189">
          <w:rPr>
            <w:rStyle w:val="Hyperlink"/>
            <w:rFonts w:ascii="Times New Roman" w:hAnsi="Times New Roman" w:cs="Times New Roman"/>
            <w:noProof/>
            <w:kern w:val="32"/>
            <w:lang w:eastAsia="ru-RU"/>
          </w:rPr>
          <w:t>Информационные встречи начальника Управления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_Toc349231689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23382" w:rsidRDefault="00C23382">
      <w:pPr>
        <w:pStyle w:val="TOC1"/>
        <w:tabs>
          <w:tab w:val="right" w:leader="dot" w:pos="9269"/>
        </w:tabs>
        <w:rPr>
          <w:noProof/>
          <w:lang w:eastAsia="ru-RU"/>
        </w:rPr>
      </w:pPr>
      <w:hyperlink w:anchor="_Toc349231690" w:history="1">
        <w:r w:rsidRPr="001D4189">
          <w:rPr>
            <w:rStyle w:val="Hyperlink"/>
            <w:rFonts w:ascii="Times New Roman" w:hAnsi="Times New Roman" w:cs="Times New Roman"/>
            <w:b/>
            <w:bCs/>
            <w:noProof/>
          </w:rPr>
          <w:t>14.</w:t>
        </w:r>
        <w:r w:rsidRPr="001D4189">
          <w:rPr>
            <w:rStyle w:val="Hyperlink"/>
            <w:rFonts w:ascii="Times New Roman" w:hAnsi="Times New Roman" w:cs="Times New Roman"/>
            <w:b/>
            <w:bCs/>
            <w:noProof/>
            <w:kern w:val="32"/>
            <w:lang w:eastAsia="ru-RU"/>
          </w:rPr>
          <w:t xml:space="preserve">  Проведение районных мероприятий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_Toc349231690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23382" w:rsidRDefault="00C23382">
      <w:pPr>
        <w:pStyle w:val="TOC2"/>
        <w:tabs>
          <w:tab w:val="right" w:leader="dot" w:pos="9269"/>
        </w:tabs>
        <w:rPr>
          <w:noProof/>
          <w:lang w:eastAsia="ru-RU"/>
        </w:rPr>
      </w:pPr>
      <w:hyperlink w:anchor="_Toc349231691" w:history="1">
        <w:r w:rsidRPr="001D4189">
          <w:rPr>
            <w:rStyle w:val="Hyperlink"/>
            <w:rFonts w:ascii="Times New Roman" w:hAnsi="Times New Roman" w:cs="Times New Roman"/>
            <w:b/>
            <w:bCs/>
            <w:i/>
            <w:iCs/>
            <w:noProof/>
            <w:lang w:eastAsia="ru-RU"/>
          </w:rPr>
          <w:t>14.1. Праздничные мероприятия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_Toc349231691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23382" w:rsidRDefault="00C23382">
      <w:pPr>
        <w:pStyle w:val="TOC2"/>
        <w:tabs>
          <w:tab w:val="right" w:leader="dot" w:pos="9269"/>
        </w:tabs>
        <w:rPr>
          <w:noProof/>
          <w:lang w:eastAsia="ru-RU"/>
        </w:rPr>
      </w:pPr>
      <w:hyperlink w:anchor="_Toc349231692" w:history="1">
        <w:r w:rsidRPr="001D4189">
          <w:rPr>
            <w:rStyle w:val="Hyperlink"/>
            <w:rFonts w:ascii="Times New Roman" w:hAnsi="Times New Roman" w:cs="Times New Roman"/>
            <w:b/>
            <w:bCs/>
            <w:i/>
            <w:iCs/>
            <w:noProof/>
            <w:lang w:eastAsia="ru-RU"/>
          </w:rPr>
          <w:t>14.2. Конкурсы педагогического мастерства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_Toc349231692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23382" w:rsidRDefault="00C23382">
      <w:pPr>
        <w:pStyle w:val="TOC2"/>
        <w:tabs>
          <w:tab w:val="right" w:leader="dot" w:pos="9269"/>
        </w:tabs>
        <w:rPr>
          <w:noProof/>
          <w:lang w:eastAsia="ru-RU"/>
        </w:rPr>
      </w:pPr>
      <w:hyperlink w:anchor="_Toc349231693" w:history="1">
        <w:r w:rsidRPr="001D4189">
          <w:rPr>
            <w:rStyle w:val="Hyperlink"/>
            <w:rFonts w:ascii="Times New Roman" w:hAnsi="Times New Roman" w:cs="Times New Roman"/>
            <w:b/>
            <w:bCs/>
            <w:i/>
            <w:iCs/>
            <w:noProof/>
            <w:lang w:eastAsia="ru-RU"/>
          </w:rPr>
          <w:t>14.3. Мероприятия с учащимися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_Toc349231693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23382" w:rsidRDefault="00C23382">
      <w:pPr>
        <w:pStyle w:val="TOC2"/>
        <w:tabs>
          <w:tab w:val="right" w:leader="dot" w:pos="9269"/>
        </w:tabs>
        <w:rPr>
          <w:noProof/>
          <w:lang w:eastAsia="ru-RU"/>
        </w:rPr>
      </w:pPr>
      <w:hyperlink w:anchor="_Toc349231694" w:history="1">
        <w:r w:rsidRPr="001D4189">
          <w:rPr>
            <w:rStyle w:val="Hyperlink"/>
            <w:rFonts w:ascii="Times New Roman" w:hAnsi="Times New Roman" w:cs="Times New Roman"/>
            <w:b/>
            <w:bCs/>
            <w:i/>
            <w:iCs/>
            <w:noProof/>
            <w:lang w:eastAsia="ru-RU"/>
          </w:rPr>
          <w:t>14.4. Акции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_Toc349231694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23382" w:rsidRDefault="00C23382">
      <w:pPr>
        <w:pStyle w:val="TOC2"/>
        <w:tabs>
          <w:tab w:val="right" w:leader="dot" w:pos="9269"/>
        </w:tabs>
        <w:rPr>
          <w:noProof/>
          <w:lang w:eastAsia="ru-RU"/>
        </w:rPr>
      </w:pPr>
      <w:hyperlink w:anchor="_Toc349231695" w:history="1">
        <w:r w:rsidRPr="001D4189">
          <w:rPr>
            <w:rStyle w:val="Hyperlink"/>
            <w:rFonts w:ascii="Times New Roman" w:hAnsi="Times New Roman" w:cs="Times New Roman"/>
            <w:b/>
            <w:bCs/>
            <w:i/>
            <w:iCs/>
            <w:noProof/>
            <w:lang w:eastAsia="ru-RU"/>
          </w:rPr>
          <w:t>14.5. Конкурсы образовательных учреждений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_Toc349231695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C23382" w:rsidRDefault="00C23382">
      <w:pPr>
        <w:pStyle w:val="TOC2"/>
        <w:tabs>
          <w:tab w:val="right" w:leader="dot" w:pos="9269"/>
        </w:tabs>
        <w:rPr>
          <w:noProof/>
          <w:lang w:eastAsia="ru-RU"/>
        </w:rPr>
      </w:pPr>
      <w:hyperlink w:anchor="_Toc349231696" w:history="1">
        <w:r w:rsidRPr="001D4189">
          <w:rPr>
            <w:rStyle w:val="Hyperlink"/>
            <w:rFonts w:ascii="Times New Roman" w:hAnsi="Times New Roman" w:cs="Times New Roman"/>
            <w:b/>
            <w:bCs/>
            <w:i/>
            <w:iCs/>
            <w:noProof/>
            <w:lang w:eastAsia="ru-RU"/>
          </w:rPr>
          <w:t>14.6. Общие мероприятия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_Toc349231696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C23382" w:rsidRDefault="00C23382">
      <w:pPr>
        <w:pStyle w:val="TOC1"/>
        <w:tabs>
          <w:tab w:val="right" w:leader="dot" w:pos="9269"/>
        </w:tabs>
        <w:rPr>
          <w:noProof/>
          <w:lang w:eastAsia="ru-RU"/>
        </w:rPr>
      </w:pPr>
      <w:hyperlink w:anchor="_Toc349231697" w:history="1">
        <w:r w:rsidRPr="001D4189">
          <w:rPr>
            <w:rStyle w:val="Hyperlink"/>
            <w:rFonts w:ascii="Times New Roman" w:hAnsi="Times New Roman" w:cs="Times New Roman"/>
            <w:b/>
            <w:bCs/>
            <w:noProof/>
            <w:lang w:eastAsia="ru-RU"/>
          </w:rPr>
          <w:t>15. Мероприятия по изучению положения дел, оказанию методической помощи образовательным учреждениям муниципального района имени Лазо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_Toc349231697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23382" w:rsidRDefault="00C23382">
      <w:pPr>
        <w:pStyle w:val="TOC1"/>
        <w:tabs>
          <w:tab w:val="right" w:leader="dot" w:pos="9269"/>
        </w:tabs>
        <w:rPr>
          <w:noProof/>
          <w:lang w:eastAsia="ru-RU"/>
        </w:rPr>
      </w:pPr>
      <w:hyperlink w:anchor="_Toc349231698" w:history="1">
        <w:r w:rsidRPr="001D4189">
          <w:rPr>
            <w:rStyle w:val="Hyperlink"/>
            <w:rFonts w:ascii="Times New Roman" w:hAnsi="Times New Roman" w:cs="Times New Roman"/>
            <w:noProof/>
            <w:lang w:eastAsia="ru-RU"/>
          </w:rPr>
          <w:t>16.</w:t>
        </w:r>
        <w:r>
          <w:rPr>
            <w:rStyle w:val="Hyperlink"/>
            <w:rFonts w:ascii="Times New Roman" w:hAnsi="Times New Roman" w:cs="Times New Roman"/>
            <w:noProof/>
            <w:lang w:eastAsia="ru-RU"/>
          </w:rPr>
          <w:t xml:space="preserve"> </w:t>
        </w:r>
        <w:r w:rsidRPr="001D4189">
          <w:rPr>
            <w:rStyle w:val="Hyperlink"/>
            <w:rFonts w:ascii="Times New Roman" w:hAnsi="Times New Roman" w:cs="Times New Roman"/>
            <w:noProof/>
            <w:lang w:eastAsia="ru-RU"/>
          </w:rPr>
          <w:t>Изучение вопросов деятельности образовательных учреждений, направленной на совершенствование образовательного процесса, повышение качества образования обучающихся, создание условий для обеспечения государственных гарантий прав граждан на получение общего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_Toc349231698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23382" w:rsidRDefault="00C23382">
      <w:pPr>
        <w:pStyle w:val="TOC1"/>
        <w:tabs>
          <w:tab w:val="right" w:leader="dot" w:pos="9269"/>
        </w:tabs>
        <w:rPr>
          <w:noProof/>
          <w:lang w:eastAsia="ru-RU"/>
        </w:rPr>
      </w:pPr>
      <w:hyperlink w:anchor="_Toc349231699" w:history="1">
        <w:r w:rsidRPr="001D4189">
          <w:rPr>
            <w:rStyle w:val="Hyperlink"/>
            <w:rFonts w:ascii="Times New Roman" w:hAnsi="Times New Roman" w:cs="Times New Roman"/>
            <w:noProof/>
            <w:lang w:eastAsia="ru-RU"/>
          </w:rPr>
          <w:t>17.</w:t>
        </w:r>
        <w:r w:rsidRPr="001D4189">
          <w:rPr>
            <w:rStyle w:val="Hyperlink"/>
            <w:rFonts w:ascii="Times New Roman" w:hAnsi="Times New Roman" w:cs="Times New Roman"/>
            <w:noProof/>
            <w:kern w:val="32"/>
            <w:lang w:eastAsia="ru-RU"/>
          </w:rPr>
          <w:t xml:space="preserve"> Контроль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_Toc349231699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23382" w:rsidRDefault="00C23382">
      <w:pPr>
        <w:pStyle w:val="TOC1"/>
        <w:tabs>
          <w:tab w:val="right" w:leader="dot" w:pos="9269"/>
        </w:tabs>
        <w:rPr>
          <w:noProof/>
          <w:lang w:eastAsia="ru-RU"/>
        </w:rPr>
      </w:pPr>
      <w:hyperlink w:anchor="_Toc349231700" w:history="1">
        <w:r w:rsidRPr="001D4189">
          <w:rPr>
            <w:rStyle w:val="Hyperlink"/>
            <w:rFonts w:ascii="Times New Roman" w:hAnsi="Times New Roman" w:cs="Times New Roman"/>
            <w:b/>
            <w:bCs/>
            <w:noProof/>
            <w:lang w:eastAsia="ru-RU"/>
          </w:rPr>
          <w:t>18. Аналитико-мониторинговая деятельность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_Toc349231700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23382" w:rsidRDefault="00C23382">
      <w:pPr>
        <w:pStyle w:val="TOC1"/>
        <w:tabs>
          <w:tab w:val="right" w:leader="dot" w:pos="9269"/>
        </w:tabs>
        <w:rPr>
          <w:noProof/>
          <w:lang w:eastAsia="ru-RU"/>
        </w:rPr>
      </w:pPr>
      <w:hyperlink w:anchor="_Toc349231701" w:history="1">
        <w:r w:rsidRPr="001D4189">
          <w:rPr>
            <w:rStyle w:val="Hyperlink"/>
            <w:rFonts w:ascii="Times New Roman" w:hAnsi="Times New Roman" w:cs="Times New Roman"/>
            <w:b/>
            <w:bCs/>
            <w:noProof/>
            <w:kern w:val="32"/>
            <w:lang w:eastAsia="ru-RU"/>
          </w:rPr>
          <w:t>19. Организационная деятельность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_Toc349231701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C23382" w:rsidRDefault="00C23382">
      <w:pPr>
        <w:pStyle w:val="TOC1"/>
        <w:tabs>
          <w:tab w:val="right" w:leader="dot" w:pos="9269"/>
        </w:tabs>
        <w:rPr>
          <w:noProof/>
          <w:lang w:eastAsia="ru-RU"/>
        </w:rPr>
      </w:pPr>
      <w:hyperlink w:anchor="_Toc349231702" w:history="1">
        <w:r w:rsidRPr="001D4189">
          <w:rPr>
            <w:rStyle w:val="Hyperlink"/>
            <w:rFonts w:ascii="Times New Roman" w:hAnsi="Times New Roman" w:cs="Times New Roman"/>
            <w:b/>
            <w:bCs/>
            <w:noProof/>
            <w:lang w:eastAsia="ru-RU"/>
          </w:rPr>
          <w:t>20. Отчеты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_Toc349231702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C23382" w:rsidRDefault="00C23382">
      <w:pPr>
        <w:pStyle w:val="TOC2"/>
        <w:tabs>
          <w:tab w:val="right" w:leader="dot" w:pos="9269"/>
        </w:tabs>
        <w:rPr>
          <w:noProof/>
          <w:lang w:eastAsia="ru-RU"/>
        </w:rPr>
      </w:pPr>
      <w:hyperlink w:anchor="_Toc349231703" w:history="1">
        <w:r w:rsidRPr="001D4189">
          <w:rPr>
            <w:rStyle w:val="Hyperlink"/>
            <w:rFonts w:ascii="Times New Roman" w:hAnsi="Times New Roman" w:cs="Times New Roman"/>
            <w:noProof/>
            <w:lang w:eastAsia="ru-RU"/>
          </w:rPr>
          <w:t>_____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_Toc349231703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C23382" w:rsidRPr="00522B53" w:rsidRDefault="00C23382" w:rsidP="00294BB8">
      <w:pPr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fldChar w:fldCharType="end"/>
      </w:r>
      <w:bookmarkStart w:id="2" w:name="_Toc315090026"/>
      <w:bookmarkStart w:id="3" w:name="_Toc315095375"/>
      <w:bookmarkStart w:id="4" w:name="_Toc315794571"/>
      <w:bookmarkStart w:id="5" w:name="_Toc349231677"/>
      <w:r w:rsidRPr="00522B53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Основные задачи на 2013 год</w:t>
      </w:r>
      <w:bookmarkStart w:id="6" w:name="_Toc213926751"/>
      <w:bookmarkEnd w:id="2"/>
      <w:bookmarkEnd w:id="3"/>
      <w:bookmarkEnd w:id="4"/>
      <w:bookmarkEnd w:id="5"/>
    </w:p>
    <w:p w:rsidR="00C23382" w:rsidRPr="00522B53" w:rsidRDefault="00C23382" w:rsidP="00D55FA8">
      <w:pPr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23382" w:rsidRPr="00522B53" w:rsidRDefault="00C23382" w:rsidP="00D55FA8">
      <w:pPr>
        <w:numPr>
          <w:ilvl w:val="4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Обеспечение государственных гарантий доступности образования, нового качества образования и  конкурентоспособности образовательных услуг</w:t>
      </w:r>
      <w:bookmarkEnd w:id="6"/>
      <w:r w:rsidRPr="0052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23382" w:rsidRPr="00522B53" w:rsidRDefault="00C23382" w:rsidP="00D55FA8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22B5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Обеспечение доступности образования:</w:t>
      </w:r>
    </w:p>
    <w:p w:rsidR="00C23382" w:rsidRPr="00522B53" w:rsidRDefault="00C23382" w:rsidP="00D55F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B53">
        <w:rPr>
          <w:rFonts w:ascii="Times New Roman" w:hAnsi="Times New Roman" w:cs="Times New Roman"/>
          <w:sz w:val="28"/>
          <w:szCs w:val="28"/>
          <w:lang w:eastAsia="ru-RU"/>
        </w:rPr>
        <w:t>развитие спектра  образовательных услуг, образовательных программ, реализуемых муниципальными образовательными учреждениями;</w:t>
      </w:r>
    </w:p>
    <w:p w:rsidR="00C23382" w:rsidRPr="00522B53" w:rsidRDefault="00C23382" w:rsidP="00D55F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B53">
        <w:rPr>
          <w:rFonts w:ascii="Times New Roman" w:hAnsi="Times New Roman" w:cs="Times New Roman"/>
          <w:sz w:val="28"/>
          <w:szCs w:val="28"/>
          <w:lang w:eastAsia="ru-RU"/>
        </w:rPr>
        <w:t>развитие  профильного обучения на старшей ступени общего образования;</w:t>
      </w:r>
    </w:p>
    <w:p w:rsidR="00C23382" w:rsidRPr="00522B53" w:rsidRDefault="00C23382" w:rsidP="00D55F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B53">
        <w:rPr>
          <w:rFonts w:ascii="Times New Roman" w:hAnsi="Times New Roman" w:cs="Times New Roman"/>
          <w:sz w:val="28"/>
          <w:szCs w:val="28"/>
          <w:lang w:eastAsia="ru-RU"/>
        </w:rPr>
        <w:t>развитие системы обучения и воспитания детей  с ограниченными возможностями здоровья;</w:t>
      </w:r>
    </w:p>
    <w:p w:rsidR="00C23382" w:rsidRPr="00522B53" w:rsidRDefault="00C23382" w:rsidP="00D55F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B53">
        <w:rPr>
          <w:rFonts w:ascii="Times New Roman" w:hAnsi="Times New Roman" w:cs="Times New Roman"/>
          <w:sz w:val="28"/>
          <w:szCs w:val="28"/>
          <w:lang w:eastAsia="ru-RU"/>
        </w:rPr>
        <w:t>предупреждение семейного неблагополучия, развитие различных форм и методов работы с семьей.</w:t>
      </w:r>
    </w:p>
    <w:p w:rsidR="00C23382" w:rsidRPr="00522B53" w:rsidRDefault="00C23382" w:rsidP="00D55FA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22B5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Повышение качества дошкольного и общего образования: </w:t>
      </w:r>
    </w:p>
    <w:p w:rsidR="00C23382" w:rsidRPr="00522B53" w:rsidRDefault="00C23382" w:rsidP="00D55F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углубление процессов дифференциации и индивидуализации образования за счет обеспечения вариативности и адресности образовательных программ, </w:t>
      </w:r>
      <w:r w:rsidRPr="00522B53">
        <w:rPr>
          <w:rFonts w:ascii="Times New Roman" w:hAnsi="Times New Roman" w:cs="Times New Roman"/>
          <w:sz w:val="28"/>
          <w:szCs w:val="28"/>
          <w:lang w:eastAsia="ru-RU"/>
        </w:rPr>
        <w:t>в том числе за счет обучения по индивидуальным учебным планам учащихся третьей ступени;</w:t>
      </w:r>
    </w:p>
    <w:p w:rsidR="00C23382" w:rsidRPr="00522B53" w:rsidRDefault="00C23382" w:rsidP="00D55F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B53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образования на основе обновления содержания, технологий обучения и воспитания;</w:t>
      </w:r>
    </w:p>
    <w:p w:rsidR="00C23382" w:rsidRPr="00522B53" w:rsidRDefault="00C23382" w:rsidP="00D55F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B53">
        <w:rPr>
          <w:rFonts w:ascii="Times New Roman" w:hAnsi="Times New Roman" w:cs="Times New Roman"/>
          <w:sz w:val="28"/>
          <w:szCs w:val="28"/>
          <w:lang w:eastAsia="ru-RU"/>
        </w:rPr>
        <w:t>развитие вариативных форм предоставления услуг дошкольного образования.</w:t>
      </w:r>
    </w:p>
    <w:p w:rsidR="00C23382" w:rsidRPr="00522B53" w:rsidRDefault="00C23382" w:rsidP="00D55FA8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22B5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Обеспечение нового качества образования:</w:t>
      </w:r>
    </w:p>
    <w:p w:rsidR="00C23382" w:rsidRPr="00522B53" w:rsidRDefault="00C23382" w:rsidP="00D55FA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B53">
        <w:rPr>
          <w:rFonts w:ascii="Times New Roman" w:hAnsi="Times New Roman" w:cs="Times New Roman"/>
          <w:sz w:val="28"/>
          <w:szCs w:val="28"/>
          <w:lang w:eastAsia="ru-RU"/>
        </w:rPr>
        <w:t>организация работы по переходу на новые федеральные государственные образовательные стандарты начального общего образования, проведение подготовительной работы для введения федеральных государственных образовательных стандартов основного общего образования;</w:t>
      </w:r>
    </w:p>
    <w:p w:rsidR="00C23382" w:rsidRPr="00522B53" w:rsidRDefault="00C23382" w:rsidP="00D55FA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B53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 муниципальной системы оценки качества образования;</w:t>
      </w:r>
    </w:p>
    <w:p w:rsidR="00C23382" w:rsidRPr="00522B53" w:rsidRDefault="00C23382" w:rsidP="00D55F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B53">
        <w:rPr>
          <w:rFonts w:ascii="Times New Roman" w:hAnsi="Times New Roman" w:cs="Times New Roman"/>
          <w:sz w:val="28"/>
          <w:szCs w:val="28"/>
          <w:lang w:eastAsia="ru-RU"/>
        </w:rPr>
        <w:t>развитие системы мониторинга качества образования;</w:t>
      </w:r>
    </w:p>
    <w:p w:rsidR="00C23382" w:rsidRPr="00522B53" w:rsidRDefault="00C23382" w:rsidP="00D55FA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B53">
        <w:rPr>
          <w:rFonts w:ascii="Times New Roman" w:hAnsi="Times New Roman" w:cs="Times New Roman"/>
          <w:sz w:val="28"/>
          <w:szCs w:val="28"/>
          <w:lang w:eastAsia="ru-RU"/>
        </w:rPr>
        <w:t>развитие системы использования результатов государственной аккредитации для дальнейшей работы по повышению результатов деятельности образовательных учреждений, качества образования;</w:t>
      </w:r>
    </w:p>
    <w:p w:rsidR="00C23382" w:rsidRPr="00522B53" w:rsidRDefault="00C23382" w:rsidP="00D55FA8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714" w:right="34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актуализация инновационного потенциала муниципальной образовательной системы за счет расширения сети инновационных площадок, организации сетевого взаимодейст</w:t>
      </w:r>
      <w:r w:rsidRPr="0052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вия образовательных учреждений.</w:t>
      </w:r>
    </w:p>
    <w:p w:rsidR="00C23382" w:rsidRPr="00522B53" w:rsidRDefault="00C23382" w:rsidP="00D55F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213926753"/>
      <w:r w:rsidRPr="0052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 воспитательного потенциала муниципальной системы образования, содействие социальному становлению молодых граждан</w:t>
      </w:r>
      <w:bookmarkEnd w:id="7"/>
      <w:r w:rsidRPr="00522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23382" w:rsidRPr="00522B53" w:rsidRDefault="00C23382" w:rsidP="00D55FA8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B5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Создание условий для развития воспитательных систем образовательных учреждений:</w:t>
      </w:r>
    </w:p>
    <w:p w:rsidR="00C23382" w:rsidRPr="00522B53" w:rsidRDefault="00C23382" w:rsidP="00D55FA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B53">
        <w:rPr>
          <w:rFonts w:ascii="Times New Roman" w:hAnsi="Times New Roman" w:cs="Times New Roman"/>
          <w:sz w:val="28"/>
          <w:szCs w:val="28"/>
          <w:lang w:eastAsia="ru-RU"/>
        </w:rPr>
        <w:t>повышение социального статуса воспитания в муниципальной системе образования;</w:t>
      </w:r>
    </w:p>
    <w:p w:rsidR="00C23382" w:rsidRPr="00522B53" w:rsidRDefault="00C23382" w:rsidP="00D55FA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B53">
        <w:rPr>
          <w:rFonts w:ascii="Times New Roman" w:hAnsi="Times New Roman" w:cs="Times New Roman"/>
          <w:sz w:val="28"/>
          <w:szCs w:val="28"/>
          <w:lang w:eastAsia="ru-RU"/>
        </w:rPr>
        <w:t>развитие системы дополнительного образования детей и внеурочной занятости обучающихся;</w:t>
      </w:r>
    </w:p>
    <w:p w:rsidR="00C23382" w:rsidRPr="00522B53" w:rsidRDefault="00C23382" w:rsidP="00D55FA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B53">
        <w:rPr>
          <w:rFonts w:ascii="Times New Roman" w:hAnsi="Times New Roman" w:cs="Times New Roman"/>
          <w:sz w:val="28"/>
          <w:szCs w:val="28"/>
          <w:lang w:eastAsia="ru-RU"/>
        </w:rPr>
        <w:t>организация инновационной работы в области воспитания;</w:t>
      </w:r>
    </w:p>
    <w:p w:rsidR="00C23382" w:rsidRPr="00522B53" w:rsidRDefault="00C23382" w:rsidP="00D55FA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B53">
        <w:rPr>
          <w:rFonts w:ascii="Times New Roman" w:hAnsi="Times New Roman" w:cs="Times New Roman"/>
          <w:sz w:val="28"/>
          <w:szCs w:val="28"/>
          <w:lang w:eastAsia="ru-RU"/>
        </w:rPr>
        <w:t>развитие межведомственного взаимодействия, сотрудничества и эффективного обмена опытом в решении проблем воспитания детей.</w:t>
      </w:r>
    </w:p>
    <w:p w:rsidR="00C23382" w:rsidRPr="00522B53" w:rsidRDefault="00C23382" w:rsidP="00D55FA8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B5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Повышение эффективности воспитательных воздействий</w:t>
      </w:r>
      <w:r w:rsidRPr="00522B5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23382" w:rsidRPr="00522B53" w:rsidRDefault="00C23382" w:rsidP="00D55FA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B53">
        <w:rPr>
          <w:rFonts w:ascii="Times New Roman" w:hAnsi="Times New Roman" w:cs="Times New Roman"/>
          <w:sz w:val="28"/>
          <w:szCs w:val="28"/>
          <w:lang w:eastAsia="ru-RU"/>
        </w:rPr>
        <w:t xml:space="preserve">дальнейшее развитие  института классного руководства; </w:t>
      </w:r>
    </w:p>
    <w:p w:rsidR="00C23382" w:rsidRPr="00522B53" w:rsidRDefault="00C23382" w:rsidP="00D55FA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B53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воспитания гражданственности и патриотизма, духовных и нравственных ценностей обучающихся и воспитанников образовательных учреждений муниципального района;</w:t>
      </w:r>
    </w:p>
    <w:p w:rsidR="00C23382" w:rsidRPr="00522B53" w:rsidRDefault="00C23382" w:rsidP="00D55FA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B53">
        <w:rPr>
          <w:rFonts w:ascii="Times New Roman" w:hAnsi="Times New Roman" w:cs="Times New Roman"/>
          <w:sz w:val="28"/>
          <w:szCs w:val="28"/>
          <w:lang w:eastAsia="ru-RU"/>
        </w:rPr>
        <w:t>развитие воспитательного потенциала семьи, в том числе через включение родителей в управление образовательным учреждением, образовательным процессом;</w:t>
      </w:r>
    </w:p>
    <w:p w:rsidR="00C23382" w:rsidRPr="00522B53" w:rsidRDefault="00C23382" w:rsidP="00D55FA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B53">
        <w:rPr>
          <w:rFonts w:ascii="Times New Roman" w:hAnsi="Times New Roman" w:cs="Times New Roman"/>
          <w:sz w:val="28"/>
          <w:szCs w:val="28"/>
          <w:lang w:eastAsia="ru-RU"/>
        </w:rPr>
        <w:t>расширение возможностей организации внеурочной деятельности, занятости детей, в том числе в условиях введения ФГОС НОО.</w:t>
      </w:r>
    </w:p>
    <w:p w:rsidR="00C23382" w:rsidRPr="00EF6CB4" w:rsidRDefault="00C23382" w:rsidP="00D55FA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F6C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Сохранение и укрепление здоровья обучающихся (воспитанников), формирование основ здорового образа жизни:</w:t>
      </w:r>
    </w:p>
    <w:p w:rsidR="00C23382" w:rsidRPr="00EF6CB4" w:rsidRDefault="00C23382" w:rsidP="00D55F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F6CB4">
        <w:rPr>
          <w:rFonts w:ascii="Times New Roman" w:hAnsi="Times New Roman" w:cs="Times New Roman"/>
          <w:sz w:val="28"/>
          <w:szCs w:val="28"/>
          <w:lang w:eastAsia="ru-RU"/>
        </w:rPr>
        <w:t>овышение качества предоставляемых услуг в сфере оздоровления и отдыха детей; внедрение наиболее экономичных и эффективных форм оздоровления и занятости детей;</w:t>
      </w:r>
    </w:p>
    <w:p w:rsidR="00C23382" w:rsidRPr="00EF6CB4" w:rsidRDefault="00C23382" w:rsidP="00D55F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B4">
        <w:rPr>
          <w:rFonts w:ascii="Times New Roman" w:hAnsi="Times New Roman" w:cs="Times New Roman"/>
          <w:sz w:val="28"/>
          <w:szCs w:val="28"/>
          <w:lang w:eastAsia="ru-RU"/>
        </w:rPr>
        <w:t>развитие системы  комплексного  психолого-медико-педагогического сопровождения участников образовательного процесса в образовательных учреждениях  муниципального района;</w:t>
      </w:r>
    </w:p>
    <w:p w:rsidR="00C23382" w:rsidRPr="00EF6CB4" w:rsidRDefault="00C23382" w:rsidP="00D55F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здоровьесберегающей инфраструктуры образовательного учреждения (материально-техническая база, кадровый состав);</w:t>
      </w:r>
    </w:p>
    <w:p w:rsidR="00C23382" w:rsidRPr="00EF6CB4" w:rsidRDefault="00C23382" w:rsidP="00D55FA8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C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физкультурно-оздоровительной работы с детьми в образовательных учреждениях муниципального района; </w:t>
      </w:r>
    </w:p>
    <w:p w:rsidR="00C23382" w:rsidRPr="00EF6CB4" w:rsidRDefault="00C23382" w:rsidP="00D55FA8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C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повышение эффективности реализации 3-х часовой программы по физической культуре в образовательных учреждениях муниципального района;</w:t>
      </w:r>
    </w:p>
    <w:p w:rsidR="00C23382" w:rsidRPr="00EF6CB4" w:rsidRDefault="00C23382" w:rsidP="00D55F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B4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качественного сбалансированного питания детей в муниципальных общеобразовательных учреждениях с учетом   состояния их здоровья; </w:t>
      </w:r>
    </w:p>
    <w:p w:rsidR="00C23382" w:rsidRPr="00EF6CB4" w:rsidRDefault="00C23382" w:rsidP="00D55F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B4">
        <w:rPr>
          <w:rFonts w:ascii="Times New Roman" w:hAnsi="Times New Roman" w:cs="Times New Roman"/>
          <w:sz w:val="28"/>
          <w:szCs w:val="28"/>
          <w:lang w:eastAsia="ru-RU"/>
        </w:rPr>
        <w:t>дальнейшее развитие системы воспитательных воздействий, направленных на формирование потребности в здоровом образе жизни.</w:t>
      </w:r>
    </w:p>
    <w:p w:rsidR="00C23382" w:rsidRPr="00EF6CB4" w:rsidRDefault="00C23382" w:rsidP="00D55FA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F6C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Поддержка способной, талантливой, инициативной молодежи: </w:t>
      </w:r>
    </w:p>
    <w:p w:rsidR="00C23382" w:rsidRPr="00EF6CB4" w:rsidRDefault="00C23382" w:rsidP="00D55F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F6CB4">
        <w:rPr>
          <w:rFonts w:ascii="Times New Roman" w:hAnsi="Times New Roman" w:cs="Times New Roman"/>
          <w:sz w:val="28"/>
          <w:szCs w:val="28"/>
          <w:lang w:eastAsia="ru-RU"/>
        </w:rPr>
        <w:t>поддержка органов ученического самоуправления, детских общественных объединений;</w:t>
      </w:r>
    </w:p>
    <w:p w:rsidR="00C23382" w:rsidRPr="00EF6CB4" w:rsidRDefault="00C23382" w:rsidP="00D55F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B4">
        <w:rPr>
          <w:rFonts w:ascii="Times New Roman" w:hAnsi="Times New Roman" w:cs="Times New Roman"/>
          <w:sz w:val="28"/>
          <w:szCs w:val="28"/>
          <w:lang w:eastAsia="ru-RU"/>
        </w:rPr>
        <w:t>обеспечение участия одаренных и талантливых детей в краевых конкурсах соревнованиях, предметных олимпиадах различного уровня;</w:t>
      </w:r>
    </w:p>
    <w:p w:rsidR="00C23382" w:rsidRPr="00EF6CB4" w:rsidRDefault="00C23382" w:rsidP="00D55F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B4">
        <w:rPr>
          <w:rFonts w:ascii="Times New Roman" w:hAnsi="Times New Roman" w:cs="Times New Roman"/>
          <w:sz w:val="28"/>
          <w:szCs w:val="28"/>
          <w:lang w:eastAsia="ru-RU"/>
        </w:rPr>
        <w:t>формирование системы продвижения инициативной и талантливой молодежи;</w:t>
      </w:r>
    </w:p>
    <w:p w:rsidR="00C23382" w:rsidRPr="00EF6CB4" w:rsidRDefault="00C23382" w:rsidP="00D55F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B4">
        <w:rPr>
          <w:rFonts w:ascii="Times New Roman" w:hAnsi="Times New Roman" w:cs="Times New Roman"/>
          <w:sz w:val="28"/>
          <w:szCs w:val="28"/>
          <w:lang w:eastAsia="ru-RU"/>
        </w:rPr>
        <w:t>реализация  социальных инициатив детей и молодежи.</w:t>
      </w:r>
    </w:p>
    <w:p w:rsidR="00C23382" w:rsidRPr="006B16E9" w:rsidRDefault="00C23382" w:rsidP="00D55F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8" w:name="_Toc213926754"/>
      <w:r w:rsidRPr="006B1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Обеспечение роста  профессиональной компетентности работников муниципальной системы образования, эффективности ее управления</w:t>
      </w:r>
      <w:bookmarkEnd w:id="8"/>
      <w:r w:rsidRPr="006B1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23382" w:rsidRPr="006B16E9" w:rsidRDefault="00C23382" w:rsidP="00D55FA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B16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Формирование профессиональной компетентности работников муниципальной системы образования: </w:t>
      </w:r>
    </w:p>
    <w:p w:rsidR="00C23382" w:rsidRPr="006B16E9" w:rsidRDefault="00C23382" w:rsidP="00D55F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6E9">
        <w:rPr>
          <w:rFonts w:ascii="Times New Roman" w:hAnsi="Times New Roman" w:cs="Times New Roman"/>
          <w:sz w:val="28"/>
          <w:szCs w:val="28"/>
          <w:lang w:eastAsia="ru-RU"/>
        </w:rPr>
        <w:t>дальнейшее развитие системы стимулирования успешной профессиональной деятельности педагогов и руководителей образовательных учреждений за счет использования возможностей новой системы оплаты труда (выплат стимулирующего характера);</w:t>
      </w:r>
    </w:p>
    <w:p w:rsidR="00C23382" w:rsidRPr="006B16E9" w:rsidRDefault="00C23382" w:rsidP="00D55F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6E9">
        <w:rPr>
          <w:rFonts w:ascii="Times New Roman" w:hAnsi="Times New Roman" w:cs="Times New Roman"/>
          <w:sz w:val="28"/>
          <w:szCs w:val="28"/>
          <w:lang w:eastAsia="ru-RU"/>
        </w:rPr>
        <w:t>развитие дистанционных форм повышения квалификации педагогических и руководящих работников;</w:t>
      </w:r>
    </w:p>
    <w:p w:rsidR="00C23382" w:rsidRPr="006B16E9" w:rsidRDefault="00C23382" w:rsidP="00D55F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6E9">
        <w:rPr>
          <w:rFonts w:ascii="Times New Roman" w:hAnsi="Times New Roman" w:cs="Times New Roman"/>
          <w:sz w:val="28"/>
          <w:szCs w:val="28"/>
          <w:lang w:eastAsia="ru-RU"/>
        </w:rPr>
        <w:t>повышение эффективности профессиональной подготовки и переподготовки педагогических кадров.</w:t>
      </w:r>
    </w:p>
    <w:p w:rsidR="00C23382" w:rsidRPr="006B16E9" w:rsidRDefault="00C23382" w:rsidP="00D55FA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B16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Повышение эффективности управления муниципальной системой образования:</w:t>
      </w:r>
    </w:p>
    <w:p w:rsidR="00C23382" w:rsidRPr="006B16E9" w:rsidRDefault="00C23382" w:rsidP="00D55FA8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8080"/>
          <w:sz w:val="28"/>
          <w:szCs w:val="28"/>
          <w:lang w:eastAsia="ru-RU"/>
        </w:rPr>
      </w:pPr>
      <w:r w:rsidRPr="006B16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поддержка деятельности образовательных учреждений по разработке, реализации программ развития, образовательных программ, моделей управления и финансово-хозяйственной деятельности;</w:t>
      </w:r>
    </w:p>
    <w:p w:rsidR="00C23382" w:rsidRPr="006B16E9" w:rsidRDefault="00C23382" w:rsidP="00D55FA8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8080"/>
          <w:sz w:val="28"/>
          <w:szCs w:val="28"/>
          <w:lang w:eastAsia="ru-RU"/>
        </w:rPr>
      </w:pPr>
      <w:r w:rsidRPr="006B16E9">
        <w:rPr>
          <w:rFonts w:ascii="Times New Roman" w:hAnsi="Times New Roman" w:cs="Times New Roman"/>
          <w:sz w:val="28"/>
          <w:szCs w:val="28"/>
          <w:lang w:eastAsia="ru-RU"/>
        </w:rPr>
        <w:t>повышение эффективности управления кадровым ресурсом, развитие системы подготовки  резерва управленческих кадров;</w:t>
      </w:r>
    </w:p>
    <w:p w:rsidR="00C23382" w:rsidRPr="006B16E9" w:rsidRDefault="00C23382" w:rsidP="00D55FA8">
      <w:pPr>
        <w:widowControl w:val="0"/>
        <w:numPr>
          <w:ilvl w:val="0"/>
          <w:numId w:val="1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714" w:right="10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6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открытости образования как государственно-общественной системы, в том числе через обязательную публичную отчетность Управления образо</w:t>
      </w:r>
      <w:r w:rsidRPr="006B16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вания и образовательных учреждений муниципального района;</w:t>
      </w:r>
    </w:p>
    <w:p w:rsidR="00C23382" w:rsidRPr="006B16E9" w:rsidRDefault="00C23382" w:rsidP="00D55FA8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8080"/>
          <w:sz w:val="28"/>
          <w:szCs w:val="28"/>
          <w:lang w:eastAsia="ru-RU"/>
        </w:rPr>
      </w:pPr>
      <w:r w:rsidRPr="006B16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пропаганда, в том числе через СМИ, результатов деятельности образовательных уч</w:t>
      </w:r>
      <w:r w:rsidRPr="006B16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реждений, общественных структур управления образованием;</w:t>
      </w:r>
    </w:p>
    <w:p w:rsidR="00C23382" w:rsidRPr="006B16E9" w:rsidRDefault="00C23382" w:rsidP="00D55F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B16E9">
        <w:rPr>
          <w:rFonts w:ascii="Times New Roman" w:hAnsi="Times New Roman" w:cs="Times New Roman"/>
          <w:sz w:val="28"/>
          <w:szCs w:val="28"/>
          <w:lang w:eastAsia="ru-RU"/>
        </w:rPr>
        <w:t>инициирование инновационной и экспериментальной деятельности педагогов по приоритетным направлениям развития муниципальной системы образования.</w:t>
      </w:r>
    </w:p>
    <w:p w:rsidR="00C23382" w:rsidRPr="00DE37CD" w:rsidRDefault="00C23382" w:rsidP="00D55FA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9" w:name="_Toc213926755"/>
      <w:r w:rsidRPr="00DE37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Информатизация муниципальной системы образования</w:t>
      </w:r>
      <w:bookmarkEnd w:id="9"/>
      <w:r w:rsidRPr="00DE37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23382" w:rsidRPr="00DE37CD" w:rsidRDefault="00C23382" w:rsidP="00D55FA8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E37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Интеграция и координация действий всех субъектов информатизации (Управления образования, муниципальных образовательных учреждений,  работников сферы образования, обучающихся и их родителей (законных представителей))  в создании и развитии единой образовательной информационной среды:</w:t>
      </w:r>
    </w:p>
    <w:p w:rsidR="00C23382" w:rsidRPr="00DE37CD" w:rsidRDefault="00C23382" w:rsidP="00D55FA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CD">
        <w:rPr>
          <w:rFonts w:ascii="Times New Roman" w:hAnsi="Times New Roman" w:cs="Times New Roman"/>
          <w:sz w:val="28"/>
          <w:szCs w:val="28"/>
          <w:lang w:eastAsia="ru-RU"/>
        </w:rPr>
        <w:t>поддержка и развитие системного внедрения и активного использования информационно-коммуникационных и современных образовательных технологий в системе образования муниципального района;</w:t>
      </w:r>
    </w:p>
    <w:p w:rsidR="00C23382" w:rsidRPr="00DE37CD" w:rsidRDefault="00C23382" w:rsidP="00D55FA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CD">
        <w:rPr>
          <w:rFonts w:ascii="Times New Roman" w:hAnsi="Times New Roman" w:cs="Times New Roman"/>
          <w:sz w:val="28"/>
          <w:szCs w:val="28"/>
          <w:lang w:eastAsia="ru-RU"/>
        </w:rPr>
        <w:t>развитие эффективной системы управления муниципальной системой образования на основе использования информационных технологий и ресурсов;</w:t>
      </w:r>
    </w:p>
    <w:p w:rsidR="00C23382" w:rsidRPr="00DE37CD" w:rsidRDefault="00C23382" w:rsidP="00D55FA8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714" w:right="40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37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широкое использование практики муниципальных мониторинговых исследований с использованием информационных технологий;</w:t>
      </w:r>
    </w:p>
    <w:p w:rsidR="00C23382" w:rsidRPr="00DE37CD" w:rsidRDefault="00C23382" w:rsidP="00D55FA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CD">
        <w:rPr>
          <w:rFonts w:ascii="Times New Roman" w:hAnsi="Times New Roman" w:cs="Times New Roman"/>
          <w:sz w:val="28"/>
          <w:szCs w:val="28"/>
          <w:lang w:eastAsia="ru-RU"/>
        </w:rPr>
        <w:t>дальнейшая работа по повышению профессиональной компетентности педагогических работников в области информационных технологий;</w:t>
      </w:r>
    </w:p>
    <w:p w:rsidR="00C23382" w:rsidRPr="00DE37CD" w:rsidRDefault="00C23382" w:rsidP="00D55FA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CD">
        <w:rPr>
          <w:rFonts w:ascii="Times New Roman" w:hAnsi="Times New Roman" w:cs="Times New Roman"/>
          <w:sz w:val="28"/>
          <w:szCs w:val="28"/>
          <w:lang w:eastAsia="ru-RU"/>
        </w:rPr>
        <w:t>системная работа по созданию автоматизированных рабочих мест для педагогических работников;</w:t>
      </w:r>
    </w:p>
    <w:p w:rsidR="00C23382" w:rsidRPr="00DE37CD" w:rsidRDefault="00C23382" w:rsidP="00D55FA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выявление, мотивация и поддержка обучающихся, педагогов, использующих инфор</w:t>
      </w:r>
      <w:r w:rsidRPr="00DE37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мационные технологии.</w:t>
      </w:r>
    </w:p>
    <w:p w:rsidR="00C23382" w:rsidRPr="00FC6F25" w:rsidRDefault="00C23382" w:rsidP="00D55F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0" w:name="_Toc213926756"/>
      <w:r w:rsidRPr="00DE37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 инфраструктуры образования, выравнивание</w:t>
      </w:r>
      <w:r w:rsidRPr="00FC6F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ресурсного обеспечения муниципальной системы образования, обеспечение комплексной безопасности образовательного процесса</w:t>
      </w:r>
      <w:bookmarkEnd w:id="10"/>
      <w:r w:rsidRPr="00FC6F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23382" w:rsidRPr="00FC6F25" w:rsidRDefault="00C23382" w:rsidP="00D55FA8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Совершенствование экономических механизмов развития образования</w:t>
      </w:r>
      <w:r w:rsidRPr="00FC6F2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23382" w:rsidRPr="00FC6F25" w:rsidRDefault="00C23382" w:rsidP="00D55F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F25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новой системы оплаты труда работников образовательных учреждений;</w:t>
      </w:r>
    </w:p>
    <w:p w:rsidR="00C23382" w:rsidRPr="00FC6F25" w:rsidRDefault="00C23382" w:rsidP="00D55F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F25">
        <w:rPr>
          <w:rFonts w:ascii="Times New Roman" w:hAnsi="Times New Roman" w:cs="Times New Roman"/>
          <w:sz w:val="28"/>
          <w:szCs w:val="28"/>
          <w:lang w:eastAsia="ru-RU"/>
        </w:rPr>
        <w:t>повышение результативности и эффективности использования бюджетных средств;</w:t>
      </w:r>
    </w:p>
    <w:p w:rsidR="00C23382" w:rsidRPr="009946B3" w:rsidRDefault="00C23382" w:rsidP="00D55F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6B3">
        <w:rPr>
          <w:rFonts w:ascii="Times New Roman" w:hAnsi="Times New Roman" w:cs="Times New Roman"/>
          <w:sz w:val="28"/>
          <w:szCs w:val="28"/>
          <w:lang w:eastAsia="ru-RU"/>
        </w:rPr>
        <w:t>утверждение муниципальных заданий на предоставление муниципальных услуг на 2013 год;</w:t>
      </w:r>
    </w:p>
    <w:p w:rsidR="00C23382" w:rsidRPr="00FC6F25" w:rsidRDefault="00C23382" w:rsidP="00D55F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F25">
        <w:rPr>
          <w:rFonts w:ascii="Times New Roman" w:hAnsi="Times New Roman" w:cs="Times New Roman"/>
          <w:sz w:val="28"/>
          <w:szCs w:val="28"/>
          <w:lang w:eastAsia="ru-RU"/>
        </w:rPr>
        <w:t>повышение эффективности работы по размещению заказов на поставки товаров, выполнение работ, оказание услуг для нужд образовательных учреждений;</w:t>
      </w:r>
    </w:p>
    <w:p w:rsidR="00C23382" w:rsidRPr="00FC6F25" w:rsidRDefault="00C23382" w:rsidP="00D55F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F25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системы и механизмов </w:t>
      </w:r>
      <w:r w:rsidRPr="00FC6F25"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>многоканального финансирования учреждений образования;</w:t>
      </w:r>
    </w:p>
    <w:p w:rsidR="00C23382" w:rsidRPr="00FC6F25" w:rsidRDefault="00C23382" w:rsidP="00D55F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F25">
        <w:rPr>
          <w:rFonts w:ascii="Times New Roman" w:hAnsi="Times New Roman" w:cs="Times New Roman"/>
          <w:sz w:val="28"/>
          <w:szCs w:val="28"/>
          <w:lang w:eastAsia="ru-RU"/>
        </w:rPr>
        <w:t>внедрение энергосберегающих технологий в образовательных учреждениях;</w:t>
      </w:r>
    </w:p>
    <w:p w:rsidR="00C23382" w:rsidRPr="00FC6F25" w:rsidRDefault="00C23382" w:rsidP="00D55F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F25">
        <w:rPr>
          <w:rFonts w:ascii="Times New Roman" w:hAnsi="Times New Roman" w:cs="Times New Roman"/>
          <w:sz w:val="28"/>
          <w:szCs w:val="28"/>
          <w:lang w:eastAsia="ru-RU"/>
        </w:rPr>
        <w:t>развитие платных образовательных услуг.</w:t>
      </w:r>
    </w:p>
    <w:p w:rsidR="00C23382" w:rsidRPr="00FC6F25" w:rsidRDefault="00C23382" w:rsidP="00D55FA8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C6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Обеспечение безопасных условий образовательного процесса:</w:t>
      </w:r>
    </w:p>
    <w:p w:rsidR="00C23382" w:rsidRPr="00FC6F25" w:rsidRDefault="00C23382" w:rsidP="00D55F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F25"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совершенствование материально-технической и учебной базы образовательных учре</w:t>
      </w:r>
      <w:r w:rsidRPr="00FC6F25"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  <w:t>ждений, обеспечение её соответствия государственным требованиям;</w:t>
      </w:r>
    </w:p>
    <w:p w:rsidR="00C23382" w:rsidRPr="00FC6F25" w:rsidRDefault="00C23382" w:rsidP="00D55F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F25">
        <w:rPr>
          <w:rFonts w:ascii="Times New Roman" w:hAnsi="Times New Roman" w:cs="Times New Roman"/>
          <w:sz w:val="28"/>
          <w:szCs w:val="28"/>
          <w:lang w:eastAsia="ru-RU"/>
        </w:rPr>
        <w:t>обеспечение контроля за выполнением нормативно – правовых требований к обеспечению безопасного режима, обеспечением безопасности жизнедеятельности образовательных учреждений.</w:t>
      </w:r>
    </w:p>
    <w:p w:rsidR="00C23382" w:rsidRPr="00FC6F25" w:rsidRDefault="00C23382" w:rsidP="00D55F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382" w:rsidRPr="00D55FA8" w:rsidRDefault="00C23382" w:rsidP="00D5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C23382" w:rsidRPr="00D55FA8" w:rsidRDefault="00C23382" w:rsidP="00D5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C23382" w:rsidRPr="00D55FA8" w:rsidRDefault="00C23382" w:rsidP="00D5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C23382" w:rsidRPr="009D4000" w:rsidRDefault="00C23382" w:rsidP="00AC44E8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1" w:name="_Toc249702302"/>
      <w:bookmarkStart w:id="12" w:name="_Toc249702420"/>
      <w:bookmarkStart w:id="13" w:name="_Toc315090027"/>
      <w:bookmarkStart w:id="14" w:name="_Toc315095376"/>
      <w:bookmarkStart w:id="15" w:name="_Toc315794572"/>
      <w:bookmarkStart w:id="16" w:name="_Toc349231678"/>
      <w:r w:rsidRPr="009D4000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Приоритетные направления деятельности Управления образования администрации муниципального района имени Лазо</w:t>
      </w:r>
      <w:bookmarkEnd w:id="11"/>
      <w:bookmarkEnd w:id="12"/>
      <w:bookmarkEnd w:id="13"/>
      <w:bookmarkEnd w:id="14"/>
      <w:bookmarkEnd w:id="15"/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на 2013 год</w:t>
      </w:r>
      <w:bookmarkEnd w:id="16"/>
    </w:p>
    <w:p w:rsidR="00C23382" w:rsidRPr="009D4000" w:rsidRDefault="00C23382" w:rsidP="009D4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C23382" w:rsidRDefault="00C23382" w:rsidP="00261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00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Реализация основных направлений национальной образовательной инициативы «Наша новая школа», мероприятий приоритетного национального проекта «Образование», модернизации региональной системы образования</w:t>
      </w:r>
    </w:p>
    <w:p w:rsidR="00C23382" w:rsidRPr="009D4000" w:rsidRDefault="00C23382" w:rsidP="00261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C23382" w:rsidRPr="009D4000" w:rsidRDefault="00C23382" w:rsidP="00261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000">
        <w:rPr>
          <w:rFonts w:ascii="Times New Roman" w:hAnsi="Times New Roman" w:cs="Times New Roman"/>
          <w:sz w:val="28"/>
          <w:szCs w:val="28"/>
          <w:lang w:eastAsia="ru-RU"/>
        </w:rPr>
        <w:t xml:space="preserve">2. Обеспечение доступности, повышение качества </w:t>
      </w:r>
      <w:r w:rsidRPr="00E842A1">
        <w:rPr>
          <w:rFonts w:ascii="Times New Roman" w:hAnsi="Times New Roman" w:cs="Times New Roman"/>
          <w:sz w:val="28"/>
          <w:szCs w:val="28"/>
          <w:lang w:eastAsia="ru-RU"/>
        </w:rPr>
        <w:t xml:space="preserve">услуг в сфере </w:t>
      </w:r>
      <w:r w:rsidRPr="009D4000">
        <w:rPr>
          <w:rFonts w:ascii="Times New Roman" w:hAnsi="Times New Roman" w:cs="Times New Roman"/>
          <w:sz w:val="28"/>
          <w:szCs w:val="28"/>
          <w:lang w:eastAsia="ru-RU"/>
        </w:rPr>
        <w:t>образования посредством обновления содержания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технологий обучения и воспитания</w:t>
      </w:r>
      <w:r w:rsidRPr="009D4000">
        <w:rPr>
          <w:rFonts w:ascii="Times New Roman" w:hAnsi="Times New Roman" w:cs="Times New Roman"/>
          <w:sz w:val="28"/>
          <w:szCs w:val="28"/>
          <w:lang w:eastAsia="ru-RU"/>
        </w:rPr>
        <w:t xml:space="preserve"> на всех уровнях и ступенях образования, в том числе для детей с ограниченными возможностями здоровья</w:t>
      </w:r>
    </w:p>
    <w:p w:rsidR="00C23382" w:rsidRDefault="00C23382" w:rsidP="0026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382" w:rsidRPr="009D4000" w:rsidRDefault="00C23382" w:rsidP="0026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000">
        <w:rPr>
          <w:rFonts w:ascii="Times New Roman" w:hAnsi="Times New Roman" w:cs="Times New Roman"/>
          <w:sz w:val="28"/>
          <w:szCs w:val="28"/>
          <w:lang w:eastAsia="ru-RU"/>
        </w:rPr>
        <w:t>3. Организация работы по  внедрению стандартов нового поколения начального общего образования</w:t>
      </w:r>
    </w:p>
    <w:p w:rsidR="00C23382" w:rsidRPr="009D4000" w:rsidRDefault="00C23382" w:rsidP="009D40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C23382" w:rsidRPr="009D4000" w:rsidRDefault="00C23382" w:rsidP="009D4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000">
        <w:rPr>
          <w:rFonts w:ascii="Times New Roman" w:hAnsi="Times New Roman" w:cs="Times New Roman"/>
          <w:sz w:val="28"/>
          <w:szCs w:val="28"/>
          <w:lang w:eastAsia="ru-RU"/>
        </w:rPr>
        <w:t>4. Развитие профильного обучения на старшей ступени общего образования, в том числе через реализацию индивидуальных образовательных программ,</w:t>
      </w:r>
      <w:r w:rsidRPr="00F14333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специализированных профильных классов, </w:t>
      </w:r>
      <w:r w:rsidRPr="009D4000">
        <w:rPr>
          <w:rFonts w:ascii="Times New Roman" w:hAnsi="Times New Roman" w:cs="Times New Roman"/>
          <w:sz w:val="28"/>
          <w:szCs w:val="28"/>
          <w:lang w:eastAsia="ru-RU"/>
        </w:rPr>
        <w:t xml:space="preserve"> сетевое взаимодействие образовательных учреждений</w:t>
      </w:r>
    </w:p>
    <w:p w:rsidR="00C23382" w:rsidRPr="009D4000" w:rsidRDefault="00C23382" w:rsidP="009D400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C23382" w:rsidRPr="009D4000" w:rsidRDefault="00C23382" w:rsidP="009D4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000">
        <w:rPr>
          <w:rFonts w:ascii="Times New Roman" w:hAnsi="Times New Roman" w:cs="Times New Roman"/>
          <w:sz w:val="28"/>
          <w:szCs w:val="28"/>
          <w:lang w:eastAsia="ru-RU"/>
        </w:rPr>
        <w:t>5. Совершенствование системы выявления, развития, сопровождения и поддержки  талантливых и одаренных детей</w:t>
      </w:r>
    </w:p>
    <w:p w:rsidR="00C23382" w:rsidRPr="009D4000" w:rsidRDefault="00C23382" w:rsidP="009D40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382" w:rsidRPr="009D4000" w:rsidRDefault="00C23382" w:rsidP="009D4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000">
        <w:rPr>
          <w:rFonts w:ascii="Times New Roman" w:hAnsi="Times New Roman" w:cs="Times New Roman"/>
          <w:sz w:val="28"/>
          <w:szCs w:val="28"/>
          <w:lang w:eastAsia="ru-RU"/>
        </w:rPr>
        <w:t xml:space="preserve">6. Повышение  профессиональной компетентности работников муниципальной системы образования; </w:t>
      </w:r>
      <w:r w:rsidRPr="00E842A1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эффективности управления кадровым ресурсом</w:t>
      </w:r>
    </w:p>
    <w:p w:rsidR="00C23382" w:rsidRPr="009D4000" w:rsidRDefault="00C23382" w:rsidP="009D400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C23382" w:rsidRPr="009D4000" w:rsidRDefault="00C23382" w:rsidP="00144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D4000">
        <w:rPr>
          <w:rFonts w:ascii="Times New Roman" w:hAnsi="Times New Roman" w:cs="Times New Roman"/>
          <w:sz w:val="28"/>
          <w:szCs w:val="28"/>
          <w:lang w:eastAsia="ru-RU"/>
        </w:rPr>
        <w:t>7. Расширение предоставления дошкольных образовательных усл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уг, используя многовариантность </w:t>
      </w:r>
      <w:r w:rsidRPr="009D4000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; с</w:t>
      </w:r>
      <w:r w:rsidRPr="009D4000">
        <w:rPr>
          <w:rFonts w:ascii="Times New Roman" w:hAnsi="Times New Roman" w:cs="Times New Roman"/>
          <w:sz w:val="28"/>
          <w:szCs w:val="28"/>
          <w:lang w:eastAsia="ru-RU"/>
        </w:rPr>
        <w:t xml:space="preserve">оздание условий для системного внедрения информационно-коммуникационных технологий в работу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дошкольных образовательных учреждений</w:t>
      </w:r>
    </w:p>
    <w:p w:rsidR="00C23382" w:rsidRPr="009D4000" w:rsidRDefault="00C23382" w:rsidP="009D400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C23382" w:rsidRPr="009D4000" w:rsidRDefault="00C23382" w:rsidP="009D40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4000">
        <w:rPr>
          <w:rFonts w:ascii="Times New Roman" w:hAnsi="Times New Roman" w:cs="Times New Roman"/>
          <w:sz w:val="28"/>
          <w:szCs w:val="28"/>
          <w:lang w:eastAsia="ru-RU"/>
        </w:rPr>
        <w:t>8. Развитие муниципальной системы оценки качества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том числе оценки эффективности деятельности образовательных учреждений</w:t>
      </w:r>
    </w:p>
    <w:p w:rsidR="00C23382" w:rsidRPr="009D4000" w:rsidRDefault="00C23382" w:rsidP="009D400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C23382" w:rsidRPr="009D4000" w:rsidRDefault="00C23382" w:rsidP="009D4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" w:name="_Toc219459127"/>
      <w:r w:rsidRPr="009D4000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bookmarkStart w:id="18" w:name="_Toc249702303"/>
      <w:bookmarkStart w:id="19" w:name="_Toc219459128"/>
      <w:bookmarkEnd w:id="17"/>
      <w:r w:rsidRPr="00144542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технологий и содержания </w:t>
      </w:r>
      <w:r w:rsidRPr="009D4000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образования детей, </w:t>
      </w:r>
      <w:r w:rsidRPr="00144542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форм </w:t>
      </w:r>
      <w:r w:rsidRPr="009D4000">
        <w:rPr>
          <w:rFonts w:ascii="Times New Roman" w:hAnsi="Times New Roman" w:cs="Times New Roman"/>
          <w:sz w:val="28"/>
          <w:szCs w:val="28"/>
          <w:lang w:eastAsia="ru-RU"/>
        </w:rPr>
        <w:t xml:space="preserve">внеучебной занятости обучающихся </w:t>
      </w:r>
    </w:p>
    <w:p w:rsidR="00C23382" w:rsidRPr="009D4000" w:rsidRDefault="00C23382" w:rsidP="009D4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C23382" w:rsidRPr="009F69BE" w:rsidRDefault="00C23382" w:rsidP="00F1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000">
        <w:rPr>
          <w:rFonts w:ascii="Times New Roman" w:hAnsi="Times New Roman" w:cs="Times New Roman"/>
          <w:sz w:val="28"/>
          <w:szCs w:val="28"/>
          <w:lang w:eastAsia="ru-RU"/>
        </w:rPr>
        <w:t>10.</w:t>
      </w:r>
      <w:bookmarkEnd w:id="18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69BE">
        <w:rPr>
          <w:rFonts w:ascii="Times New Roman" w:hAnsi="Times New Roman" w:cs="Times New Roman"/>
          <w:sz w:val="28"/>
          <w:szCs w:val="28"/>
          <w:lang w:eastAsia="ru-RU"/>
        </w:rPr>
        <w:t>Поддержка и развитие системного внедрения и активного использования информационно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-коммуникационных и современных </w:t>
      </w:r>
      <w:r w:rsidRPr="009F69BE">
        <w:rPr>
          <w:rFonts w:ascii="Times New Roman" w:hAnsi="Times New Roman" w:cs="Times New Roman"/>
          <w:sz w:val="28"/>
          <w:szCs w:val="28"/>
          <w:lang w:eastAsia="ru-RU"/>
        </w:rPr>
        <w:t>образовательных технологий в системе образования муниципального района</w:t>
      </w:r>
    </w:p>
    <w:p w:rsidR="00C23382" w:rsidRDefault="00C23382" w:rsidP="00F1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382" w:rsidRPr="00F14333" w:rsidRDefault="00C23382" w:rsidP="00F1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000">
        <w:rPr>
          <w:rFonts w:ascii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Совершенствование новых финансово-экономических механизмов </w:t>
      </w:r>
      <w:r w:rsidRPr="009D4000">
        <w:rPr>
          <w:rFonts w:ascii="Times New Roman" w:hAnsi="Times New Roman" w:cs="Times New Roman"/>
          <w:sz w:val="28"/>
          <w:szCs w:val="28"/>
          <w:lang w:eastAsia="ru-RU"/>
        </w:rPr>
        <w:t>в сфере образования муниципального района, повышение эффективности и результативности использования материальных и финансовых ресурсов</w:t>
      </w:r>
    </w:p>
    <w:p w:rsidR="00C23382" w:rsidRPr="009D4000" w:rsidRDefault="00C23382" w:rsidP="00F1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C23382" w:rsidRDefault="00C23382" w:rsidP="009D4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" w:name="_Toc249702304"/>
      <w:bookmarkEnd w:id="19"/>
      <w:r w:rsidRPr="009D4000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bookmarkEnd w:id="20"/>
      <w:r w:rsidRPr="001C758C">
        <w:rPr>
          <w:rFonts w:ascii="Times New Roman" w:hAnsi="Times New Roman" w:cs="Times New Roman"/>
          <w:sz w:val="28"/>
          <w:szCs w:val="28"/>
          <w:lang w:eastAsia="ru-RU"/>
        </w:rPr>
        <w:t>Реализация мероприятий по предоставлению муниципальных  услуг в сфере образования в электронном виде</w:t>
      </w:r>
    </w:p>
    <w:p w:rsidR="00C23382" w:rsidRDefault="00C23382" w:rsidP="009D4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382" w:rsidRDefault="00C23382" w:rsidP="009D4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 Совершенствование нормативно-правовой базы образования, поддержание ее в соответствии с требованиями действующего законодательства Российской Федерации</w:t>
      </w:r>
    </w:p>
    <w:p w:rsidR="00C23382" w:rsidRDefault="00C23382" w:rsidP="009D4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382" w:rsidRPr="009D4000" w:rsidRDefault="00C23382" w:rsidP="009D4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r w:rsidRPr="009D4000">
        <w:rPr>
          <w:rFonts w:ascii="Times New Roman" w:hAnsi="Times New Roman" w:cs="Times New Roman"/>
          <w:sz w:val="28"/>
          <w:szCs w:val="28"/>
          <w:lang w:eastAsia="ru-RU"/>
        </w:rPr>
        <w:t>Повышение эффективности  управления муниципальной системой образования</w:t>
      </w: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9D4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0B2B9E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B9E">
        <w:rPr>
          <w:rFonts w:ascii="Times New Roman" w:hAnsi="Times New Roman" w:cs="Times New Roman"/>
          <w:b/>
          <w:bCs/>
          <w:sz w:val="28"/>
          <w:szCs w:val="28"/>
        </w:rPr>
        <w:t>Перечень основных целевых программ и проектов, реализуемых Управлением образования администрации муниципального района имени Лазо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2B9E">
        <w:rPr>
          <w:rFonts w:ascii="Times New Roman" w:hAnsi="Times New Roman" w:cs="Times New Roman"/>
          <w:b/>
          <w:bCs/>
          <w:sz w:val="28"/>
          <w:szCs w:val="28"/>
        </w:rPr>
        <w:t>в рамках своих полномочий</w:t>
      </w:r>
    </w:p>
    <w:p w:rsidR="00C23382" w:rsidRDefault="00C23382" w:rsidP="000B2B9E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0B2B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2B9E">
        <w:rPr>
          <w:rFonts w:ascii="Times New Roman" w:hAnsi="Times New Roman" w:cs="Times New Roman"/>
          <w:i/>
          <w:iCs/>
          <w:sz w:val="28"/>
          <w:szCs w:val="28"/>
        </w:rPr>
        <w:t>Федеральные программы и проекты</w:t>
      </w:r>
    </w:p>
    <w:p w:rsidR="00C23382" w:rsidRDefault="00C23382" w:rsidP="00022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2B9E">
        <w:rPr>
          <w:rFonts w:ascii="Times New Roman" w:hAnsi="Times New Roman" w:cs="Times New Roman"/>
          <w:sz w:val="28"/>
          <w:szCs w:val="28"/>
        </w:rPr>
        <w:tab/>
        <w:t>Государственная целевая программа Российской Федерации «Развитие образования» (распоряжение Правительства Российской Федерации от 22.11.2012 № 2148-р).</w:t>
      </w:r>
    </w:p>
    <w:p w:rsidR="00C23382" w:rsidRDefault="00C23382" w:rsidP="00022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B9E">
        <w:rPr>
          <w:rFonts w:ascii="Times New Roman" w:hAnsi="Times New Roman" w:cs="Times New Roman"/>
          <w:sz w:val="28"/>
          <w:szCs w:val="28"/>
        </w:rPr>
        <w:t>2.</w:t>
      </w:r>
      <w:r w:rsidRPr="000B2B9E">
        <w:rPr>
          <w:rFonts w:ascii="Times New Roman" w:hAnsi="Times New Roman" w:cs="Times New Roman"/>
          <w:sz w:val="28"/>
          <w:szCs w:val="28"/>
        </w:rPr>
        <w:tab/>
        <w:t>Национальная образовательная инициатива «Наша новая школа» (распоряжение Правительства Российской Федерации от 07.09.2010 № 1507-р).</w:t>
      </w:r>
    </w:p>
    <w:p w:rsidR="00C23382" w:rsidRDefault="00C23382" w:rsidP="00022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2B9E">
        <w:rPr>
          <w:rFonts w:ascii="Times New Roman" w:hAnsi="Times New Roman" w:cs="Times New Roman"/>
          <w:sz w:val="28"/>
          <w:szCs w:val="28"/>
        </w:rPr>
        <w:t>.</w:t>
      </w:r>
      <w:r w:rsidRPr="000B2B9E">
        <w:rPr>
          <w:rFonts w:ascii="Times New Roman" w:hAnsi="Times New Roman" w:cs="Times New Roman"/>
          <w:sz w:val="28"/>
          <w:szCs w:val="28"/>
        </w:rPr>
        <w:tab/>
        <w:t>Федеральная целевая программа развития образования на 2011–2015 годы (постановление Правительства Российской Федерации от 07.02.2011 № 61).</w:t>
      </w:r>
    </w:p>
    <w:p w:rsidR="00C23382" w:rsidRDefault="00C23382" w:rsidP="00022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B2B9E">
        <w:rPr>
          <w:rFonts w:ascii="Times New Roman" w:hAnsi="Times New Roman" w:cs="Times New Roman"/>
          <w:sz w:val="28"/>
          <w:szCs w:val="28"/>
        </w:rPr>
        <w:t>.</w:t>
      </w:r>
      <w:r w:rsidRPr="000B2B9E">
        <w:rPr>
          <w:rFonts w:ascii="Times New Roman" w:hAnsi="Times New Roman" w:cs="Times New Roman"/>
          <w:sz w:val="28"/>
          <w:szCs w:val="28"/>
        </w:rPr>
        <w:tab/>
        <w:t>Государственная программа «Патриотическое воспитание граждан Российской Федерации на 2011–2015 годы» (постановление Правительства Российской Федерации от 05.10.2010 № 795).</w:t>
      </w:r>
    </w:p>
    <w:p w:rsidR="00C23382" w:rsidRDefault="00C23382" w:rsidP="00022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B2B9E">
        <w:rPr>
          <w:rFonts w:ascii="Times New Roman" w:hAnsi="Times New Roman" w:cs="Times New Roman"/>
          <w:sz w:val="28"/>
          <w:szCs w:val="28"/>
        </w:rPr>
        <w:t>.</w:t>
      </w:r>
      <w:r w:rsidRPr="000B2B9E">
        <w:rPr>
          <w:rFonts w:ascii="Times New Roman" w:hAnsi="Times New Roman" w:cs="Times New Roman"/>
          <w:sz w:val="28"/>
          <w:szCs w:val="28"/>
        </w:rPr>
        <w:tab/>
        <w:t>Государственная программа Российской Федерации «Информационное общество» (2011–2020 годы) (распоряжение Правительства Российской Федерации от 20.10.2010 № 1815-р).</w:t>
      </w:r>
    </w:p>
    <w:p w:rsidR="00C23382" w:rsidRDefault="00C23382" w:rsidP="00022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B2B9E">
        <w:rPr>
          <w:rFonts w:ascii="Times New Roman" w:hAnsi="Times New Roman" w:cs="Times New Roman"/>
          <w:sz w:val="28"/>
          <w:szCs w:val="28"/>
        </w:rPr>
        <w:t>.</w:t>
      </w:r>
      <w:r w:rsidRPr="000B2B9E">
        <w:rPr>
          <w:rFonts w:ascii="Times New Roman" w:hAnsi="Times New Roman" w:cs="Times New Roman"/>
          <w:sz w:val="28"/>
          <w:szCs w:val="28"/>
        </w:rPr>
        <w:tab/>
        <w:t>Федеральная целевая программа «Государственная программа «Доступная среда» на 2011–2015 годы» (постановление Правительства Российской Федерации от 17.03.2011 № 175).</w:t>
      </w:r>
    </w:p>
    <w:p w:rsidR="00C23382" w:rsidRPr="000B2B9E" w:rsidRDefault="00C23382" w:rsidP="007C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B2B9E">
        <w:rPr>
          <w:rFonts w:ascii="Times New Roman" w:hAnsi="Times New Roman" w:cs="Times New Roman"/>
          <w:sz w:val="28"/>
          <w:szCs w:val="28"/>
        </w:rPr>
        <w:t>.</w:t>
      </w:r>
      <w:r w:rsidRPr="000B2B9E">
        <w:rPr>
          <w:rFonts w:ascii="Times New Roman" w:hAnsi="Times New Roman" w:cs="Times New Roman"/>
          <w:sz w:val="28"/>
          <w:szCs w:val="28"/>
        </w:rPr>
        <w:tab/>
        <w:t>Национальная стратегия действий в интересах детей на 2012-2017 годы (распоряжение Правительства Российской Федерации от 15.10.2012  № 1916-р).</w:t>
      </w:r>
    </w:p>
    <w:p w:rsidR="00C23382" w:rsidRPr="000B2B9E" w:rsidRDefault="00C23382" w:rsidP="007C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B2B9E">
        <w:rPr>
          <w:rFonts w:ascii="Times New Roman" w:hAnsi="Times New Roman" w:cs="Times New Roman"/>
          <w:sz w:val="28"/>
          <w:szCs w:val="28"/>
        </w:rPr>
        <w:t>Приоритетный национальный проект «Образование».</w:t>
      </w:r>
    </w:p>
    <w:p w:rsidR="00C23382" w:rsidRPr="000B2B9E" w:rsidRDefault="00C23382" w:rsidP="000B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382" w:rsidRPr="00BC4EC1" w:rsidRDefault="00C23382" w:rsidP="000B2B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Краевые программы</w:t>
      </w:r>
    </w:p>
    <w:p w:rsidR="00C23382" w:rsidRPr="000B2B9E" w:rsidRDefault="00C23382" w:rsidP="007C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B9E">
        <w:rPr>
          <w:rFonts w:ascii="Times New Roman" w:hAnsi="Times New Roman" w:cs="Times New Roman"/>
          <w:sz w:val="28"/>
          <w:szCs w:val="28"/>
        </w:rPr>
        <w:t>1.</w:t>
      </w:r>
      <w:r w:rsidRPr="000B2B9E">
        <w:rPr>
          <w:rFonts w:ascii="Times New Roman" w:hAnsi="Times New Roman" w:cs="Times New Roman"/>
          <w:sz w:val="28"/>
          <w:szCs w:val="28"/>
        </w:rPr>
        <w:tab/>
        <w:t>Государственная целевая программа Хабаровского края «Развитие образования и молодежной политики Хабаровского края» (постановление Правительства края от 05.06.2012 № 177-пр)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382" w:rsidRPr="000B2B9E" w:rsidRDefault="00C23382" w:rsidP="007C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B9E">
        <w:rPr>
          <w:rFonts w:ascii="Times New Roman" w:hAnsi="Times New Roman" w:cs="Times New Roman"/>
          <w:sz w:val="28"/>
          <w:szCs w:val="28"/>
        </w:rPr>
        <w:t>2.</w:t>
      </w:r>
      <w:r w:rsidRPr="000B2B9E">
        <w:rPr>
          <w:rFonts w:ascii="Times New Roman" w:hAnsi="Times New Roman" w:cs="Times New Roman"/>
          <w:sz w:val="28"/>
          <w:szCs w:val="28"/>
        </w:rPr>
        <w:tab/>
        <w:t>Основные направления модернизации системы образования в Хабаровском крае на 2011–2013 годы (постановление Правительства края от 16.04.2010 № 104-пр).</w:t>
      </w:r>
    </w:p>
    <w:p w:rsidR="00C23382" w:rsidRDefault="00C23382" w:rsidP="007C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B9E">
        <w:rPr>
          <w:rFonts w:ascii="Times New Roman" w:hAnsi="Times New Roman" w:cs="Times New Roman"/>
          <w:sz w:val="28"/>
          <w:szCs w:val="28"/>
        </w:rPr>
        <w:t>3.</w:t>
      </w:r>
      <w:r w:rsidRPr="000B2B9E">
        <w:rPr>
          <w:rFonts w:ascii="Times New Roman" w:hAnsi="Times New Roman" w:cs="Times New Roman"/>
          <w:sz w:val="28"/>
          <w:szCs w:val="28"/>
        </w:rPr>
        <w:tab/>
        <w:t>Долгосрочная краевая целевая программа «Государственная поддержка развития муниципальной системы дошкольного образования в Хабаровском крае в 2011–2013 гг.» (постановление Правительства края от 31.05.2011 № 163-пр).</w:t>
      </w:r>
    </w:p>
    <w:p w:rsidR="00C23382" w:rsidRDefault="00C23382" w:rsidP="007C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B2B9E">
        <w:rPr>
          <w:rFonts w:ascii="Times New Roman" w:hAnsi="Times New Roman" w:cs="Times New Roman"/>
          <w:sz w:val="28"/>
          <w:szCs w:val="28"/>
        </w:rPr>
        <w:t>.</w:t>
      </w:r>
      <w:r w:rsidRPr="000B2B9E">
        <w:rPr>
          <w:rFonts w:ascii="Times New Roman" w:hAnsi="Times New Roman" w:cs="Times New Roman"/>
          <w:sz w:val="28"/>
          <w:szCs w:val="28"/>
        </w:rPr>
        <w:tab/>
        <w:t>Долгосрочная краевая целевая программа «Развитие системы оздоровления и отдыха детей в Хабаровском крае на 2013–2015 годы» (постановление Правительства края от 30.11.2011 № 397-пр).</w:t>
      </w:r>
    </w:p>
    <w:p w:rsidR="00C23382" w:rsidRDefault="00C23382" w:rsidP="007C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B2B9E">
        <w:rPr>
          <w:rFonts w:ascii="Times New Roman" w:hAnsi="Times New Roman" w:cs="Times New Roman"/>
          <w:sz w:val="28"/>
          <w:szCs w:val="28"/>
        </w:rPr>
        <w:t>Комплексная межведомственная целевая программа по обеспечению права граждан Хабаровского края на получение основного общего образования «Всеобуч» на 2011–2015 годы (утверждена решением комиссии по делам несовершеннолетних и защите их прав при Правительстве края от 17.02.2011).</w:t>
      </w:r>
    </w:p>
    <w:p w:rsidR="00C23382" w:rsidRDefault="00C23382" w:rsidP="007C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B2B9E">
        <w:rPr>
          <w:rFonts w:ascii="Times New Roman" w:hAnsi="Times New Roman" w:cs="Times New Roman"/>
          <w:sz w:val="28"/>
          <w:szCs w:val="28"/>
        </w:rPr>
        <w:t>.</w:t>
      </w:r>
      <w:r w:rsidRPr="000B2B9E">
        <w:rPr>
          <w:rFonts w:ascii="Times New Roman" w:hAnsi="Times New Roman" w:cs="Times New Roman"/>
          <w:sz w:val="28"/>
          <w:szCs w:val="28"/>
        </w:rPr>
        <w:tab/>
        <w:t>Краевая целевая программа «Комплексные меры противодействия распространению наркомании и незаконному обороту наркотиков на 2011–2013 годы» (постановление Правительства края от 02.04.2010 № 82-пр).</w:t>
      </w:r>
    </w:p>
    <w:p w:rsidR="00C23382" w:rsidRDefault="00C23382" w:rsidP="007C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B2B9E">
        <w:rPr>
          <w:rFonts w:ascii="Times New Roman" w:hAnsi="Times New Roman" w:cs="Times New Roman"/>
          <w:sz w:val="28"/>
          <w:szCs w:val="28"/>
        </w:rPr>
        <w:t>.</w:t>
      </w:r>
      <w:r w:rsidRPr="000B2B9E">
        <w:rPr>
          <w:rFonts w:ascii="Times New Roman" w:hAnsi="Times New Roman" w:cs="Times New Roman"/>
          <w:sz w:val="28"/>
          <w:szCs w:val="28"/>
        </w:rPr>
        <w:tab/>
        <w:t>Краевая целевая программа «Энергосбережение и повышение энергетической эффективности в Хабаровском крае на 2011–2015 годы и целевые показатели до 2020 года» (постановление Правительства края от 29.07.2010 № 195-пр).</w:t>
      </w:r>
    </w:p>
    <w:p w:rsidR="00C23382" w:rsidRDefault="00C23382" w:rsidP="007C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B2B9E">
        <w:rPr>
          <w:rFonts w:ascii="Times New Roman" w:hAnsi="Times New Roman" w:cs="Times New Roman"/>
          <w:sz w:val="28"/>
          <w:szCs w:val="28"/>
        </w:rPr>
        <w:t>.</w:t>
      </w:r>
      <w:r w:rsidRPr="000B2B9E">
        <w:rPr>
          <w:rFonts w:ascii="Times New Roman" w:hAnsi="Times New Roman" w:cs="Times New Roman"/>
          <w:sz w:val="28"/>
          <w:szCs w:val="28"/>
        </w:rPr>
        <w:tab/>
        <w:t>Краевая целевая программа «Пожарная безопасность на 2012–2014 годы» (постановление Правительства края от 27.09.2011 № 312-пр).</w:t>
      </w:r>
    </w:p>
    <w:p w:rsidR="00C23382" w:rsidRDefault="00C23382" w:rsidP="007C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B2B9E">
        <w:rPr>
          <w:rFonts w:ascii="Times New Roman" w:hAnsi="Times New Roman" w:cs="Times New Roman"/>
          <w:sz w:val="28"/>
          <w:szCs w:val="28"/>
        </w:rPr>
        <w:t>.</w:t>
      </w:r>
      <w:r w:rsidRPr="000B2B9E">
        <w:rPr>
          <w:rFonts w:ascii="Times New Roman" w:hAnsi="Times New Roman" w:cs="Times New Roman"/>
          <w:sz w:val="28"/>
          <w:szCs w:val="28"/>
        </w:rPr>
        <w:tab/>
        <w:t>Краевая целевая программа «Профилактика терроризма и экстремизма в Хабаровском крае на 2013-2016 годы» (постановление Правительства края от 13.07.2012 № 239-пр)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382" w:rsidRDefault="00C23382" w:rsidP="007C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B2B9E">
        <w:rPr>
          <w:rFonts w:ascii="Times New Roman" w:hAnsi="Times New Roman" w:cs="Times New Roman"/>
          <w:sz w:val="28"/>
          <w:szCs w:val="28"/>
        </w:rPr>
        <w:t>.</w:t>
      </w:r>
      <w:r w:rsidRPr="000B2B9E">
        <w:rPr>
          <w:rFonts w:ascii="Times New Roman" w:hAnsi="Times New Roman" w:cs="Times New Roman"/>
          <w:sz w:val="28"/>
          <w:szCs w:val="28"/>
        </w:rPr>
        <w:tab/>
        <w:t>Государственная целевая программа «Экономическое и социальное развитие коренных малочисленных народов Севера, Сибири и Дальнего Востока РФ, проживающих в Хабаровском крае, на 2012-2014 годы» (постановление Правительства края от 14.09.2011 № 303-пр)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382" w:rsidRDefault="00C23382" w:rsidP="007C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B2B9E">
        <w:rPr>
          <w:rFonts w:ascii="Times New Roman" w:hAnsi="Times New Roman" w:cs="Times New Roman"/>
          <w:sz w:val="28"/>
          <w:szCs w:val="28"/>
        </w:rPr>
        <w:t>.</w:t>
      </w:r>
      <w:r w:rsidRPr="000B2B9E">
        <w:rPr>
          <w:rFonts w:ascii="Times New Roman" w:hAnsi="Times New Roman" w:cs="Times New Roman"/>
          <w:sz w:val="28"/>
          <w:szCs w:val="28"/>
        </w:rPr>
        <w:tab/>
        <w:t>Краевая целевая программа «Предупреждение коррупции в Хабаровском крае на 2011-2013 годы» (постановление Правительства края от 18.05.2010  № 126-пр)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382" w:rsidRPr="000B2B9E" w:rsidRDefault="00C23382" w:rsidP="007C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B2B9E">
        <w:rPr>
          <w:rFonts w:ascii="Times New Roman" w:hAnsi="Times New Roman" w:cs="Times New Roman"/>
          <w:sz w:val="28"/>
          <w:szCs w:val="28"/>
        </w:rPr>
        <w:t>.</w:t>
      </w:r>
      <w:r w:rsidRPr="000B2B9E">
        <w:rPr>
          <w:rFonts w:ascii="Times New Roman" w:hAnsi="Times New Roman" w:cs="Times New Roman"/>
          <w:sz w:val="28"/>
          <w:szCs w:val="28"/>
        </w:rPr>
        <w:tab/>
        <w:t>План дополнительных мер по информатизации системы образования Хаба</w:t>
      </w:r>
      <w:r>
        <w:rPr>
          <w:rFonts w:ascii="Times New Roman" w:hAnsi="Times New Roman" w:cs="Times New Roman"/>
          <w:sz w:val="28"/>
          <w:szCs w:val="28"/>
        </w:rPr>
        <w:t xml:space="preserve">ровского края на 2012-2015 годы </w:t>
      </w:r>
      <w:r w:rsidRPr="000B2B9E">
        <w:rPr>
          <w:rFonts w:ascii="Times New Roman" w:hAnsi="Times New Roman" w:cs="Times New Roman"/>
          <w:sz w:val="28"/>
          <w:szCs w:val="28"/>
        </w:rPr>
        <w:t>(постановление Правительства края   от 25.06.2011 № 193-пр)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382" w:rsidRDefault="00C23382" w:rsidP="000B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0B2B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5F1E">
        <w:rPr>
          <w:rFonts w:ascii="Times New Roman" w:hAnsi="Times New Roman" w:cs="Times New Roman"/>
          <w:i/>
          <w:iCs/>
          <w:sz w:val="28"/>
          <w:szCs w:val="28"/>
        </w:rPr>
        <w:t>Муниципальные программы</w:t>
      </w:r>
    </w:p>
    <w:p w:rsidR="00C23382" w:rsidRDefault="00C23382" w:rsidP="001E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Муниципальная целевая программа «Развитие образования в муниципальном районе имени Лазо на 2013-2016 годы» (постановление главы муниципального района имени Лазо от 31.07.2012 № 114).</w:t>
      </w:r>
    </w:p>
    <w:p w:rsidR="00C23382" w:rsidRDefault="00C23382" w:rsidP="001E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Муниципальная целевая программа «Развитие молодежной политики в муниципальном районе имени Лазо» (постановление главы муниципального района имени Лазо от 31.07.2012 № 111).</w:t>
      </w:r>
    </w:p>
    <w:p w:rsidR="00C23382" w:rsidRDefault="00C23382" w:rsidP="001E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Муниципальная целевая программа «Развитие физической культуры и спорта в муниципальном районе имени Лазо на 2013-2016 годы» (постановление главы муниципального района имени Лазо от 31.07.2012 № 110).</w:t>
      </w:r>
    </w:p>
    <w:p w:rsidR="00C23382" w:rsidRDefault="00C23382" w:rsidP="001E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Муниципальная целевая программа «Доступная среда на 2013-2016 годы» (постановление главы муниципального района имени Лазо от 10.09.2012 № 144).</w:t>
      </w:r>
    </w:p>
    <w:p w:rsidR="00C23382" w:rsidRDefault="00C23382" w:rsidP="001E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Муниципальная целевая программа «Развитие коренных малочисленных народов Севера, Сибири и Дальнего Востока Российской Федерации, проживающих на территории муниципального района имени Лазо на 2013-2016 годы» (постановление администрации муниципального района имени Лазо от 25.12.2012 № 355-па).</w:t>
      </w:r>
    </w:p>
    <w:p w:rsidR="00C23382" w:rsidRDefault="00C23382" w:rsidP="001E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Муниципальная целевая программа «Комплексные меры противодействия распространению наркомании и незаконному обороту наркотиков в муниципальном районе имени Лазо» (решение Собрания депутатов муниципального района имени Лазо от 15.12.2010 № 277).</w:t>
      </w:r>
    </w:p>
    <w:p w:rsidR="00C23382" w:rsidRDefault="00C23382" w:rsidP="001E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Муниципальная целевая программа «Профилактика правонарушений в муниципальном районе имени Лазо Хабаровского края на 2013-2016 годы» (постановление администрации муниципального района имени Лазо от 21.11.2012 № 203-па).</w:t>
      </w:r>
    </w:p>
    <w:p w:rsidR="00C23382" w:rsidRDefault="00C23382" w:rsidP="003C7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Муниципальная целевая программа «Энергоэффективность и развитие энергетики в муниципальном районе имени Лазо» (постановление администрации муниципального района имени Лазо от 21.12.2012 № 346-па).</w:t>
      </w:r>
    </w:p>
    <w:p w:rsidR="00C23382" w:rsidRPr="00457B67" w:rsidRDefault="00C23382" w:rsidP="003C7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Муниципальная целевая программа «Развитие транспортной системы муниципального района имени Лазо на 2013-2016 годы» (постановление администрации муниципального района имени Лазо от 07.12.2012 № 268-па).</w:t>
      </w:r>
    </w:p>
    <w:p w:rsidR="00C23382" w:rsidRPr="000B2B9E" w:rsidRDefault="00C23382" w:rsidP="000B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382" w:rsidRPr="000B2B9E" w:rsidRDefault="00C23382" w:rsidP="000B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382" w:rsidRPr="000B2B9E" w:rsidRDefault="00C23382" w:rsidP="000B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0B2B9E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0B2B9E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0B2B9E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0B2B9E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0B2B9E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0B2B9E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0B2B9E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0B2B9E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0B2B9E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0B2B9E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0B2B9E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0B2B9E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0B2B9E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0B2B9E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0B2B9E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0B2B9E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0B2B9E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0B2B9E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0B2B9E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0B2B9E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0B2B9E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0B2B9E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0B2B9E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0B2B9E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0B2B9E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0B2B9E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0B2B9E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0B2B9E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7E696F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7E696F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7E696F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7E696F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7E696F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7E696F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Default="00C23382" w:rsidP="007E696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382" w:rsidRPr="00631435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435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</w:p>
    <w:p w:rsidR="00C23382" w:rsidRPr="00631435" w:rsidRDefault="00C23382" w:rsidP="0012728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435">
        <w:rPr>
          <w:rFonts w:ascii="Times New Roman" w:hAnsi="Times New Roman" w:cs="Times New Roman"/>
          <w:b/>
          <w:bCs/>
          <w:sz w:val="28"/>
          <w:szCs w:val="28"/>
        </w:rPr>
        <w:t>по реализации основных направлений деятельности Управления образования администрации муниципального района имени Лазо в 2013г.</w:t>
      </w:r>
    </w:p>
    <w:p w:rsidR="00C23382" w:rsidRPr="00631435" w:rsidRDefault="00C23382" w:rsidP="003F5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382" w:rsidRPr="00BA4D88" w:rsidRDefault="00C23382" w:rsidP="00BA4D88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21" w:name="_Toc249702306"/>
      <w:bookmarkStart w:id="22" w:name="_Toc249702421"/>
      <w:bookmarkStart w:id="23" w:name="_Toc315090028"/>
      <w:bookmarkStart w:id="24" w:name="_Toc315095377"/>
      <w:bookmarkStart w:id="25" w:name="_Toc349231679"/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1.</w:t>
      </w:r>
      <w:r w:rsidRPr="00BA4D88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Вопросы для рассмотрения на заседании Собрания депутатов</w:t>
      </w:r>
      <w:bookmarkEnd w:id="21"/>
      <w:bookmarkEnd w:id="22"/>
      <w:r w:rsidRPr="00BA4D88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муниципального района имени Лазо</w:t>
      </w:r>
      <w:bookmarkEnd w:id="23"/>
      <w:bookmarkEnd w:id="24"/>
      <w:bookmarkEnd w:id="25"/>
    </w:p>
    <w:p w:rsidR="00C23382" w:rsidRPr="00BA4D88" w:rsidRDefault="00C23382" w:rsidP="00BA4D88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5165"/>
        <w:gridCol w:w="2484"/>
      </w:tblGrid>
      <w:tr w:rsidR="00C23382" w:rsidRPr="004E1D9A">
        <w:tc>
          <w:tcPr>
            <w:tcW w:w="1827" w:type="dxa"/>
          </w:tcPr>
          <w:p w:rsidR="00C23382" w:rsidRPr="00BA4D88" w:rsidRDefault="00C23382" w:rsidP="00BA4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C23382" w:rsidRPr="00BA4D88" w:rsidRDefault="00C23382" w:rsidP="00BA4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C23382" w:rsidRPr="00BA4D88" w:rsidRDefault="00C23382" w:rsidP="00BA4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вопроса, мероприятия</w:t>
            </w:r>
          </w:p>
        </w:tc>
        <w:tc>
          <w:tcPr>
            <w:tcW w:w="2547" w:type="dxa"/>
          </w:tcPr>
          <w:p w:rsidR="00C23382" w:rsidRPr="00BA4D88" w:rsidRDefault="00C23382" w:rsidP="00BA4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C23382" w:rsidRPr="00BA4D88" w:rsidRDefault="00C23382" w:rsidP="00BA4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382" w:rsidRPr="004E1D9A">
        <w:tc>
          <w:tcPr>
            <w:tcW w:w="1827" w:type="dxa"/>
          </w:tcPr>
          <w:p w:rsidR="00C23382" w:rsidRPr="00BA4D88" w:rsidRDefault="00C23382" w:rsidP="00BA4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580" w:type="dxa"/>
          </w:tcPr>
          <w:p w:rsidR="00C23382" w:rsidRPr="00BA4D88" w:rsidRDefault="00C23382" w:rsidP="00BA4D8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организации подвоза учащихся  как средства обеспечения качественного общего образования</w:t>
            </w:r>
          </w:p>
        </w:tc>
        <w:tc>
          <w:tcPr>
            <w:tcW w:w="2547" w:type="dxa"/>
          </w:tcPr>
          <w:p w:rsidR="00C23382" w:rsidRPr="00BA4D88" w:rsidRDefault="00C23382" w:rsidP="00BA4D8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О.Г. Бунбунова,</w:t>
            </w:r>
          </w:p>
          <w:p w:rsidR="00C23382" w:rsidRPr="00BA4D88" w:rsidRDefault="00C23382" w:rsidP="00BA4D8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</w:tr>
    </w:tbl>
    <w:p w:rsidR="00C23382" w:rsidRDefault="00C23382" w:rsidP="003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382" w:rsidRPr="00BA4D88" w:rsidRDefault="00C23382" w:rsidP="00BA4D88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26" w:name="_Toc315090032"/>
      <w:bookmarkStart w:id="27" w:name="_Toc315095381"/>
      <w:bookmarkStart w:id="28" w:name="_Toc249702310"/>
      <w:bookmarkStart w:id="29" w:name="_Toc249702425"/>
      <w:bookmarkStart w:id="30" w:name="_Toc349231680"/>
      <w:r w:rsidRPr="00BA4D88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2. Вопросы для рассмотрения на заседаниях коллегии при главе муниципального района</w:t>
      </w:r>
      <w:bookmarkEnd w:id="26"/>
      <w:bookmarkEnd w:id="27"/>
      <w:bookmarkEnd w:id="28"/>
      <w:bookmarkEnd w:id="29"/>
      <w:bookmarkEnd w:id="30"/>
    </w:p>
    <w:p w:rsidR="00C23382" w:rsidRPr="00BA4D88" w:rsidRDefault="00C23382" w:rsidP="00BA4D88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  <w:lang w:eastAsia="ru-RU"/>
        </w:rPr>
      </w:pPr>
    </w:p>
    <w:tbl>
      <w:tblPr>
        <w:tblW w:w="99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3"/>
        <w:gridCol w:w="6104"/>
        <w:gridCol w:w="2159"/>
      </w:tblGrid>
      <w:tr w:rsidR="00C23382" w:rsidRPr="004E1D9A">
        <w:tc>
          <w:tcPr>
            <w:tcW w:w="1663" w:type="dxa"/>
          </w:tcPr>
          <w:p w:rsidR="00C23382" w:rsidRPr="00BA4D88" w:rsidRDefault="00C23382" w:rsidP="00BA4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C23382" w:rsidRPr="00BA4D88" w:rsidRDefault="00C23382" w:rsidP="00BA4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4" w:type="dxa"/>
          </w:tcPr>
          <w:p w:rsidR="00C23382" w:rsidRPr="00BA4D88" w:rsidRDefault="00C23382" w:rsidP="00BA4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вопроса, мероприятия</w:t>
            </w:r>
          </w:p>
        </w:tc>
        <w:tc>
          <w:tcPr>
            <w:tcW w:w="2159" w:type="dxa"/>
          </w:tcPr>
          <w:p w:rsidR="00C23382" w:rsidRPr="00BA4D88" w:rsidRDefault="00C23382" w:rsidP="00BA4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C23382" w:rsidRPr="00BA4D88" w:rsidRDefault="00C23382" w:rsidP="00BA4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382" w:rsidRPr="004E1D9A">
        <w:tc>
          <w:tcPr>
            <w:tcW w:w="1663" w:type="dxa"/>
          </w:tcPr>
          <w:p w:rsidR="00C23382" w:rsidRPr="00BA4D88" w:rsidRDefault="00C23382" w:rsidP="00BA4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104" w:type="dxa"/>
          </w:tcPr>
          <w:p w:rsidR="00C23382" w:rsidRPr="00BA4D88" w:rsidRDefault="00C23382" w:rsidP="00BA4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подготовке общеобразовательных учреждений муниципального района к 2013-2014 учебному году</w:t>
            </w:r>
          </w:p>
        </w:tc>
        <w:tc>
          <w:tcPr>
            <w:tcW w:w="2159" w:type="dxa"/>
          </w:tcPr>
          <w:p w:rsidR="00C23382" w:rsidRDefault="00C23382" w:rsidP="00BA4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О.Г. Бунбунова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Н.С. Сабаева, </w:t>
            </w:r>
          </w:p>
          <w:p w:rsidR="00C23382" w:rsidRPr="00BA4D88" w:rsidRDefault="00C23382" w:rsidP="00BA4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Ю.А. Сафонов</w:t>
            </w:r>
          </w:p>
        </w:tc>
      </w:tr>
      <w:tr w:rsidR="00C23382" w:rsidRPr="004E1D9A">
        <w:trPr>
          <w:trHeight w:val="992"/>
        </w:trPr>
        <w:tc>
          <w:tcPr>
            <w:tcW w:w="1663" w:type="dxa"/>
          </w:tcPr>
          <w:p w:rsidR="00C23382" w:rsidRPr="00BA4D88" w:rsidRDefault="00C23382" w:rsidP="00467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104" w:type="dxa"/>
          </w:tcPr>
          <w:p w:rsidR="00C23382" w:rsidRPr="00BA4D88" w:rsidRDefault="00C23382" w:rsidP="0046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состоянии и перспективах развития профильного образования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</w:t>
            </w:r>
            <w:r w:rsidRPr="00BA4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учреждениях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</w:tc>
        <w:tc>
          <w:tcPr>
            <w:tcW w:w="2159" w:type="dxa"/>
          </w:tcPr>
          <w:p w:rsidR="00C23382" w:rsidRPr="00BA4D88" w:rsidRDefault="00C23382" w:rsidP="00467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О.Г. Бунбунова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С.А. Азон</w:t>
            </w:r>
          </w:p>
        </w:tc>
      </w:tr>
    </w:tbl>
    <w:p w:rsidR="00C23382" w:rsidRDefault="00C23382" w:rsidP="003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382" w:rsidRPr="00FE4364" w:rsidRDefault="00C23382" w:rsidP="00FE4364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31" w:name="_Toc315090033"/>
      <w:bookmarkStart w:id="32" w:name="_Toc315095382"/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</w:t>
      </w:r>
      <w:bookmarkStart w:id="33" w:name="_Toc349231681"/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3.</w:t>
      </w:r>
      <w:r w:rsidRPr="00FE4364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Совещания при главе муниципального района</w:t>
      </w:r>
      <w:bookmarkEnd w:id="31"/>
      <w:bookmarkEnd w:id="32"/>
      <w:bookmarkEnd w:id="33"/>
    </w:p>
    <w:p w:rsidR="00C23382" w:rsidRPr="00FE4364" w:rsidRDefault="00C23382" w:rsidP="00FE4364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7"/>
        <w:gridCol w:w="5940"/>
        <w:gridCol w:w="2160"/>
      </w:tblGrid>
      <w:tr w:rsidR="00C23382" w:rsidRPr="004E1D9A">
        <w:tc>
          <w:tcPr>
            <w:tcW w:w="1827" w:type="dxa"/>
          </w:tcPr>
          <w:p w:rsidR="00C23382" w:rsidRPr="00FE4364" w:rsidRDefault="00C23382" w:rsidP="00FE4364">
            <w:pPr>
              <w:spacing w:after="0" w:line="240" w:lineRule="auto"/>
              <w:jc w:val="both"/>
              <w:outlineLvl w:val="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E4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940" w:type="dxa"/>
          </w:tcPr>
          <w:p w:rsidR="00C23382" w:rsidRPr="00FE4364" w:rsidRDefault="00C23382" w:rsidP="00FE4364">
            <w:pPr>
              <w:spacing w:after="0" w:line="240" w:lineRule="auto"/>
              <w:jc w:val="both"/>
              <w:outlineLvl w:val="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E4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рассматриваемые вопросы</w:t>
            </w:r>
          </w:p>
        </w:tc>
        <w:tc>
          <w:tcPr>
            <w:tcW w:w="2160" w:type="dxa"/>
          </w:tcPr>
          <w:p w:rsidR="00C23382" w:rsidRPr="00FE4364" w:rsidRDefault="00C23382" w:rsidP="00FE4364">
            <w:pPr>
              <w:spacing w:after="0" w:line="240" w:lineRule="auto"/>
              <w:jc w:val="center"/>
              <w:outlineLvl w:val="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E4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C23382" w:rsidRPr="00FE4364" w:rsidRDefault="00C23382" w:rsidP="00FE4364">
            <w:pPr>
              <w:spacing w:after="0" w:line="240" w:lineRule="auto"/>
              <w:jc w:val="both"/>
              <w:outlineLvl w:val="3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C23382" w:rsidRPr="004E1D9A">
        <w:tc>
          <w:tcPr>
            <w:tcW w:w="1827" w:type="dxa"/>
          </w:tcPr>
          <w:p w:rsidR="00C23382" w:rsidRPr="00FE4364" w:rsidRDefault="00C23382" w:rsidP="00FE4364">
            <w:pPr>
              <w:spacing w:after="0" w:line="240" w:lineRule="auto"/>
              <w:jc w:val="both"/>
              <w:outlineLvl w:val="3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5940" w:type="dxa"/>
          </w:tcPr>
          <w:p w:rsidR="00C23382" w:rsidRPr="00FE4364" w:rsidRDefault="00C23382" w:rsidP="00FE4364">
            <w:pPr>
              <w:spacing w:after="0" w:line="240" w:lineRule="auto"/>
              <w:jc w:val="both"/>
              <w:outlineLvl w:val="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E4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 готовности к открытию Полицейского класса в муниципальном районе имени Лазо</w:t>
            </w:r>
          </w:p>
        </w:tc>
        <w:tc>
          <w:tcPr>
            <w:tcW w:w="2160" w:type="dxa"/>
          </w:tcPr>
          <w:p w:rsidR="00C23382" w:rsidRPr="00FE4364" w:rsidRDefault="00C23382" w:rsidP="00FE4364">
            <w:pPr>
              <w:spacing w:after="0" w:line="240" w:lineRule="auto"/>
              <w:jc w:val="both"/>
              <w:outlineLvl w:val="3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FE4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О.Г. Бунбунова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Н.А. Ефремова</w:t>
            </w:r>
          </w:p>
        </w:tc>
      </w:tr>
      <w:tr w:rsidR="00C23382" w:rsidRPr="004E1D9A">
        <w:tc>
          <w:tcPr>
            <w:tcW w:w="1827" w:type="dxa"/>
          </w:tcPr>
          <w:p w:rsidR="00C23382" w:rsidRPr="00FE4364" w:rsidRDefault="00C23382" w:rsidP="00FE4364">
            <w:pPr>
              <w:spacing w:after="0" w:line="240" w:lineRule="auto"/>
              <w:jc w:val="both"/>
              <w:outlineLvl w:val="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E4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940" w:type="dxa"/>
          </w:tcPr>
          <w:p w:rsidR="00C23382" w:rsidRPr="00FE4364" w:rsidRDefault="00C23382" w:rsidP="00FE4364">
            <w:pPr>
              <w:spacing w:after="0" w:line="240" w:lineRule="auto"/>
              <w:jc w:val="both"/>
              <w:outlineLvl w:val="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E4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 ходе выполнения мероприятий по подготовке учреждений образования муниципального района имени Лазо к отопитель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ному сезону 2013-2014 г</w:t>
            </w:r>
            <w:r w:rsidRPr="00FE4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60" w:type="dxa"/>
          </w:tcPr>
          <w:p w:rsidR="00C23382" w:rsidRPr="00FE4364" w:rsidRDefault="00C23382" w:rsidP="00FE4364">
            <w:pPr>
              <w:spacing w:after="0" w:line="240" w:lineRule="auto"/>
              <w:jc w:val="both"/>
              <w:outlineLvl w:val="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E4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О.Г. Бунбунова</w:t>
            </w:r>
          </w:p>
          <w:p w:rsidR="00C23382" w:rsidRPr="00FE4364" w:rsidRDefault="00C23382" w:rsidP="00FE4364">
            <w:pPr>
              <w:spacing w:after="0" w:line="240" w:lineRule="auto"/>
              <w:jc w:val="both"/>
              <w:outlineLvl w:val="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382" w:rsidRDefault="00C23382" w:rsidP="003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382" w:rsidRDefault="00C23382" w:rsidP="00A879C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34" w:name="_Toc249702311"/>
      <w:bookmarkStart w:id="35" w:name="_Toc249702426"/>
      <w:bookmarkStart w:id="36" w:name="_Toc315090034"/>
      <w:bookmarkStart w:id="37" w:name="_Toc315095383"/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</w:t>
      </w:r>
      <w:bookmarkStart w:id="38" w:name="_Toc349231682"/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ab/>
        <w:t>Совещания</w:t>
      </w:r>
      <w:r w:rsidRPr="00EE6D0A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при заместителях главы муниципального района</w:t>
      </w:r>
      <w:bookmarkEnd w:id="38"/>
    </w:p>
    <w:p w:rsidR="00C23382" w:rsidRDefault="00C23382" w:rsidP="00A879C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99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7"/>
        <w:gridCol w:w="5940"/>
        <w:gridCol w:w="2160"/>
      </w:tblGrid>
      <w:tr w:rsidR="00C23382" w:rsidRPr="004E1D9A">
        <w:tc>
          <w:tcPr>
            <w:tcW w:w="1827" w:type="dxa"/>
          </w:tcPr>
          <w:p w:rsidR="00C23382" w:rsidRPr="00FE4364" w:rsidRDefault="00C23382" w:rsidP="004675CF">
            <w:pPr>
              <w:spacing w:after="0" w:line="240" w:lineRule="auto"/>
              <w:jc w:val="both"/>
              <w:outlineLvl w:val="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E4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940" w:type="dxa"/>
          </w:tcPr>
          <w:p w:rsidR="00C23382" w:rsidRPr="00FE4364" w:rsidRDefault="00C23382" w:rsidP="004675CF">
            <w:pPr>
              <w:spacing w:after="0" w:line="240" w:lineRule="auto"/>
              <w:jc w:val="both"/>
              <w:outlineLvl w:val="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E4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рассматриваемые вопросы</w:t>
            </w:r>
          </w:p>
        </w:tc>
        <w:tc>
          <w:tcPr>
            <w:tcW w:w="2160" w:type="dxa"/>
          </w:tcPr>
          <w:p w:rsidR="00C23382" w:rsidRPr="00FE4364" w:rsidRDefault="00C23382" w:rsidP="004675CF">
            <w:pPr>
              <w:spacing w:after="0" w:line="240" w:lineRule="auto"/>
              <w:jc w:val="center"/>
              <w:outlineLvl w:val="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E4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C23382" w:rsidRPr="00FE4364" w:rsidRDefault="00C23382" w:rsidP="004675CF">
            <w:pPr>
              <w:spacing w:after="0" w:line="240" w:lineRule="auto"/>
              <w:jc w:val="both"/>
              <w:outlineLvl w:val="3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C23382" w:rsidRPr="004E1D9A">
        <w:tc>
          <w:tcPr>
            <w:tcW w:w="1827" w:type="dxa"/>
          </w:tcPr>
          <w:p w:rsidR="00C23382" w:rsidRPr="00FE4364" w:rsidRDefault="00C23382" w:rsidP="004675CF">
            <w:pPr>
              <w:spacing w:after="0" w:line="240" w:lineRule="auto"/>
              <w:jc w:val="both"/>
              <w:outlineLvl w:val="3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EE6D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март, май - сентябрь</w:t>
            </w:r>
          </w:p>
        </w:tc>
        <w:tc>
          <w:tcPr>
            <w:tcW w:w="5940" w:type="dxa"/>
          </w:tcPr>
          <w:p w:rsidR="00C23382" w:rsidRPr="00EE6D0A" w:rsidRDefault="00C23382" w:rsidP="00EE6D0A">
            <w:pPr>
              <w:spacing w:after="0" w:line="240" w:lineRule="auto"/>
              <w:jc w:val="both"/>
              <w:outlineLvl w:val="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6D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Совет по организации отдыха, оздоровления </w:t>
            </w:r>
          </w:p>
          <w:p w:rsidR="00C23382" w:rsidRPr="00FE4364" w:rsidRDefault="00C23382" w:rsidP="00EE6D0A">
            <w:pPr>
              <w:spacing w:after="0" w:line="240" w:lineRule="auto"/>
              <w:jc w:val="both"/>
              <w:outlineLvl w:val="3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EE6D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 занятости детей в муниципальном районе имени Лазо (по плану)</w:t>
            </w:r>
          </w:p>
        </w:tc>
        <w:tc>
          <w:tcPr>
            <w:tcW w:w="2160" w:type="dxa"/>
          </w:tcPr>
          <w:p w:rsidR="00C23382" w:rsidRPr="00FE4364" w:rsidRDefault="00C23382" w:rsidP="004675CF">
            <w:pPr>
              <w:spacing w:after="0" w:line="240" w:lineRule="auto"/>
              <w:jc w:val="both"/>
              <w:outlineLvl w:val="3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</w:tbl>
    <w:p w:rsidR="00C23382" w:rsidRPr="005B5F1E" w:rsidRDefault="00C23382" w:rsidP="005B5F1E">
      <w:pPr>
        <w:pStyle w:val="Heading1"/>
        <w:rPr>
          <w:rFonts w:ascii="Times New Roman" w:hAnsi="Times New Roman" w:cs="Times New Roman"/>
          <w:color w:val="auto"/>
          <w:kern w:val="32"/>
          <w:lang w:eastAsia="ru-RU"/>
        </w:rPr>
      </w:pPr>
      <w:bookmarkStart w:id="39" w:name="_Toc349231683"/>
      <w:r w:rsidRPr="005B5F1E">
        <w:rPr>
          <w:rFonts w:ascii="Times New Roman" w:hAnsi="Times New Roman" w:cs="Times New Roman"/>
          <w:color w:val="auto"/>
          <w:kern w:val="32"/>
          <w:lang w:eastAsia="ru-RU"/>
        </w:rPr>
        <w:t>5.</w:t>
      </w:r>
      <w:r w:rsidRPr="00981E1F">
        <w:rPr>
          <w:rFonts w:ascii="Times New Roman" w:hAnsi="Times New Roman" w:cs="Times New Roman"/>
          <w:color w:val="auto"/>
          <w:kern w:val="32"/>
          <w:lang w:eastAsia="ru-RU"/>
        </w:rPr>
        <w:t>Предложения по принятию нормативных правовых актов для улучшения деятельности</w:t>
      </w:r>
      <w:bookmarkEnd w:id="39"/>
    </w:p>
    <w:p w:rsidR="00C23382" w:rsidRPr="005B5F1E" w:rsidRDefault="00C23382" w:rsidP="005B5F1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6000"/>
        <w:gridCol w:w="2520"/>
      </w:tblGrid>
      <w:tr w:rsidR="00C23382" w:rsidRPr="004E1D9A" w:rsidTr="00603D27">
        <w:tc>
          <w:tcPr>
            <w:tcW w:w="1560" w:type="dxa"/>
          </w:tcPr>
          <w:p w:rsidR="00C23382" w:rsidRPr="005B5F1E" w:rsidRDefault="00C23382" w:rsidP="005B5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5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000" w:type="dxa"/>
          </w:tcPr>
          <w:p w:rsidR="00C23382" w:rsidRPr="005B5F1E" w:rsidRDefault="00C23382" w:rsidP="005B5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5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вопроса, мероприятия</w:t>
            </w:r>
          </w:p>
        </w:tc>
        <w:tc>
          <w:tcPr>
            <w:tcW w:w="2520" w:type="dxa"/>
          </w:tcPr>
          <w:p w:rsidR="00C23382" w:rsidRPr="005B5F1E" w:rsidRDefault="00C23382" w:rsidP="005B5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5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23382" w:rsidRPr="004E1D9A" w:rsidTr="00603D27">
        <w:tc>
          <w:tcPr>
            <w:tcW w:w="1560" w:type="dxa"/>
          </w:tcPr>
          <w:p w:rsidR="00C23382" w:rsidRPr="005B5F1E" w:rsidRDefault="00C23382" w:rsidP="005B5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5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000" w:type="dxa"/>
          </w:tcPr>
          <w:p w:rsidR="00C23382" w:rsidRPr="005B5F1E" w:rsidRDefault="00C23382" w:rsidP="005B5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5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отдельные нормативные правовые акты муниципального района по отрасли «Образование» </w:t>
            </w:r>
          </w:p>
        </w:tc>
        <w:tc>
          <w:tcPr>
            <w:tcW w:w="2520" w:type="dxa"/>
          </w:tcPr>
          <w:p w:rsidR="00C23382" w:rsidRPr="005B5F1E" w:rsidRDefault="00C23382" w:rsidP="005B5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5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Е.Р. Аристова</w:t>
            </w:r>
          </w:p>
        </w:tc>
      </w:tr>
      <w:tr w:rsidR="00C23382" w:rsidRPr="004E1D9A" w:rsidTr="00603D27">
        <w:tc>
          <w:tcPr>
            <w:tcW w:w="1560" w:type="dxa"/>
          </w:tcPr>
          <w:p w:rsidR="00C23382" w:rsidRPr="005B5F1E" w:rsidRDefault="00C23382" w:rsidP="005B5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000" w:type="dxa"/>
          </w:tcPr>
          <w:p w:rsidR="00C23382" w:rsidRPr="005B5F1E" w:rsidRDefault="00C23382" w:rsidP="005B5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Приведение нормативно-правовых актов</w:t>
            </w:r>
            <w:r w:rsidRPr="002A1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оплате труда в соответствие с действующим законодательством</w:t>
            </w:r>
          </w:p>
        </w:tc>
        <w:tc>
          <w:tcPr>
            <w:tcW w:w="2520" w:type="dxa"/>
          </w:tcPr>
          <w:p w:rsidR="00C23382" w:rsidRPr="005B5F1E" w:rsidRDefault="00C23382" w:rsidP="005B5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Н.Е. Ильюшина</w:t>
            </w:r>
          </w:p>
        </w:tc>
      </w:tr>
      <w:tr w:rsidR="00C23382" w:rsidRPr="004E1D9A" w:rsidTr="00603D27">
        <w:tc>
          <w:tcPr>
            <w:tcW w:w="1560" w:type="dxa"/>
          </w:tcPr>
          <w:p w:rsidR="00C23382" w:rsidRPr="005B5F1E" w:rsidRDefault="00C23382" w:rsidP="005B5F1E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5B5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-май</w:t>
            </w:r>
          </w:p>
        </w:tc>
        <w:tc>
          <w:tcPr>
            <w:tcW w:w="6000" w:type="dxa"/>
          </w:tcPr>
          <w:p w:rsidR="00C23382" w:rsidRPr="005B5F1E" w:rsidRDefault="00C23382" w:rsidP="005B5F1E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5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Обновление нормативно-правовой базы, регламентирующей организацию и проведение государственной (итоговой) аттестации учащихся за курс основного и среднего (полного) общего образования</w:t>
            </w:r>
          </w:p>
        </w:tc>
        <w:tc>
          <w:tcPr>
            <w:tcW w:w="2520" w:type="dxa"/>
          </w:tcPr>
          <w:p w:rsidR="00C23382" w:rsidRPr="005B5F1E" w:rsidRDefault="00C23382" w:rsidP="005B5F1E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5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Н.С. Сабаева, </w:t>
            </w:r>
          </w:p>
          <w:p w:rsidR="00C23382" w:rsidRPr="005B5F1E" w:rsidRDefault="00C23382" w:rsidP="005B5F1E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</w:t>
            </w:r>
            <w:r w:rsidRPr="005B5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С.А. Азон</w:t>
            </w:r>
          </w:p>
        </w:tc>
      </w:tr>
      <w:tr w:rsidR="00C23382" w:rsidRPr="004E1D9A" w:rsidTr="00603D27">
        <w:tc>
          <w:tcPr>
            <w:tcW w:w="1560" w:type="dxa"/>
          </w:tcPr>
          <w:p w:rsidR="00C23382" w:rsidRPr="005B5F1E" w:rsidRDefault="00C23382" w:rsidP="005B5F1E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5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6000" w:type="dxa"/>
          </w:tcPr>
          <w:p w:rsidR="00C23382" w:rsidRPr="005B5F1E" w:rsidRDefault="00C23382" w:rsidP="005B5F1E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5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Обновление нормативно-правовой базы по вопросу подготовки образовательных учреждений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имени Лазо к началу 2013</w:t>
            </w:r>
            <w:r w:rsidRPr="005B5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B5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учебного года и работе в осенне-зимний период</w:t>
            </w:r>
          </w:p>
        </w:tc>
        <w:tc>
          <w:tcPr>
            <w:tcW w:w="2520" w:type="dxa"/>
          </w:tcPr>
          <w:p w:rsidR="00C23382" w:rsidRPr="005B5F1E" w:rsidRDefault="00C23382" w:rsidP="005B5F1E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Ю.А. Сафонов</w:t>
            </w:r>
          </w:p>
        </w:tc>
      </w:tr>
      <w:tr w:rsidR="00C23382" w:rsidRPr="004E1D9A" w:rsidTr="00603D27">
        <w:tc>
          <w:tcPr>
            <w:tcW w:w="1560" w:type="dxa"/>
          </w:tcPr>
          <w:p w:rsidR="00C23382" w:rsidRPr="00E4710D" w:rsidRDefault="00C23382" w:rsidP="005B5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 2013 г.</w:t>
            </w:r>
          </w:p>
        </w:tc>
        <w:tc>
          <w:tcPr>
            <w:tcW w:w="6000" w:type="dxa"/>
          </w:tcPr>
          <w:p w:rsidR="00C23382" w:rsidRPr="005B5F1E" w:rsidRDefault="00C23382" w:rsidP="005B5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1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Внесение изменений в Положение о порядке установления стимулирующих выплат руководителям муниципальных образовательных учреждений</w:t>
            </w:r>
          </w:p>
        </w:tc>
        <w:tc>
          <w:tcPr>
            <w:tcW w:w="2520" w:type="dxa"/>
          </w:tcPr>
          <w:p w:rsidR="00C23382" w:rsidRPr="005B5F1E" w:rsidRDefault="00C23382" w:rsidP="005B5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5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Ильюшина Н.Е.</w:t>
            </w:r>
          </w:p>
        </w:tc>
      </w:tr>
      <w:tr w:rsidR="00C23382" w:rsidRPr="004E1D9A" w:rsidTr="00603D27">
        <w:tc>
          <w:tcPr>
            <w:tcW w:w="1560" w:type="dxa"/>
          </w:tcPr>
          <w:p w:rsidR="00C23382" w:rsidRPr="005B5F1E" w:rsidRDefault="00C23382" w:rsidP="005B5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000" w:type="dxa"/>
          </w:tcPr>
          <w:p w:rsidR="00C23382" w:rsidRPr="005B5F1E" w:rsidRDefault="00C23382" w:rsidP="00E47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F47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проекта постановления главы  муниципального района 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ликвидации </w:t>
            </w:r>
            <w:r w:rsidRPr="00FF47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ООШ р.п. Мухен</w:t>
            </w:r>
          </w:p>
        </w:tc>
        <w:tc>
          <w:tcPr>
            <w:tcW w:w="2520" w:type="dxa"/>
          </w:tcPr>
          <w:p w:rsidR="00C23382" w:rsidRPr="005B5F1E" w:rsidRDefault="00C23382" w:rsidP="005B5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Е.Р. Аристова</w:t>
            </w:r>
          </w:p>
        </w:tc>
      </w:tr>
      <w:tr w:rsidR="00C23382" w:rsidRPr="004E1D9A" w:rsidTr="00603D27">
        <w:tc>
          <w:tcPr>
            <w:tcW w:w="1560" w:type="dxa"/>
          </w:tcPr>
          <w:p w:rsidR="00C23382" w:rsidRPr="005B5F1E" w:rsidRDefault="00C23382" w:rsidP="005B5F1E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5B5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000" w:type="dxa"/>
          </w:tcPr>
          <w:p w:rsidR="00C23382" w:rsidRPr="005B5F1E" w:rsidRDefault="00C23382" w:rsidP="005B5F1E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E471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Положения о районном научном обществе учащихся муниципального района имени Лазо</w:t>
            </w:r>
          </w:p>
        </w:tc>
        <w:tc>
          <w:tcPr>
            <w:tcW w:w="2520" w:type="dxa"/>
          </w:tcPr>
          <w:p w:rsidR="00C23382" w:rsidRPr="005B5F1E" w:rsidRDefault="00C23382" w:rsidP="005B5F1E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5B5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Черепанов, Л.А. Борисова</w:t>
            </w:r>
          </w:p>
        </w:tc>
      </w:tr>
      <w:tr w:rsidR="00C23382" w:rsidRPr="004E1D9A" w:rsidTr="00603D27">
        <w:tc>
          <w:tcPr>
            <w:tcW w:w="1560" w:type="dxa"/>
          </w:tcPr>
          <w:p w:rsidR="00C23382" w:rsidRPr="005B5F1E" w:rsidRDefault="00C23382" w:rsidP="005B5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5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6000" w:type="dxa"/>
          </w:tcPr>
          <w:p w:rsidR="00C23382" w:rsidRPr="005B5F1E" w:rsidRDefault="00C23382" w:rsidP="005B5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5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проекта распоряжения главы муниципального района «Об организации безопасной перевозки школьников в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B5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B5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учебном году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20" w:type="dxa"/>
          </w:tcPr>
          <w:p w:rsidR="00C23382" w:rsidRPr="005B5F1E" w:rsidRDefault="00C23382" w:rsidP="005B5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5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Е.Р. Аристова</w:t>
            </w:r>
          </w:p>
        </w:tc>
      </w:tr>
    </w:tbl>
    <w:p w:rsidR="00C23382" w:rsidRPr="005B5F1E" w:rsidRDefault="00C23382" w:rsidP="005B5F1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C23382" w:rsidRDefault="00C23382" w:rsidP="00A879C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C23382" w:rsidRPr="00A879C2" w:rsidRDefault="00C23382" w:rsidP="00A879C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40" w:name="_Toc349231684"/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6. </w:t>
      </w:r>
      <w:r w:rsidRPr="00A177F8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Совещания руководителей образовательных учреждений</w:t>
      </w:r>
      <w:bookmarkEnd w:id="34"/>
      <w:bookmarkEnd w:id="35"/>
      <w:bookmarkEnd w:id="36"/>
      <w:bookmarkEnd w:id="37"/>
      <w:bookmarkEnd w:id="40"/>
    </w:p>
    <w:p w:rsidR="00C23382" w:rsidRPr="00A879C2" w:rsidRDefault="00C23382" w:rsidP="00A879C2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tbl>
      <w:tblPr>
        <w:tblW w:w="100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380"/>
        <w:gridCol w:w="2108"/>
        <w:gridCol w:w="1980"/>
      </w:tblGrid>
      <w:tr w:rsidR="00C23382" w:rsidRPr="004E1D9A" w:rsidTr="00603D27">
        <w:tc>
          <w:tcPr>
            <w:tcW w:w="1560" w:type="dxa"/>
          </w:tcPr>
          <w:p w:rsidR="00C23382" w:rsidRPr="00A879C2" w:rsidRDefault="00C23382" w:rsidP="00A879C2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79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380" w:type="dxa"/>
          </w:tcPr>
          <w:p w:rsidR="00C23382" w:rsidRPr="00A879C2" w:rsidRDefault="00C23382" w:rsidP="00A879C2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79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рассматриваемые вопросы</w:t>
            </w:r>
          </w:p>
        </w:tc>
        <w:tc>
          <w:tcPr>
            <w:tcW w:w="2108" w:type="dxa"/>
          </w:tcPr>
          <w:p w:rsidR="00C23382" w:rsidRPr="00A879C2" w:rsidRDefault="00C23382" w:rsidP="00A879C2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79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980" w:type="dxa"/>
          </w:tcPr>
          <w:p w:rsidR="00C23382" w:rsidRPr="00A879C2" w:rsidRDefault="00C23382" w:rsidP="00A879C2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79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C23382" w:rsidRPr="004E1D9A" w:rsidTr="00603D27">
        <w:tc>
          <w:tcPr>
            <w:tcW w:w="1560" w:type="dxa"/>
          </w:tcPr>
          <w:p w:rsidR="00C23382" w:rsidRPr="00A879C2" w:rsidRDefault="00C23382" w:rsidP="00A879C2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A879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380" w:type="dxa"/>
          </w:tcPr>
          <w:p w:rsidR="00C23382" w:rsidRPr="00935A3E" w:rsidRDefault="00C23382" w:rsidP="004675C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A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организации специализированных   классов в общеобразовательных учреждениях муниципального района</w:t>
            </w:r>
          </w:p>
        </w:tc>
        <w:tc>
          <w:tcPr>
            <w:tcW w:w="2108" w:type="dxa"/>
          </w:tcPr>
          <w:p w:rsidR="00C23382" w:rsidRPr="00935A3E" w:rsidRDefault="00C23382" w:rsidP="004675C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A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Н.С. Сабаева, С.А. Азон</w:t>
            </w:r>
          </w:p>
        </w:tc>
        <w:tc>
          <w:tcPr>
            <w:tcW w:w="1980" w:type="dxa"/>
          </w:tcPr>
          <w:p w:rsidR="00C23382" w:rsidRPr="00935A3E" w:rsidRDefault="00C23382" w:rsidP="004675C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35A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 МБОУ СОШ № 1, 2 р.п. Переяславка, № 3 р.п. Хор</w:t>
            </w:r>
          </w:p>
        </w:tc>
      </w:tr>
      <w:tr w:rsidR="00C23382" w:rsidRPr="004E1D9A" w:rsidTr="00603D27">
        <w:tc>
          <w:tcPr>
            <w:tcW w:w="1560" w:type="dxa"/>
          </w:tcPr>
          <w:p w:rsidR="00C23382" w:rsidRPr="00935A3E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380" w:type="dxa"/>
          </w:tcPr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5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Об итогах деятельности Управления образования администрации муниципального района имени Лазо и подведомственных ему образовательных учреждений в 2012 году и задачах на 2013 год. </w:t>
            </w:r>
          </w:p>
          <w:p w:rsidR="00C23382" w:rsidRPr="00935A3E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5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Анализ деятельности общеобразовательных учреждений за I полугодие 2012-2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013 учебного года</w:t>
            </w:r>
          </w:p>
        </w:tc>
        <w:tc>
          <w:tcPr>
            <w:tcW w:w="2108" w:type="dxa"/>
          </w:tcPr>
          <w:p w:rsidR="00C23382" w:rsidRPr="004B655A" w:rsidRDefault="00C23382" w:rsidP="004B655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5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О.Г. Бунбунова</w:t>
            </w:r>
          </w:p>
          <w:p w:rsidR="00C23382" w:rsidRPr="004B655A" w:rsidRDefault="00C23382" w:rsidP="004B655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Pr="004B655A" w:rsidRDefault="00C23382" w:rsidP="004B655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Pr="004B655A" w:rsidRDefault="00C23382" w:rsidP="004B655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Pr="004B655A" w:rsidRDefault="00C23382" w:rsidP="004B655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Pr="004B655A" w:rsidRDefault="00C23382" w:rsidP="004B655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Pr="004B655A" w:rsidRDefault="00C23382" w:rsidP="004B655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Pr="00935A3E" w:rsidRDefault="00C23382" w:rsidP="004B655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5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  <w:tc>
          <w:tcPr>
            <w:tcW w:w="1980" w:type="dxa"/>
          </w:tcPr>
          <w:p w:rsidR="00C23382" w:rsidRPr="00935A3E" w:rsidRDefault="00C23382" w:rsidP="0025241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382" w:rsidRPr="004E1D9A" w:rsidTr="00603D27">
        <w:tc>
          <w:tcPr>
            <w:tcW w:w="1560" w:type="dxa"/>
          </w:tcPr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380" w:type="dxa"/>
          </w:tcPr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AD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мероприятиях по подготовке и организованному проведению итоговой аттестации учащихся 9,11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(12)</w:t>
            </w:r>
            <w:r w:rsidRPr="00AD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 в 2013 году. 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AD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организации профильного обучения и предпрофильной подготовки учащихся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</w:t>
            </w:r>
            <w:r w:rsidRPr="00AD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 учреждениях муниципального района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F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Эффективность использования учебного компьютерного оборудования в ОУ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F314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выполнении требований Федерального закона от 21.07.2005 № 94-ФЗ</w:t>
            </w:r>
          </w:p>
          <w:p w:rsidR="00C23382" w:rsidRPr="00935A3E" w:rsidRDefault="00C23382" w:rsidP="00A66C69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Анализ</w:t>
            </w:r>
            <w:r w:rsidRPr="00A6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результатов участия обучающихся  в конкурсах, организованных по линии до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полнительного образования детей</w:t>
            </w:r>
          </w:p>
        </w:tc>
        <w:tc>
          <w:tcPr>
            <w:tcW w:w="2108" w:type="dxa"/>
          </w:tcPr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5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Н.Е. Ильюшина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Pr="00935A3E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  <w:tc>
          <w:tcPr>
            <w:tcW w:w="1980" w:type="dxa"/>
          </w:tcPr>
          <w:p w:rsidR="00C23382" w:rsidRPr="00935A3E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382" w:rsidRPr="004E1D9A" w:rsidTr="00603D27">
        <w:tc>
          <w:tcPr>
            <w:tcW w:w="1560" w:type="dxa"/>
          </w:tcPr>
          <w:p w:rsidR="00C23382" w:rsidRPr="004D06B7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7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380" w:type="dxa"/>
          </w:tcPr>
          <w:p w:rsidR="00C23382" w:rsidRDefault="00C23382" w:rsidP="00CF0ED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72A4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образования в условиях реализации ФГОС нового поколения.</w:t>
            </w:r>
          </w:p>
          <w:p w:rsidR="00C23382" w:rsidRDefault="00C23382" w:rsidP="00CF0ED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809ED">
              <w:rPr>
                <w:rFonts w:ascii="Times New Roman" w:hAnsi="Times New Roman" w:cs="Times New Roman"/>
                <w:sz w:val="28"/>
                <w:szCs w:val="28"/>
              </w:rPr>
              <w:t>Анализ уровня образования и квалификации педагогов, преподающих в начальной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382" w:rsidRPr="00CF0ED5" w:rsidRDefault="00C23382" w:rsidP="00CF0ED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F0ED5">
              <w:rPr>
                <w:rFonts w:ascii="Times New Roman" w:hAnsi="Times New Roman" w:cs="Times New Roman"/>
                <w:sz w:val="28"/>
                <w:szCs w:val="28"/>
              </w:rPr>
              <w:t>Об организации дистанционного образования школьников, в том числе детей-инвалидов.</w:t>
            </w:r>
          </w:p>
          <w:p w:rsidR="00C23382" w:rsidRDefault="00C23382" w:rsidP="00CF0ED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 мерах по обеспечению качества</w:t>
            </w:r>
            <w:r w:rsidRPr="00CF0ED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CF0ED5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F0ED5">
              <w:rPr>
                <w:rFonts w:ascii="Times New Roman" w:hAnsi="Times New Roman" w:cs="Times New Roman"/>
                <w:sz w:val="28"/>
                <w:szCs w:val="28"/>
              </w:rPr>
              <w:t>щихся на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382" w:rsidRDefault="00C23382" w:rsidP="00CF0ED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F0ED5">
              <w:rPr>
                <w:rFonts w:ascii="Times New Roman" w:hAnsi="Times New Roman" w:cs="Times New Roman"/>
                <w:sz w:val="28"/>
                <w:szCs w:val="28"/>
              </w:rPr>
              <w:t>О подготовке общеобразовательных учреждений к  прохождению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цедуры аккредитации в 2014 году.</w:t>
            </w:r>
          </w:p>
          <w:p w:rsidR="00C23382" w:rsidRDefault="00C23382" w:rsidP="00CF0ED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560D22">
              <w:rPr>
                <w:rFonts w:ascii="Times New Roman" w:hAnsi="Times New Roman" w:cs="Times New Roman"/>
                <w:sz w:val="28"/>
                <w:szCs w:val="28"/>
              </w:rPr>
              <w:t>О предварительном комплектовании классов в условиях нормативно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0D22">
              <w:rPr>
                <w:rFonts w:ascii="Times New Roman" w:hAnsi="Times New Roman" w:cs="Times New Roman"/>
                <w:sz w:val="28"/>
                <w:szCs w:val="28"/>
              </w:rPr>
              <w:t>подушевог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финансирования на начало 2013-</w:t>
            </w:r>
            <w:r w:rsidRPr="00560D22">
              <w:rPr>
                <w:rFonts w:ascii="Times New Roman" w:hAnsi="Times New Roman" w:cs="Times New Roman"/>
                <w:sz w:val="28"/>
                <w:szCs w:val="28"/>
              </w:rPr>
              <w:t>2014 учебного года</w:t>
            </w:r>
          </w:p>
          <w:p w:rsidR="00C23382" w:rsidRPr="00935A3E" w:rsidRDefault="00C23382" w:rsidP="00CF0ED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8D34B4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муниципальных образовательных учреждений к началу нового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2013-2014</w:t>
            </w:r>
            <w:r w:rsidRPr="008D34B4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 и работе в зимний период</w:t>
            </w:r>
          </w:p>
        </w:tc>
        <w:tc>
          <w:tcPr>
            <w:tcW w:w="2108" w:type="dxa"/>
          </w:tcPr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Черепанов, С.А. Азон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Е.Р. Аристова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Н.Е. Ильюшина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Pr="00935A3E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Ю.А. Сафонов</w:t>
            </w:r>
          </w:p>
        </w:tc>
        <w:tc>
          <w:tcPr>
            <w:tcW w:w="1980" w:type="dxa"/>
          </w:tcPr>
          <w:p w:rsidR="00C23382" w:rsidRPr="00935A3E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382" w:rsidRPr="004E1D9A" w:rsidTr="00603D27">
        <w:tc>
          <w:tcPr>
            <w:tcW w:w="1560" w:type="dxa"/>
          </w:tcPr>
          <w:p w:rsidR="00C23382" w:rsidRPr="004D06B7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7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380" w:type="dxa"/>
          </w:tcPr>
          <w:p w:rsidR="00C23382" w:rsidRPr="004E1D9A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E1D9A">
              <w:rPr>
                <w:rFonts w:ascii="Times New Roman" w:hAnsi="Times New Roman" w:cs="Times New Roman"/>
                <w:sz w:val="28"/>
                <w:szCs w:val="28"/>
              </w:rPr>
              <w:t xml:space="preserve">1. О ходе  подготовки  общеобразовательных учреждений к летней оздоровительной кампании 2013 года. </w:t>
            </w:r>
          </w:p>
          <w:p w:rsidR="00C23382" w:rsidRPr="004E1D9A" w:rsidRDefault="00C23382" w:rsidP="009026C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E1D9A">
              <w:rPr>
                <w:rFonts w:ascii="Times New Roman" w:hAnsi="Times New Roman" w:cs="Times New Roman"/>
                <w:sz w:val="28"/>
                <w:szCs w:val="28"/>
              </w:rPr>
              <w:t>2. Анализ уровня обученности обучающихся 4, 9, 11 классов общеобразовательных учреждений.</w:t>
            </w:r>
          </w:p>
          <w:p w:rsidR="00C23382" w:rsidRPr="004E1D9A" w:rsidRDefault="00C23382" w:rsidP="009026C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E1D9A">
              <w:rPr>
                <w:rFonts w:ascii="Times New Roman" w:hAnsi="Times New Roman" w:cs="Times New Roman"/>
                <w:sz w:val="28"/>
                <w:szCs w:val="28"/>
              </w:rPr>
              <w:t>3. Уровень образования и квалификации педагогов, преподающих в выпускных 9 и 11 классах.</w:t>
            </w:r>
          </w:p>
          <w:p w:rsidR="00C23382" w:rsidRPr="004E1D9A" w:rsidRDefault="00C23382" w:rsidP="009026C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E1D9A">
              <w:rPr>
                <w:rFonts w:ascii="Times New Roman" w:hAnsi="Times New Roman" w:cs="Times New Roman"/>
                <w:sz w:val="28"/>
                <w:szCs w:val="28"/>
              </w:rPr>
              <w:t>4. О ходе подготовки к проведению ГИА в 9-х классах, ЕГЭ в 11(12) классах.</w:t>
            </w:r>
          </w:p>
          <w:p w:rsidR="00C23382" w:rsidRPr="004E1D9A" w:rsidRDefault="00C23382" w:rsidP="009026C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E1D9A">
              <w:rPr>
                <w:rFonts w:ascii="Times New Roman" w:hAnsi="Times New Roman" w:cs="Times New Roman"/>
                <w:sz w:val="28"/>
                <w:szCs w:val="28"/>
              </w:rPr>
              <w:t>5. Итоги участия школьников района в краевом этапе Всероссийской олимпиады школьников, задачи на 2013-2014 учебный год.</w:t>
            </w:r>
          </w:p>
          <w:p w:rsidR="00C23382" w:rsidRPr="00935A3E" w:rsidRDefault="00C23382" w:rsidP="002B25C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1D9A">
              <w:rPr>
                <w:rFonts w:ascii="Times New Roman" w:hAnsi="Times New Roman" w:cs="Times New Roman"/>
                <w:sz w:val="28"/>
                <w:szCs w:val="28"/>
              </w:rPr>
              <w:t>6. Анализ типичных нарушений законодательства РФ в области образования, выявленных органами государственного контроля и надзора в образовательных учреждениях муниципального района</w:t>
            </w:r>
          </w:p>
        </w:tc>
        <w:tc>
          <w:tcPr>
            <w:tcW w:w="2108" w:type="dxa"/>
          </w:tcPr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Хитрова,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В.З. Рудикова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С.А. Азон, 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Ефремова,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Pr="00935A3E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Е.Р. Аристова</w:t>
            </w:r>
          </w:p>
        </w:tc>
        <w:tc>
          <w:tcPr>
            <w:tcW w:w="1980" w:type="dxa"/>
          </w:tcPr>
          <w:p w:rsidR="00C23382" w:rsidRPr="00935A3E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382" w:rsidRPr="004E1D9A" w:rsidTr="00603D27">
        <w:tc>
          <w:tcPr>
            <w:tcW w:w="1560" w:type="dxa"/>
          </w:tcPr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380" w:type="dxa"/>
          </w:tcPr>
          <w:p w:rsidR="00C23382" w:rsidRPr="005038D1" w:rsidRDefault="00C23382" w:rsidP="005038D1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038D1">
              <w:rPr>
                <w:rFonts w:ascii="Times New Roman" w:hAnsi="Times New Roman" w:cs="Times New Roman"/>
                <w:sz w:val="28"/>
                <w:szCs w:val="28"/>
              </w:rPr>
              <w:t>Работа учреждений образования муниципального района по обеспечению безопасного пребывания в них детей, профилактике детского травматизма.</w:t>
            </w:r>
          </w:p>
          <w:p w:rsidR="00C23382" w:rsidRDefault="00C23382" w:rsidP="005038D1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Состояние, проблемы и перспективы развития гуманитарного образования в общеобразовательных учреждениях муниципального района.</w:t>
            </w:r>
          </w:p>
          <w:p w:rsidR="00C23382" w:rsidRDefault="00C23382" w:rsidP="005038D1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 готовности общеобразовательных учреждений</w:t>
            </w:r>
            <w:r w:rsidRPr="005038D1">
              <w:rPr>
                <w:rFonts w:ascii="Times New Roman" w:hAnsi="Times New Roman" w:cs="Times New Roman"/>
                <w:sz w:val="28"/>
                <w:szCs w:val="28"/>
              </w:rPr>
              <w:t xml:space="preserve"> к проведению итоговой аттестации учащихся в 2012 – 2013 учебном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382" w:rsidRDefault="00C23382" w:rsidP="005038D1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Итоги мониторинга эффективности освоения курса «Основы религиозных культур и светской этики» в 2012-2013 учебном году, задачи на 2013-2014 учебный год.</w:t>
            </w:r>
          </w:p>
          <w:p w:rsidR="00C23382" w:rsidRPr="00981E1F" w:rsidRDefault="00C23382" w:rsidP="009F3E7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37838">
              <w:rPr>
                <w:rFonts w:ascii="Times New Roman" w:hAnsi="Times New Roman" w:cs="Times New Roman"/>
                <w:sz w:val="28"/>
                <w:szCs w:val="28"/>
              </w:rPr>
              <w:t>Итоги аттестации педагогических  и руководящих кадров в 2012-2013 учебном году. Планирование аттестации на 2013-2014 учебный год</w:t>
            </w:r>
          </w:p>
        </w:tc>
        <w:tc>
          <w:tcPr>
            <w:tcW w:w="2108" w:type="dxa"/>
          </w:tcPr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Хитрова, А.С. Кузнецов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DA3E5B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Азон,</w:t>
            </w:r>
          </w:p>
          <w:p w:rsidR="00C23382" w:rsidRDefault="00C23382" w:rsidP="00DA3E5B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  <w:p w:rsidR="00C23382" w:rsidRDefault="00C23382" w:rsidP="004D06B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4D06B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4D06B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4D06B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4D06B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</w:t>
            </w:r>
          </w:p>
          <w:p w:rsidR="00C23382" w:rsidRDefault="00C23382" w:rsidP="004D06B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4D06B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4D06B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4D06B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4D06B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  <w:p w:rsidR="00C23382" w:rsidRDefault="00C23382" w:rsidP="004D06B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4D06B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4D06B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4D06B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4D06B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4D06B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  <w:p w:rsidR="00C23382" w:rsidRDefault="00C23382" w:rsidP="004D06B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4D06B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Pr="00935A3E" w:rsidRDefault="00C23382" w:rsidP="004D06B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23382" w:rsidRPr="00935A3E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382" w:rsidRPr="004E1D9A" w:rsidTr="00603D27">
        <w:tc>
          <w:tcPr>
            <w:tcW w:w="1560" w:type="dxa"/>
          </w:tcPr>
          <w:p w:rsidR="00C23382" w:rsidRPr="004D06B7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D29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380" w:type="dxa"/>
          </w:tcPr>
          <w:p w:rsidR="00C23382" w:rsidRDefault="00C23382" w:rsidP="005038D1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72A48">
              <w:rPr>
                <w:rFonts w:ascii="Times New Roman" w:hAnsi="Times New Roman" w:cs="Times New Roman"/>
                <w:sz w:val="28"/>
                <w:szCs w:val="28"/>
              </w:rPr>
              <w:t>О системе работы образовательных учреждений по подготовке и проведению летнего отдыха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382" w:rsidRDefault="00C23382" w:rsidP="005038D1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Соблюдение санитарно-гигиенических норм и правил при организации питания детей в оздоровительных лагерях с дневным пребыванием.</w:t>
            </w:r>
          </w:p>
          <w:p w:rsidR="00C23382" w:rsidRDefault="00C23382" w:rsidP="005038D1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F74AF">
              <w:rPr>
                <w:rFonts w:ascii="Times New Roman" w:hAnsi="Times New Roman" w:cs="Times New Roman"/>
                <w:sz w:val="28"/>
                <w:szCs w:val="28"/>
              </w:rPr>
              <w:t>О ходе подготовки  общеобразова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учреждений к началу 2013-2014</w:t>
            </w:r>
            <w:r w:rsidRPr="00DF74AF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382" w:rsidRDefault="00C23382" w:rsidP="005038D1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 выполнении предписаний надзорных органов</w:t>
            </w:r>
          </w:p>
          <w:p w:rsidR="00C23382" w:rsidRDefault="00C23382" w:rsidP="005038D1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В.З. Рудикова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Ю.А. Сафонов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Е.Р. Аристова</w:t>
            </w:r>
          </w:p>
        </w:tc>
        <w:tc>
          <w:tcPr>
            <w:tcW w:w="1980" w:type="dxa"/>
          </w:tcPr>
          <w:p w:rsidR="00C23382" w:rsidRPr="00935A3E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382" w:rsidRPr="004E1D9A" w:rsidTr="00603D27">
        <w:tc>
          <w:tcPr>
            <w:tcW w:w="1560" w:type="dxa"/>
          </w:tcPr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380" w:type="dxa"/>
          </w:tcPr>
          <w:p w:rsidR="00C23382" w:rsidRPr="00935A3E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Августовская конференция педагогических работников</w:t>
            </w:r>
          </w:p>
        </w:tc>
        <w:tc>
          <w:tcPr>
            <w:tcW w:w="2108" w:type="dxa"/>
          </w:tcPr>
          <w:p w:rsidR="00C23382" w:rsidRPr="00935A3E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О.Г. Бунбунова,  Н.С. Сабаева, Л.А. Борисова</w:t>
            </w:r>
          </w:p>
        </w:tc>
        <w:tc>
          <w:tcPr>
            <w:tcW w:w="1980" w:type="dxa"/>
          </w:tcPr>
          <w:p w:rsidR="00C23382" w:rsidRPr="00935A3E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382" w:rsidRPr="004E1D9A" w:rsidTr="00603D27">
        <w:tc>
          <w:tcPr>
            <w:tcW w:w="1560" w:type="dxa"/>
          </w:tcPr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380" w:type="dxa"/>
          </w:tcPr>
          <w:p w:rsidR="00C23382" w:rsidRDefault="00C23382" w:rsidP="001021F4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0360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Итоги деятельности учреждений образования в 2012 – 2013 учебном году.</w:t>
            </w:r>
          </w:p>
          <w:p w:rsidR="00C23382" w:rsidRDefault="00C23382" w:rsidP="001021F4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Об итогах комплектования общеобразовательных учреждений муниципального района на 2013-2014 учебный год.</w:t>
            </w:r>
          </w:p>
          <w:p w:rsidR="00C23382" w:rsidRPr="001021F4" w:rsidRDefault="00C23382" w:rsidP="001021F4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02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Об итогах летн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ей оздоровительной кампании 2013</w:t>
            </w:r>
            <w:r w:rsidRPr="00102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3382" w:rsidRDefault="00C23382" w:rsidP="001021F4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02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5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итогах организации питания школьников в 2012-2013 учебном году и задачах на 2013-2014 учебный год.</w:t>
            </w:r>
          </w:p>
          <w:p w:rsidR="00C23382" w:rsidRDefault="00C23382" w:rsidP="001021F4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02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Об итогах подготовки к отопит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ельному сезону 2012-2013 года образовательных учреждений</w:t>
            </w:r>
            <w:r w:rsidRPr="00102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3382" w:rsidRPr="00935A3E" w:rsidRDefault="00C23382" w:rsidP="001021F4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9F3E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состоянии безопасности при осуществлении перевозки школьников и мерах по совершенствованию подвоза обучающихся в 2013-2014 учебном году</w:t>
            </w:r>
          </w:p>
        </w:tc>
        <w:tc>
          <w:tcPr>
            <w:tcW w:w="2108" w:type="dxa"/>
          </w:tcPr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Н.Е. Ильюшина, В.Ф. Маслова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В.З. Рудикова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Ю.А. Сафонов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Pr="00935A3E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3E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механик Управления образования, Е.Р. Аристова</w:t>
            </w:r>
          </w:p>
        </w:tc>
        <w:tc>
          <w:tcPr>
            <w:tcW w:w="1980" w:type="dxa"/>
          </w:tcPr>
          <w:p w:rsidR="00C23382" w:rsidRPr="00935A3E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382" w:rsidRPr="004E1D9A" w:rsidTr="00603D27">
        <w:tc>
          <w:tcPr>
            <w:tcW w:w="1560" w:type="dxa"/>
          </w:tcPr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F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380" w:type="dxa"/>
          </w:tcPr>
          <w:p w:rsidR="00C23382" w:rsidRDefault="00C23382" w:rsidP="00EA0BA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EA0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Итоги проведения ГИА в 9-х классах и ЕГЭ в 11 (12) классах в муниципальном районе в 2012-2013 учебном году. </w:t>
            </w:r>
          </w:p>
          <w:p w:rsidR="00C23382" w:rsidRDefault="00C23382" w:rsidP="00EA0BA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результатах работы Управления образования и образовательных учреждений по обеспечению качества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3382" w:rsidRDefault="00C23382" w:rsidP="00EA0BA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итогах проведения акций «Гарантии права на общее образование – каждому подростку», «Помоги собраться в школу»</w:t>
            </w:r>
          </w:p>
          <w:p w:rsidR="00C23382" w:rsidRDefault="00C23382" w:rsidP="00EA0BA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711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состава педагогических кадров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ОУ муниципального района (по итогам статистического отчета). </w:t>
            </w:r>
          </w:p>
          <w:p w:rsidR="00C23382" w:rsidRDefault="00C23382" w:rsidP="003E7F13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Введение </w:t>
            </w:r>
            <w:r w:rsidRPr="00711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ФГОС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ООО как условие обеспечения нового качества образования.</w:t>
            </w:r>
          </w:p>
          <w:p w:rsidR="00C23382" w:rsidRDefault="00C23382" w:rsidP="003E7F13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622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организации дополнительного образования в общеобразовательных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108" w:type="dxa"/>
          </w:tcPr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Ефремова,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С.А. Азон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23382" w:rsidRPr="00935A3E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382" w:rsidRPr="004E1D9A" w:rsidTr="00603D27">
        <w:tc>
          <w:tcPr>
            <w:tcW w:w="1560" w:type="dxa"/>
          </w:tcPr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F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380" w:type="dxa"/>
          </w:tcPr>
          <w:p w:rsidR="00C23382" w:rsidRPr="00BA282F" w:rsidRDefault="00C23382" w:rsidP="00BA282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BA2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системе работы образовательных учреждений с учащимися «группы риска» в 2013 году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задачах </w:t>
            </w:r>
            <w:r w:rsidRPr="00BA2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2014 год.</w:t>
            </w:r>
          </w:p>
          <w:p w:rsidR="00C23382" w:rsidRDefault="00C23382" w:rsidP="00BA282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BA2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результатах работы ПМПК в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униципальном районе в 2013 году.</w:t>
            </w:r>
          </w:p>
          <w:p w:rsidR="00C23382" w:rsidRDefault="00C23382" w:rsidP="00BA282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767B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выполнении учебных программ федерального, регионального, школьного компонентов учебного плана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3382" w:rsidRDefault="00C23382" w:rsidP="00BA282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842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деятельности руководителей ОУ по обеспечению безопасности при организации питания школьников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3382" w:rsidRDefault="00C23382" w:rsidP="00BA282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E7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организации предоставления муниципальных услуг в электронном виде.</w:t>
            </w:r>
          </w:p>
          <w:p w:rsidR="00C23382" w:rsidRDefault="00C23382" w:rsidP="00BA282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О состоянии условий и охраны труда, мерах по обеспечению безопасности образовательного процесса в учреждениях образования</w:t>
            </w:r>
          </w:p>
        </w:tc>
        <w:tc>
          <w:tcPr>
            <w:tcW w:w="2108" w:type="dxa"/>
          </w:tcPr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В.З. Рудикова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Е.Р. Аристова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А.С. Кузнецов</w:t>
            </w:r>
          </w:p>
        </w:tc>
        <w:tc>
          <w:tcPr>
            <w:tcW w:w="1980" w:type="dxa"/>
          </w:tcPr>
          <w:p w:rsidR="00C23382" w:rsidRPr="00935A3E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382" w:rsidRPr="004E1D9A" w:rsidTr="00603D27">
        <w:tc>
          <w:tcPr>
            <w:tcW w:w="1560" w:type="dxa"/>
          </w:tcPr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1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380" w:type="dxa"/>
          </w:tcPr>
          <w:p w:rsidR="00C23382" w:rsidRDefault="00C23382" w:rsidP="00FA4DCB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6C23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итогах проведения школьного и муниципального этапов олимпиады школьников в 2013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-2014 учебном</w:t>
            </w:r>
            <w:r w:rsidRPr="006C23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  <w:p w:rsidR="00C23382" w:rsidRDefault="00C23382" w:rsidP="00FA4DCB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Применение дистанционных образовательных технологий в работе с одаренными детьми.</w:t>
            </w:r>
          </w:p>
          <w:p w:rsidR="00C23382" w:rsidRDefault="00C23382" w:rsidP="00FA4DCB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Об организованном завершении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C23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полугодия 2013 – 2014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учебного года.</w:t>
            </w:r>
          </w:p>
          <w:p w:rsidR="00C23382" w:rsidRDefault="00C23382" w:rsidP="00FA4DCB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 работе с обращениями граждан.</w:t>
            </w:r>
          </w:p>
          <w:p w:rsidR="00C23382" w:rsidRDefault="00C23382" w:rsidP="00FA4DCB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E63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использовании ресурсов сети в образовательной деятельности учреждений дополнительного образования детей</w:t>
            </w:r>
          </w:p>
          <w:p w:rsidR="00C23382" w:rsidRDefault="00C23382" w:rsidP="00FA4DCB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Об итогах работы общеобразовательных учреждений с бланками строгой отчетности</w:t>
            </w:r>
          </w:p>
        </w:tc>
        <w:tc>
          <w:tcPr>
            <w:tcW w:w="2108" w:type="dxa"/>
          </w:tcPr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Е.Р. Аристова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Н.С. Сабаева,</w:t>
            </w:r>
          </w:p>
          <w:p w:rsidR="00C23382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  <w:tc>
          <w:tcPr>
            <w:tcW w:w="1980" w:type="dxa"/>
          </w:tcPr>
          <w:p w:rsidR="00C23382" w:rsidRPr="00935A3E" w:rsidRDefault="00C23382" w:rsidP="00935A3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382" w:rsidRDefault="00C23382" w:rsidP="003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382" w:rsidRPr="00067545" w:rsidRDefault="00C23382" w:rsidP="00067545">
      <w:pPr>
        <w:pStyle w:val="Heading1"/>
        <w:spacing w:before="0" w:line="240" w:lineRule="auto"/>
        <w:jc w:val="both"/>
        <w:rPr>
          <w:rFonts w:ascii="Times New Roman" w:hAnsi="Times New Roman" w:cs="Times New Roman"/>
          <w:color w:val="auto"/>
          <w:kern w:val="32"/>
          <w:lang w:eastAsia="ru-RU"/>
        </w:rPr>
      </w:pPr>
      <w:bookmarkStart w:id="41" w:name="_Toc349231685"/>
      <w:r>
        <w:rPr>
          <w:rFonts w:ascii="Times New Roman" w:hAnsi="Times New Roman" w:cs="Times New Roman"/>
          <w:color w:val="auto"/>
        </w:rPr>
        <w:t>7</w:t>
      </w:r>
      <w:r w:rsidRPr="00067545">
        <w:rPr>
          <w:rFonts w:ascii="Times New Roman" w:hAnsi="Times New Roman" w:cs="Times New Roman"/>
          <w:color w:val="auto"/>
        </w:rPr>
        <w:t xml:space="preserve">. </w:t>
      </w:r>
      <w:r w:rsidRPr="00436D73">
        <w:rPr>
          <w:rFonts w:ascii="Times New Roman" w:hAnsi="Times New Roman" w:cs="Times New Roman"/>
          <w:color w:val="auto"/>
          <w:kern w:val="32"/>
          <w:lang w:eastAsia="ru-RU"/>
        </w:rPr>
        <w:t>Совещания с заведующими дошкольных образовательных учреждений</w:t>
      </w:r>
      <w:bookmarkEnd w:id="41"/>
    </w:p>
    <w:p w:rsidR="00C23382" w:rsidRPr="00067545" w:rsidRDefault="00C23382" w:rsidP="00067545">
      <w:pPr>
        <w:tabs>
          <w:tab w:val="left" w:pos="360"/>
          <w:tab w:val="left" w:pos="540"/>
        </w:tabs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5820"/>
        <w:gridCol w:w="2520"/>
      </w:tblGrid>
      <w:tr w:rsidR="00C23382" w:rsidRPr="004E1D9A" w:rsidTr="00CA6777">
        <w:tc>
          <w:tcPr>
            <w:tcW w:w="1560" w:type="dxa"/>
          </w:tcPr>
          <w:p w:rsidR="00C23382" w:rsidRPr="00067545" w:rsidRDefault="00C23382" w:rsidP="0006754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5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820" w:type="dxa"/>
          </w:tcPr>
          <w:p w:rsidR="00C23382" w:rsidRPr="00067545" w:rsidRDefault="00C23382" w:rsidP="0006754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5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рассматриваемые вопросы</w:t>
            </w:r>
          </w:p>
        </w:tc>
        <w:tc>
          <w:tcPr>
            <w:tcW w:w="2520" w:type="dxa"/>
          </w:tcPr>
          <w:p w:rsidR="00C23382" w:rsidRPr="00067545" w:rsidRDefault="00C23382" w:rsidP="0006754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5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23382" w:rsidRPr="004E1D9A" w:rsidTr="00CA6777">
        <w:tc>
          <w:tcPr>
            <w:tcW w:w="1560" w:type="dxa"/>
          </w:tcPr>
          <w:p w:rsidR="00C23382" w:rsidRPr="00067545" w:rsidRDefault="00C23382" w:rsidP="0006754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601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820" w:type="dxa"/>
          </w:tcPr>
          <w:p w:rsidR="00C23382" w:rsidRPr="00067545" w:rsidRDefault="00C23382" w:rsidP="0006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601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состоянии системы дошкольного образования и перспективах ее развития на 2013 год </w:t>
            </w:r>
          </w:p>
        </w:tc>
        <w:tc>
          <w:tcPr>
            <w:tcW w:w="2520" w:type="dxa"/>
          </w:tcPr>
          <w:p w:rsidR="00C23382" w:rsidRPr="00067545" w:rsidRDefault="00C23382" w:rsidP="0006754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специалисты Управления образования</w:t>
            </w:r>
          </w:p>
        </w:tc>
      </w:tr>
      <w:tr w:rsidR="00C23382" w:rsidRPr="004E1D9A" w:rsidTr="00CA6777">
        <w:tc>
          <w:tcPr>
            <w:tcW w:w="1560" w:type="dxa"/>
          </w:tcPr>
          <w:p w:rsidR="00C23382" w:rsidRPr="00067545" w:rsidRDefault="00C23382" w:rsidP="0006754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820" w:type="dxa"/>
          </w:tcPr>
          <w:p w:rsidR="00C23382" w:rsidRDefault="00C23382" w:rsidP="0006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601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повышении качества предоставления услуг дошкольного образования в муниципальном районе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3382" w:rsidRDefault="00C23382" w:rsidP="0006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Pr="00067545" w:rsidRDefault="00C23382" w:rsidP="0006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EF1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выполнении требований Федерального закона от 21.07.2005 № 94-ФЗ</w:t>
            </w:r>
          </w:p>
        </w:tc>
        <w:tc>
          <w:tcPr>
            <w:tcW w:w="2520" w:type="dxa"/>
          </w:tcPr>
          <w:p w:rsidR="00C23382" w:rsidRDefault="00C23382" w:rsidP="0006754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специалист по дошкольному образованию</w:t>
            </w:r>
          </w:p>
          <w:p w:rsidR="00C23382" w:rsidRDefault="00C23382" w:rsidP="0006754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Pr="00067545" w:rsidRDefault="00C23382" w:rsidP="0006754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Н.Е. Ильюшина</w:t>
            </w:r>
          </w:p>
        </w:tc>
      </w:tr>
      <w:tr w:rsidR="00C23382" w:rsidRPr="004E1D9A" w:rsidTr="00CA6777">
        <w:tc>
          <w:tcPr>
            <w:tcW w:w="1560" w:type="dxa"/>
          </w:tcPr>
          <w:p w:rsidR="00C23382" w:rsidRPr="00067545" w:rsidRDefault="00C23382" w:rsidP="0006754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820" w:type="dxa"/>
          </w:tcPr>
          <w:p w:rsidR="00C23382" w:rsidRPr="00067545" w:rsidRDefault="00C23382" w:rsidP="0006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601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организации летнего отдыха и оздоровления детей дошкольного возраста. Совершенствование спортивно-оздоровительной работы в дошкольных образовательных учреждениях</w:t>
            </w:r>
          </w:p>
        </w:tc>
        <w:tc>
          <w:tcPr>
            <w:tcW w:w="2520" w:type="dxa"/>
          </w:tcPr>
          <w:p w:rsidR="00C23382" w:rsidRDefault="00C23382" w:rsidP="004255A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специалист по дошкольному образованию</w:t>
            </w:r>
          </w:p>
          <w:p w:rsidR="00C23382" w:rsidRPr="00067545" w:rsidRDefault="00C23382" w:rsidP="0006754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</w:tr>
      <w:tr w:rsidR="00C23382" w:rsidRPr="004E1D9A" w:rsidTr="00CA6777">
        <w:tc>
          <w:tcPr>
            <w:tcW w:w="1560" w:type="dxa"/>
          </w:tcPr>
          <w:p w:rsidR="00C23382" w:rsidRPr="00067545" w:rsidRDefault="00C23382" w:rsidP="0006754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820" w:type="dxa"/>
          </w:tcPr>
          <w:p w:rsidR="00C23382" w:rsidRPr="00067545" w:rsidRDefault="00C23382" w:rsidP="0006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8377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мерах по обеспечению посещения детьми дошкольных образовательных учреждений, сокращению уровня заболеваемости дошкольников</w:t>
            </w:r>
          </w:p>
        </w:tc>
        <w:tc>
          <w:tcPr>
            <w:tcW w:w="2520" w:type="dxa"/>
          </w:tcPr>
          <w:p w:rsidR="00C23382" w:rsidRDefault="00C23382" w:rsidP="004255A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специалист по дошкольному образованию</w:t>
            </w:r>
          </w:p>
          <w:p w:rsidR="00C23382" w:rsidRPr="00067545" w:rsidRDefault="00C23382" w:rsidP="0006754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</w:tr>
    </w:tbl>
    <w:p w:rsidR="00C23382" w:rsidRDefault="00C23382" w:rsidP="003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382" w:rsidRPr="00900748" w:rsidRDefault="00C23382" w:rsidP="00900748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42" w:name="_Toc249702313"/>
      <w:bookmarkStart w:id="43" w:name="_Toc249702428"/>
      <w:bookmarkStart w:id="44" w:name="_Toc315090036"/>
      <w:bookmarkStart w:id="45" w:name="_Toc315095385"/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</w:t>
      </w:r>
      <w:bookmarkStart w:id="46" w:name="_Toc349231686"/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8. </w:t>
      </w:r>
      <w:r w:rsidRPr="00900748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Совещания с заместителями руководителей образовательных учреждений</w:t>
      </w:r>
      <w:bookmarkEnd w:id="42"/>
      <w:bookmarkEnd w:id="43"/>
      <w:bookmarkEnd w:id="44"/>
      <w:bookmarkEnd w:id="45"/>
      <w:bookmarkEnd w:id="46"/>
    </w:p>
    <w:tbl>
      <w:tblPr>
        <w:tblW w:w="99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752"/>
        <w:gridCol w:w="2126"/>
        <w:gridCol w:w="1686"/>
      </w:tblGrid>
      <w:tr w:rsidR="00C23382" w:rsidRPr="004E1D9A" w:rsidTr="00CA6777">
        <w:tc>
          <w:tcPr>
            <w:tcW w:w="1368" w:type="dxa"/>
          </w:tcPr>
          <w:p w:rsidR="00C23382" w:rsidRPr="00900748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0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752" w:type="dxa"/>
          </w:tcPr>
          <w:p w:rsidR="00C23382" w:rsidRPr="00900748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0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рассматриваемые вопросы</w:t>
            </w:r>
          </w:p>
        </w:tc>
        <w:tc>
          <w:tcPr>
            <w:tcW w:w="2126" w:type="dxa"/>
          </w:tcPr>
          <w:p w:rsidR="00C23382" w:rsidRPr="00900748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0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686" w:type="dxa"/>
          </w:tcPr>
          <w:p w:rsidR="00C23382" w:rsidRPr="00900748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0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C23382" w:rsidRPr="004E1D9A" w:rsidTr="00CA6777">
        <w:tc>
          <w:tcPr>
            <w:tcW w:w="1368" w:type="dxa"/>
          </w:tcPr>
          <w:p w:rsidR="00C23382" w:rsidRPr="00900748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752" w:type="dxa"/>
          </w:tcPr>
          <w:p w:rsidR="00C23382" w:rsidRPr="00900748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7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Духовно-нравственное развитие и воспитание гражданина России в образовательном пространстве школы</w:t>
            </w:r>
          </w:p>
        </w:tc>
        <w:tc>
          <w:tcPr>
            <w:tcW w:w="2126" w:type="dxa"/>
          </w:tcPr>
          <w:p w:rsidR="00C23382" w:rsidRPr="00900748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  <w:tc>
          <w:tcPr>
            <w:tcW w:w="1686" w:type="dxa"/>
          </w:tcPr>
          <w:p w:rsidR="00C23382" w:rsidRPr="00900748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4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заместители директоров 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</w:tc>
      </w:tr>
      <w:tr w:rsidR="00C23382" w:rsidRPr="004E1D9A" w:rsidTr="00CA6777">
        <w:tc>
          <w:tcPr>
            <w:tcW w:w="1368" w:type="dxa"/>
          </w:tcPr>
          <w:p w:rsidR="00C23382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752" w:type="dxa"/>
          </w:tcPr>
          <w:p w:rsidR="00C23382" w:rsidRDefault="00C23382" w:rsidP="0095437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7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Семинар – совещание для организаторов школьного питания по итогам работы I полугодия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2012-</w:t>
            </w:r>
            <w:r w:rsidRPr="00917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 учебного года</w:t>
            </w:r>
          </w:p>
          <w:p w:rsidR="00C23382" w:rsidRPr="009172AF" w:rsidRDefault="00C23382" w:rsidP="0095437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23382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В.З. Рудикова</w:t>
            </w:r>
          </w:p>
        </w:tc>
        <w:tc>
          <w:tcPr>
            <w:tcW w:w="1686" w:type="dxa"/>
          </w:tcPr>
          <w:p w:rsidR="00C23382" w:rsidRPr="00900748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организаторы школьного питания</w:t>
            </w:r>
          </w:p>
        </w:tc>
      </w:tr>
      <w:tr w:rsidR="00C23382" w:rsidRPr="004E1D9A" w:rsidTr="00CA6777">
        <w:tc>
          <w:tcPr>
            <w:tcW w:w="1368" w:type="dxa"/>
          </w:tcPr>
          <w:p w:rsidR="00C23382" w:rsidRPr="00900748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752" w:type="dxa"/>
          </w:tcPr>
          <w:p w:rsidR="00C23382" w:rsidRPr="00900748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7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развитии ученического самоуправления в ОУ, результативность деятельности школьных общественных объединений</w:t>
            </w:r>
          </w:p>
        </w:tc>
        <w:tc>
          <w:tcPr>
            <w:tcW w:w="2126" w:type="dxa"/>
          </w:tcPr>
          <w:p w:rsidR="00C23382" w:rsidRPr="00900748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  <w:tc>
          <w:tcPr>
            <w:tcW w:w="1686" w:type="dxa"/>
          </w:tcPr>
          <w:p w:rsidR="00C23382" w:rsidRPr="00900748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4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заместители директоров 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</w:tc>
      </w:tr>
      <w:tr w:rsidR="00C23382" w:rsidRPr="004E1D9A" w:rsidTr="00CA6777">
        <w:tc>
          <w:tcPr>
            <w:tcW w:w="1368" w:type="dxa"/>
          </w:tcPr>
          <w:p w:rsidR="00C23382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752" w:type="dxa"/>
          </w:tcPr>
          <w:p w:rsidR="00C23382" w:rsidRPr="009172AF" w:rsidRDefault="00C23382" w:rsidP="009172A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7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проведении государственной итоговой аттестации учащихся 9, 11 (12) классов в муниципальном районе </w:t>
            </w:r>
          </w:p>
        </w:tc>
        <w:tc>
          <w:tcPr>
            <w:tcW w:w="2126" w:type="dxa"/>
          </w:tcPr>
          <w:p w:rsidR="00C23382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Ефремова,</w:t>
            </w:r>
          </w:p>
          <w:p w:rsidR="00C23382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  <w:tc>
          <w:tcPr>
            <w:tcW w:w="1686" w:type="dxa"/>
          </w:tcPr>
          <w:p w:rsidR="00C23382" w:rsidRPr="00900748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4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заместители директоров 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УВР</w:t>
            </w:r>
          </w:p>
        </w:tc>
      </w:tr>
      <w:tr w:rsidR="00C23382" w:rsidRPr="004E1D9A" w:rsidTr="00CA6777">
        <w:tc>
          <w:tcPr>
            <w:tcW w:w="1368" w:type="dxa"/>
          </w:tcPr>
          <w:p w:rsidR="00C23382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752" w:type="dxa"/>
          </w:tcPr>
          <w:p w:rsidR="00C23382" w:rsidRPr="009172AF" w:rsidRDefault="00C23382" w:rsidP="009172A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4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учреждений образования к новому учебному году</w:t>
            </w:r>
          </w:p>
        </w:tc>
        <w:tc>
          <w:tcPr>
            <w:tcW w:w="2126" w:type="dxa"/>
          </w:tcPr>
          <w:p w:rsidR="00C23382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Ю.А. Сафонов</w:t>
            </w:r>
          </w:p>
        </w:tc>
        <w:tc>
          <w:tcPr>
            <w:tcW w:w="1686" w:type="dxa"/>
          </w:tcPr>
          <w:p w:rsidR="00C23382" w:rsidRPr="00900748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4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заместители директоров по АХЧ</w:t>
            </w:r>
          </w:p>
        </w:tc>
      </w:tr>
      <w:tr w:rsidR="00C23382" w:rsidRPr="004E1D9A" w:rsidTr="00CA6777">
        <w:tc>
          <w:tcPr>
            <w:tcW w:w="1368" w:type="dxa"/>
          </w:tcPr>
          <w:p w:rsidR="00C23382" w:rsidRPr="00900748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917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752" w:type="dxa"/>
          </w:tcPr>
          <w:p w:rsidR="00C23382" w:rsidRPr="00900748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61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 курса «Основы религиозных культур и светской этики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»: результаты, проблемы, перспективы</w:t>
            </w:r>
          </w:p>
        </w:tc>
        <w:tc>
          <w:tcPr>
            <w:tcW w:w="2126" w:type="dxa"/>
          </w:tcPr>
          <w:p w:rsidR="00C23382" w:rsidRPr="00900748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61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  <w:tc>
          <w:tcPr>
            <w:tcW w:w="1686" w:type="dxa"/>
          </w:tcPr>
          <w:p w:rsidR="00C23382" w:rsidRPr="00900748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F434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заместители директоров 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УВР</w:t>
            </w:r>
          </w:p>
        </w:tc>
      </w:tr>
      <w:tr w:rsidR="00C23382" w:rsidRPr="004E1D9A" w:rsidTr="00CA6777">
        <w:tc>
          <w:tcPr>
            <w:tcW w:w="1368" w:type="dxa"/>
          </w:tcPr>
          <w:p w:rsidR="00C23382" w:rsidRPr="009172AF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7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752" w:type="dxa"/>
          </w:tcPr>
          <w:p w:rsidR="00C23382" w:rsidRPr="009172AF" w:rsidRDefault="00C23382" w:rsidP="009172A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7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готовности образовательных учреждений муниципального района имени Лазо к проведению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ГИА в 9-х классах,</w:t>
            </w:r>
            <w:r w:rsidRPr="00917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ЕГЭ в 11 (12) классах муниципального района </w:t>
            </w:r>
          </w:p>
        </w:tc>
        <w:tc>
          <w:tcPr>
            <w:tcW w:w="2126" w:type="dxa"/>
          </w:tcPr>
          <w:p w:rsidR="00C23382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Ефремова,</w:t>
            </w:r>
          </w:p>
          <w:p w:rsidR="00C23382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  <w:tc>
          <w:tcPr>
            <w:tcW w:w="1686" w:type="dxa"/>
          </w:tcPr>
          <w:p w:rsidR="00C23382" w:rsidRPr="00900748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F434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заместители директоров 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УВР</w:t>
            </w:r>
          </w:p>
        </w:tc>
      </w:tr>
      <w:tr w:rsidR="00C23382" w:rsidRPr="004E1D9A" w:rsidTr="00CA6777">
        <w:tc>
          <w:tcPr>
            <w:tcW w:w="1368" w:type="dxa"/>
          </w:tcPr>
          <w:p w:rsidR="00C23382" w:rsidRPr="009172AF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7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752" w:type="dxa"/>
          </w:tcPr>
          <w:p w:rsidR="00C23382" w:rsidRPr="00F4343A" w:rsidRDefault="00C23382" w:rsidP="00F4343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4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учреждений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к началу нового 2013-2014</w:t>
            </w:r>
            <w:r w:rsidRPr="00F434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учебного года.    </w:t>
            </w:r>
          </w:p>
          <w:p w:rsidR="00C23382" w:rsidRPr="009172AF" w:rsidRDefault="00C23382" w:rsidP="00F4343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4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месячника по очистке и благоустройству территорий учреждений образования, соблюдение правил противопожарной безопасности</w:t>
            </w:r>
          </w:p>
        </w:tc>
        <w:tc>
          <w:tcPr>
            <w:tcW w:w="2126" w:type="dxa"/>
          </w:tcPr>
          <w:p w:rsidR="00C23382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Ю.А. Сафонов,</w:t>
            </w:r>
          </w:p>
          <w:p w:rsidR="00C23382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А.С. Кузнецов</w:t>
            </w:r>
          </w:p>
        </w:tc>
        <w:tc>
          <w:tcPr>
            <w:tcW w:w="1686" w:type="dxa"/>
          </w:tcPr>
          <w:p w:rsidR="00C23382" w:rsidRPr="00F4343A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4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заместители директоров по АХЧ</w:t>
            </w:r>
          </w:p>
        </w:tc>
      </w:tr>
      <w:tr w:rsidR="00C23382" w:rsidRPr="004E1D9A" w:rsidTr="00CA6777">
        <w:tc>
          <w:tcPr>
            <w:tcW w:w="1368" w:type="dxa"/>
          </w:tcPr>
          <w:p w:rsidR="00C23382" w:rsidRPr="009172AF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752" w:type="dxa"/>
          </w:tcPr>
          <w:p w:rsidR="00C23382" w:rsidRPr="00F4343A" w:rsidRDefault="00C23382" w:rsidP="00F4343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Итоги работы первой смены летних оздоровительных лагерей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дневным пребыванием </w:t>
            </w:r>
            <w:r w:rsidRPr="00A57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(организация питания детей, соблюдение санитарно-гигиенических требований)</w:t>
            </w:r>
          </w:p>
        </w:tc>
        <w:tc>
          <w:tcPr>
            <w:tcW w:w="2126" w:type="dxa"/>
          </w:tcPr>
          <w:p w:rsidR="00C23382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Хитрова,</w:t>
            </w:r>
          </w:p>
          <w:p w:rsidR="00C23382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В.З. Рудикова</w:t>
            </w:r>
          </w:p>
        </w:tc>
        <w:tc>
          <w:tcPr>
            <w:tcW w:w="1686" w:type="dxa"/>
          </w:tcPr>
          <w:p w:rsidR="00C23382" w:rsidRPr="00F4343A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4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заместители директоров 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</w:tc>
      </w:tr>
      <w:tr w:rsidR="00C23382" w:rsidRPr="004E1D9A" w:rsidTr="00CA6777">
        <w:tc>
          <w:tcPr>
            <w:tcW w:w="1368" w:type="dxa"/>
          </w:tcPr>
          <w:p w:rsidR="00C23382" w:rsidRPr="00900748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52" w:type="dxa"/>
          </w:tcPr>
          <w:p w:rsidR="00C23382" w:rsidRPr="00900748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7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развитии системы дополнительного образования в образовательных учреждениях муниципального района</w:t>
            </w:r>
          </w:p>
        </w:tc>
        <w:tc>
          <w:tcPr>
            <w:tcW w:w="2126" w:type="dxa"/>
          </w:tcPr>
          <w:p w:rsidR="00C23382" w:rsidRPr="00900748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  <w:tc>
          <w:tcPr>
            <w:tcW w:w="1686" w:type="dxa"/>
          </w:tcPr>
          <w:p w:rsidR="00C23382" w:rsidRPr="00900748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4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заместители директоров 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</w:tc>
      </w:tr>
      <w:tr w:rsidR="00C23382" w:rsidRPr="004E1D9A" w:rsidTr="00CA6777">
        <w:tc>
          <w:tcPr>
            <w:tcW w:w="1368" w:type="dxa"/>
          </w:tcPr>
          <w:p w:rsidR="00C23382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52" w:type="dxa"/>
          </w:tcPr>
          <w:p w:rsidR="00C23382" w:rsidRPr="009172AF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Итоги подготовки учреждений образования к отопительному сезону 2013-2014 годов</w:t>
            </w:r>
          </w:p>
        </w:tc>
        <w:tc>
          <w:tcPr>
            <w:tcW w:w="2126" w:type="dxa"/>
          </w:tcPr>
          <w:p w:rsidR="00C23382" w:rsidRDefault="00C23382" w:rsidP="00B45BC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Ю.А. Сафонов, О.С. Филяк</w:t>
            </w:r>
          </w:p>
        </w:tc>
        <w:tc>
          <w:tcPr>
            <w:tcW w:w="1686" w:type="dxa"/>
          </w:tcPr>
          <w:p w:rsidR="00C23382" w:rsidRPr="00F4343A" w:rsidRDefault="00C23382" w:rsidP="00B45BC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4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заместители директоров по АХЧ</w:t>
            </w:r>
          </w:p>
        </w:tc>
      </w:tr>
      <w:tr w:rsidR="00C23382" w:rsidRPr="004E1D9A" w:rsidTr="00CA6777">
        <w:tc>
          <w:tcPr>
            <w:tcW w:w="1368" w:type="dxa"/>
          </w:tcPr>
          <w:p w:rsidR="00C23382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752" w:type="dxa"/>
          </w:tcPr>
          <w:p w:rsidR="00C23382" w:rsidRPr="009172AF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7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Состояние и перспективы развития  системы работы с одаренными детьми в общеобразовательных учреждениях муниципального района</w:t>
            </w:r>
          </w:p>
        </w:tc>
        <w:tc>
          <w:tcPr>
            <w:tcW w:w="2126" w:type="dxa"/>
          </w:tcPr>
          <w:p w:rsidR="00C23382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  <w:tc>
          <w:tcPr>
            <w:tcW w:w="1686" w:type="dxa"/>
          </w:tcPr>
          <w:p w:rsidR="00C23382" w:rsidRPr="00900748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4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заместители директоров 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УВР</w:t>
            </w:r>
          </w:p>
        </w:tc>
      </w:tr>
      <w:tr w:rsidR="00C23382" w:rsidRPr="004E1D9A" w:rsidTr="00CA6777">
        <w:tc>
          <w:tcPr>
            <w:tcW w:w="1368" w:type="dxa"/>
          </w:tcPr>
          <w:p w:rsidR="00C23382" w:rsidRPr="00900748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752" w:type="dxa"/>
          </w:tcPr>
          <w:p w:rsidR="00C23382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917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организации индивидуальной работы со слабоуспевающими учащимися с целью обеспечения качества образования в образовательных учреждениях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3382" w:rsidRPr="00900748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Система повышения квалификации работников образовательных учреждений </w:t>
            </w:r>
          </w:p>
        </w:tc>
        <w:tc>
          <w:tcPr>
            <w:tcW w:w="2126" w:type="dxa"/>
          </w:tcPr>
          <w:p w:rsidR="00C23382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</w:t>
            </w:r>
          </w:p>
          <w:p w:rsidR="00C23382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382" w:rsidRPr="00900748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О.Г. Полежаева</w:t>
            </w:r>
          </w:p>
        </w:tc>
        <w:tc>
          <w:tcPr>
            <w:tcW w:w="1686" w:type="dxa"/>
          </w:tcPr>
          <w:p w:rsidR="00C23382" w:rsidRPr="00900748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4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заместители директоров 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УВР</w:t>
            </w:r>
          </w:p>
        </w:tc>
      </w:tr>
      <w:tr w:rsidR="00C23382" w:rsidRPr="004E1D9A" w:rsidTr="00CA6777">
        <w:tc>
          <w:tcPr>
            <w:tcW w:w="1368" w:type="dxa"/>
          </w:tcPr>
          <w:p w:rsidR="00C23382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752" w:type="dxa"/>
          </w:tcPr>
          <w:p w:rsidR="00C23382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охраной труда и обеспечение безопасности образовательного процесса</w:t>
            </w:r>
          </w:p>
        </w:tc>
        <w:tc>
          <w:tcPr>
            <w:tcW w:w="2126" w:type="dxa"/>
          </w:tcPr>
          <w:p w:rsidR="00C23382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А.С. Кузнецов</w:t>
            </w:r>
          </w:p>
        </w:tc>
        <w:tc>
          <w:tcPr>
            <w:tcW w:w="1686" w:type="dxa"/>
          </w:tcPr>
          <w:p w:rsidR="00C23382" w:rsidRPr="00F4343A" w:rsidRDefault="00C23382" w:rsidP="0090074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4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заместители директоров по АХЧ</w:t>
            </w:r>
          </w:p>
        </w:tc>
      </w:tr>
    </w:tbl>
    <w:p w:rsidR="00C23382" w:rsidRPr="00E03818" w:rsidRDefault="00C23382" w:rsidP="00E03818">
      <w:pPr>
        <w:pStyle w:val="Heading1"/>
        <w:rPr>
          <w:rFonts w:ascii="Times New Roman" w:hAnsi="Times New Roman" w:cs="Times New Roman"/>
          <w:color w:val="auto"/>
          <w:kern w:val="32"/>
          <w:lang w:eastAsia="ru-RU"/>
        </w:rPr>
      </w:pPr>
      <w:bookmarkStart w:id="47" w:name="_Toc349231687"/>
      <w:r w:rsidRPr="00E03818">
        <w:rPr>
          <w:rFonts w:ascii="Times New Roman" w:hAnsi="Times New Roman" w:cs="Times New Roman"/>
          <w:color w:val="auto"/>
        </w:rPr>
        <w:t>9.</w:t>
      </w:r>
      <w:bookmarkStart w:id="48" w:name="_Toc249702314"/>
      <w:bookmarkStart w:id="49" w:name="_Toc249702429"/>
      <w:bookmarkStart w:id="50" w:name="_Toc315090037"/>
      <w:bookmarkStart w:id="51" w:name="_Toc315095386"/>
      <w:bookmarkStart w:id="52" w:name="_Toc315794582"/>
      <w:r>
        <w:rPr>
          <w:rFonts w:ascii="Times New Roman" w:hAnsi="Times New Roman" w:cs="Times New Roman"/>
          <w:color w:val="auto"/>
        </w:rPr>
        <w:t xml:space="preserve"> </w:t>
      </w:r>
      <w:r w:rsidRPr="00CB58F5">
        <w:rPr>
          <w:rFonts w:ascii="Times New Roman" w:hAnsi="Times New Roman" w:cs="Times New Roman"/>
          <w:color w:val="auto"/>
          <w:kern w:val="32"/>
          <w:lang w:eastAsia="ru-RU"/>
        </w:rPr>
        <w:t>Заседания муниципального Совета по вопросам образования</w:t>
      </w:r>
      <w:bookmarkEnd w:id="48"/>
      <w:bookmarkEnd w:id="49"/>
      <w:bookmarkEnd w:id="50"/>
      <w:bookmarkEnd w:id="51"/>
      <w:bookmarkEnd w:id="52"/>
      <w:bookmarkEnd w:id="47"/>
    </w:p>
    <w:p w:rsidR="00C23382" w:rsidRPr="00E03818" w:rsidRDefault="00C23382" w:rsidP="00E03818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7200"/>
        <w:gridCol w:w="1440"/>
      </w:tblGrid>
      <w:tr w:rsidR="00C23382" w:rsidRPr="004E1D9A" w:rsidTr="00EB4041">
        <w:tc>
          <w:tcPr>
            <w:tcW w:w="1080" w:type="dxa"/>
          </w:tcPr>
          <w:p w:rsidR="00C23382" w:rsidRPr="00E03818" w:rsidRDefault="00C23382" w:rsidP="00E0381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8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7200" w:type="dxa"/>
          </w:tcPr>
          <w:p w:rsidR="00C23382" w:rsidRPr="00E03818" w:rsidRDefault="00C23382" w:rsidP="00E0381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8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40" w:type="dxa"/>
          </w:tcPr>
          <w:p w:rsidR="00C23382" w:rsidRPr="00E03818" w:rsidRDefault="00C23382" w:rsidP="00E0381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8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C23382" w:rsidRPr="004E1D9A" w:rsidTr="00EB4041">
        <w:tc>
          <w:tcPr>
            <w:tcW w:w="1080" w:type="dxa"/>
          </w:tcPr>
          <w:p w:rsidR="00C23382" w:rsidRPr="00E03818" w:rsidRDefault="00C23382" w:rsidP="00E0381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E038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00" w:type="dxa"/>
          </w:tcPr>
          <w:p w:rsidR="00C23382" w:rsidRPr="00E03818" w:rsidRDefault="00C23382" w:rsidP="00E0381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F50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системы дополнительного образования детей в образовательных учреждениях муниципального района</w:t>
            </w:r>
          </w:p>
        </w:tc>
        <w:tc>
          <w:tcPr>
            <w:tcW w:w="1440" w:type="dxa"/>
          </w:tcPr>
          <w:p w:rsidR="00C23382" w:rsidRPr="00E03818" w:rsidRDefault="00C23382" w:rsidP="00E0381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038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</w:tr>
      <w:tr w:rsidR="00C23382" w:rsidRPr="004E1D9A" w:rsidTr="00EB4041">
        <w:tc>
          <w:tcPr>
            <w:tcW w:w="1080" w:type="dxa"/>
          </w:tcPr>
          <w:p w:rsidR="00C23382" w:rsidRPr="00E03818" w:rsidRDefault="00C23382" w:rsidP="00E0381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E038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00" w:type="dxa"/>
          </w:tcPr>
          <w:p w:rsidR="00C23382" w:rsidRPr="00E03818" w:rsidRDefault="00C23382" w:rsidP="00E0381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8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подготовке учреждений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системы общего </w:t>
            </w:r>
            <w:r w:rsidRPr="0038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к началу нового 2013-2014 учебного года</w:t>
            </w:r>
          </w:p>
        </w:tc>
        <w:tc>
          <w:tcPr>
            <w:tcW w:w="1440" w:type="dxa"/>
          </w:tcPr>
          <w:p w:rsidR="00C23382" w:rsidRPr="00E03818" w:rsidRDefault="00C23382" w:rsidP="00E0381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E038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C23382" w:rsidRPr="004E1D9A" w:rsidTr="00EB4041">
        <w:tc>
          <w:tcPr>
            <w:tcW w:w="1080" w:type="dxa"/>
          </w:tcPr>
          <w:p w:rsidR="00C23382" w:rsidRPr="00E03818" w:rsidRDefault="00C23382" w:rsidP="00E0381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E038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00" w:type="dxa"/>
          </w:tcPr>
          <w:p w:rsidR="00C23382" w:rsidRPr="00E03818" w:rsidRDefault="00C23382" w:rsidP="006F5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B5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содержания профильного образования обучающихся на старшей ступени</w:t>
            </w:r>
          </w:p>
        </w:tc>
        <w:tc>
          <w:tcPr>
            <w:tcW w:w="1440" w:type="dxa"/>
          </w:tcPr>
          <w:p w:rsidR="00C23382" w:rsidRPr="00E03818" w:rsidRDefault="00C23382" w:rsidP="00E0381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8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C23382" w:rsidRPr="004E1D9A" w:rsidTr="00EB4041">
        <w:tc>
          <w:tcPr>
            <w:tcW w:w="1080" w:type="dxa"/>
          </w:tcPr>
          <w:p w:rsidR="00C23382" w:rsidRPr="00E03818" w:rsidRDefault="00C23382" w:rsidP="00E0381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8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00" w:type="dxa"/>
          </w:tcPr>
          <w:p w:rsidR="00C23382" w:rsidRDefault="00C23382" w:rsidP="00CB5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О состоянии </w:t>
            </w:r>
            <w:r w:rsidRPr="00CB5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медицинского обслуживания учащихся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воспитанников образовательных учреждений муниципального района.</w:t>
            </w:r>
          </w:p>
          <w:p w:rsidR="00C23382" w:rsidRPr="004A4ABF" w:rsidRDefault="00C23382" w:rsidP="00CB5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CB5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Утверждение плана работы муниципального Совета по вопросам образования на 2013 год</w:t>
            </w:r>
          </w:p>
        </w:tc>
        <w:tc>
          <w:tcPr>
            <w:tcW w:w="1440" w:type="dxa"/>
          </w:tcPr>
          <w:p w:rsidR="00C23382" w:rsidRPr="00E03818" w:rsidRDefault="00C23382" w:rsidP="00E0381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8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C23382" w:rsidRPr="00F024C2" w:rsidRDefault="00C23382" w:rsidP="002940A5">
      <w:pPr>
        <w:pStyle w:val="Heading1"/>
        <w:rPr>
          <w:rFonts w:ascii="Times New Roman" w:hAnsi="Times New Roman" w:cs="Times New Roman"/>
          <w:color w:val="auto"/>
          <w:kern w:val="32"/>
          <w:lang w:eastAsia="ru-RU"/>
        </w:rPr>
      </w:pPr>
      <w:bookmarkStart w:id="53" w:name="_Toc349231688"/>
      <w:r w:rsidRPr="002940A5">
        <w:rPr>
          <w:rFonts w:ascii="Times New Roman" w:hAnsi="Times New Roman" w:cs="Times New Roman"/>
          <w:color w:val="auto"/>
        </w:rPr>
        <w:t>10.</w:t>
      </w:r>
      <w:r w:rsidRPr="00F024C2">
        <w:rPr>
          <w:rFonts w:ascii="Times New Roman" w:hAnsi="Times New Roman" w:cs="Times New Roman"/>
          <w:color w:val="auto"/>
          <w:kern w:val="32"/>
          <w:lang w:eastAsia="ru-RU"/>
        </w:rPr>
        <w:t>Заседания комиссий Управления образования</w:t>
      </w:r>
      <w:bookmarkEnd w:id="53"/>
      <w:r w:rsidRPr="00F024C2">
        <w:rPr>
          <w:rFonts w:ascii="Times New Roman" w:hAnsi="Times New Roman" w:cs="Times New Roman"/>
          <w:color w:val="auto"/>
          <w:kern w:val="32"/>
          <w:lang w:eastAsia="ru-RU"/>
        </w:rPr>
        <w:t xml:space="preserve"> </w:t>
      </w:r>
    </w:p>
    <w:p w:rsidR="00C23382" w:rsidRPr="00F024C2" w:rsidRDefault="00C23382" w:rsidP="002940A5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5"/>
        <w:gridCol w:w="2257"/>
        <w:gridCol w:w="2198"/>
      </w:tblGrid>
      <w:tr w:rsidR="00C23382" w:rsidRPr="004E1D9A" w:rsidTr="00EB4041">
        <w:tc>
          <w:tcPr>
            <w:tcW w:w="5265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2257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98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23382" w:rsidRPr="004E1D9A" w:rsidTr="00EB4041">
        <w:tc>
          <w:tcPr>
            <w:tcW w:w="5265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аттестации руководителей образовательных учреждений</w:t>
            </w:r>
          </w:p>
        </w:tc>
        <w:tc>
          <w:tcPr>
            <w:tcW w:w="2257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198" w:type="dxa"/>
          </w:tcPr>
          <w:p w:rsidR="00C23382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Н.С. Сабаева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</w:tc>
      </w:tr>
      <w:tr w:rsidR="00C23382" w:rsidRPr="004E1D9A" w:rsidTr="00EB4041">
        <w:tc>
          <w:tcPr>
            <w:tcW w:w="5265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Наградная комиссия</w:t>
            </w:r>
          </w:p>
        </w:tc>
        <w:tc>
          <w:tcPr>
            <w:tcW w:w="2257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198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</w:tc>
      </w:tr>
      <w:tr w:rsidR="00C23382" w:rsidRPr="004E1D9A" w:rsidTr="00EB4041">
        <w:tc>
          <w:tcPr>
            <w:tcW w:w="5265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вопросам целевой подготовки специалистов в высшие и средние педагогические учебные заведения Хабаровского края</w:t>
            </w:r>
          </w:p>
        </w:tc>
        <w:tc>
          <w:tcPr>
            <w:tcW w:w="2257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март</w:t>
            </w:r>
          </w:p>
        </w:tc>
        <w:tc>
          <w:tcPr>
            <w:tcW w:w="2198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</w:tc>
      </w:tr>
      <w:tr w:rsidR="00C23382" w:rsidRPr="004E1D9A" w:rsidTr="00EB4041">
        <w:tc>
          <w:tcPr>
            <w:tcW w:w="5265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вопросам обеспечения жильем молодых специалистов</w:t>
            </w:r>
          </w:p>
        </w:tc>
        <w:tc>
          <w:tcPr>
            <w:tcW w:w="2257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198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Е.Р. Аристова</w:t>
            </w:r>
          </w:p>
        </w:tc>
      </w:tr>
      <w:tr w:rsidR="00C23382" w:rsidRPr="004E1D9A" w:rsidTr="00EB4041">
        <w:tc>
          <w:tcPr>
            <w:tcW w:w="5265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соблюдению прав граждан на получение образования</w:t>
            </w:r>
          </w:p>
        </w:tc>
        <w:tc>
          <w:tcPr>
            <w:tcW w:w="2257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198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</w:tr>
      <w:tr w:rsidR="00C23382" w:rsidRPr="004E1D9A" w:rsidTr="00EB4041">
        <w:tc>
          <w:tcPr>
            <w:tcW w:w="5265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приему в 1 классы детей, не достигших 6,5 лет</w:t>
            </w:r>
          </w:p>
        </w:tc>
        <w:tc>
          <w:tcPr>
            <w:tcW w:w="2257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 – сентябрь </w:t>
            </w:r>
          </w:p>
        </w:tc>
        <w:tc>
          <w:tcPr>
            <w:tcW w:w="2198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</w:tr>
      <w:tr w:rsidR="00C23382" w:rsidRPr="004E1D9A" w:rsidTr="00EB4041">
        <w:tc>
          <w:tcPr>
            <w:tcW w:w="5265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24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Территориальная экзаменационная комиссия</w:t>
            </w:r>
          </w:p>
        </w:tc>
        <w:tc>
          <w:tcPr>
            <w:tcW w:w="2257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 – июнь </w:t>
            </w:r>
          </w:p>
        </w:tc>
        <w:tc>
          <w:tcPr>
            <w:tcW w:w="2198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</w:t>
            </w:r>
          </w:p>
        </w:tc>
      </w:tr>
      <w:tr w:rsidR="00C23382" w:rsidRPr="004E1D9A" w:rsidTr="00EB4041">
        <w:tc>
          <w:tcPr>
            <w:tcW w:w="5265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Апелляционная комиссия по итоговой аттестации выпускников 9-х, 11-х классов</w:t>
            </w:r>
          </w:p>
        </w:tc>
        <w:tc>
          <w:tcPr>
            <w:tcW w:w="2257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 – июнь</w:t>
            </w:r>
          </w:p>
        </w:tc>
        <w:tc>
          <w:tcPr>
            <w:tcW w:w="2198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</w:tr>
      <w:tr w:rsidR="00C23382" w:rsidRPr="004E1D9A" w:rsidTr="00EB4041">
        <w:tc>
          <w:tcPr>
            <w:tcW w:w="5265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24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Конфликтная комиссия</w:t>
            </w:r>
          </w:p>
        </w:tc>
        <w:tc>
          <w:tcPr>
            <w:tcW w:w="2257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198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Сабаева</w:t>
            </w:r>
          </w:p>
        </w:tc>
      </w:tr>
      <w:tr w:rsidR="00C23382" w:rsidRPr="004E1D9A" w:rsidTr="00EB4041">
        <w:tc>
          <w:tcPr>
            <w:tcW w:w="5265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2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Аукционная (конкурсная, котировочная) комиссия по размещению муниципальных заказов на поставку товаров, выполнение работ, оказание услуг для нужд образовательных учреждений</w:t>
            </w:r>
          </w:p>
        </w:tc>
        <w:tc>
          <w:tcPr>
            <w:tcW w:w="2257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198" w:type="dxa"/>
          </w:tcPr>
          <w:p w:rsidR="00C23382" w:rsidRPr="002940A5" w:rsidRDefault="00C23382" w:rsidP="00BD2F04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Н.Е. Ильюшина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D2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2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Мирошникова</w:t>
            </w:r>
          </w:p>
        </w:tc>
      </w:tr>
      <w:tr w:rsidR="00C23382" w:rsidRPr="004E1D9A" w:rsidTr="00EB4041">
        <w:tc>
          <w:tcPr>
            <w:tcW w:w="5265" w:type="dxa"/>
          </w:tcPr>
          <w:p w:rsidR="00C23382" w:rsidRPr="002940A5" w:rsidRDefault="00C23382" w:rsidP="0034086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40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Конкурсная комиссия </w:t>
            </w:r>
          </w:p>
        </w:tc>
        <w:tc>
          <w:tcPr>
            <w:tcW w:w="2257" w:type="dxa"/>
          </w:tcPr>
          <w:p w:rsidR="00C23382" w:rsidRPr="002940A5" w:rsidRDefault="00C23382" w:rsidP="00DA215B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198" w:type="dxa"/>
          </w:tcPr>
          <w:p w:rsidR="00C23382" w:rsidRPr="002940A5" w:rsidRDefault="00C23382" w:rsidP="00DA215B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В.Г. Сотникова</w:t>
            </w:r>
          </w:p>
        </w:tc>
      </w:tr>
      <w:tr w:rsidR="00C23382" w:rsidRPr="004E1D9A" w:rsidTr="00EB4041">
        <w:tc>
          <w:tcPr>
            <w:tcW w:w="5265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Конкурсная комиссия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проведению конкурсов на замещение вакантных должностей руководителей муниципальных общеобразовательных учреждений</w:t>
            </w:r>
          </w:p>
        </w:tc>
        <w:tc>
          <w:tcPr>
            <w:tcW w:w="2257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198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В.Г. Сотникова</w:t>
            </w:r>
          </w:p>
        </w:tc>
      </w:tr>
      <w:tr w:rsidR="00C23382" w:rsidRPr="004E1D9A" w:rsidTr="00EB4041">
        <w:tc>
          <w:tcPr>
            <w:tcW w:w="5265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установлению размеров стимулирующих выплат руководителям муниципальных образовательных учреждений</w:t>
            </w:r>
          </w:p>
        </w:tc>
        <w:tc>
          <w:tcPr>
            <w:tcW w:w="2257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198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О.Г. Бунбунова</w:t>
            </w:r>
          </w:p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Н.Е. Ильюшина</w:t>
            </w:r>
          </w:p>
        </w:tc>
      </w:tr>
      <w:tr w:rsidR="00C23382" w:rsidRPr="004E1D9A" w:rsidTr="00EB4041">
        <w:tc>
          <w:tcPr>
            <w:tcW w:w="5265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комплектованию ДОУ детьми</w:t>
            </w:r>
          </w:p>
        </w:tc>
        <w:tc>
          <w:tcPr>
            <w:tcW w:w="2257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198" w:type="dxa"/>
          </w:tcPr>
          <w:p w:rsidR="00C23382" w:rsidRPr="002940A5" w:rsidRDefault="00C23382" w:rsidP="002940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специалист по дошкольному образованию</w:t>
            </w:r>
          </w:p>
        </w:tc>
      </w:tr>
    </w:tbl>
    <w:p w:rsidR="00C23382" w:rsidRPr="002940A5" w:rsidRDefault="00C23382" w:rsidP="002940A5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C23382" w:rsidRPr="008A0B4E" w:rsidRDefault="00C23382" w:rsidP="00B23DCA">
      <w:pPr>
        <w:pStyle w:val="Heading1"/>
        <w:spacing w:before="0" w:line="240" w:lineRule="auto"/>
        <w:rPr>
          <w:rFonts w:ascii="Times New Roman" w:hAnsi="Times New Roman" w:cs="Times New Roman"/>
          <w:color w:val="auto"/>
          <w:kern w:val="32"/>
          <w:lang w:eastAsia="ru-RU"/>
        </w:rPr>
      </w:pPr>
      <w:bookmarkStart w:id="54" w:name="_Toc349231689"/>
      <w:r>
        <w:rPr>
          <w:rFonts w:ascii="Times New Roman" w:hAnsi="Times New Roman" w:cs="Times New Roman"/>
          <w:color w:val="auto"/>
        </w:rPr>
        <w:t>11</w:t>
      </w:r>
      <w:r w:rsidRPr="008A0B4E">
        <w:rPr>
          <w:rFonts w:ascii="Times New Roman" w:hAnsi="Times New Roman" w:cs="Times New Roman"/>
          <w:color w:val="auto"/>
        </w:rPr>
        <w:t xml:space="preserve">. </w:t>
      </w:r>
      <w:r w:rsidRPr="008A0B4E">
        <w:rPr>
          <w:rFonts w:ascii="Times New Roman" w:hAnsi="Times New Roman" w:cs="Times New Roman"/>
          <w:color w:val="auto"/>
          <w:kern w:val="32"/>
          <w:lang w:eastAsia="ru-RU"/>
        </w:rPr>
        <w:t>Информационные встречи начальника Управления образования</w:t>
      </w:r>
      <w:bookmarkEnd w:id="54"/>
      <w:r w:rsidRPr="008A0B4E">
        <w:rPr>
          <w:rFonts w:ascii="Times New Roman" w:hAnsi="Times New Roman" w:cs="Times New Roman"/>
          <w:color w:val="auto"/>
          <w:kern w:val="32"/>
          <w:lang w:eastAsia="ru-RU"/>
        </w:rPr>
        <w:t xml:space="preserve"> </w:t>
      </w:r>
    </w:p>
    <w:p w:rsidR="00C23382" w:rsidRPr="008A0B4E" w:rsidRDefault="00C23382" w:rsidP="00B23D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0B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«Обеспечение качества образования в соответствии с государственными</w:t>
      </w:r>
    </w:p>
    <w:p w:rsidR="00C23382" w:rsidRPr="008A0B4E" w:rsidRDefault="00C23382" w:rsidP="00B23D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0B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образовательными стандартами, социальным заказом микросоциума»</w:t>
      </w:r>
    </w:p>
    <w:p w:rsidR="00C23382" w:rsidRPr="008A0B4E" w:rsidRDefault="00C23382" w:rsidP="00B23D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240"/>
        <w:gridCol w:w="5112"/>
      </w:tblGrid>
      <w:tr w:rsidR="00C23382" w:rsidRPr="004E1D9A" w:rsidTr="000A3E6F">
        <w:tc>
          <w:tcPr>
            <w:tcW w:w="1368" w:type="dxa"/>
          </w:tcPr>
          <w:p w:rsidR="00C23382" w:rsidRPr="008A0B4E" w:rsidRDefault="00C23382" w:rsidP="00DA2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40" w:type="dxa"/>
          </w:tcPr>
          <w:p w:rsidR="00C23382" w:rsidRPr="008A0B4E" w:rsidRDefault="00C23382" w:rsidP="00DA2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112" w:type="dxa"/>
          </w:tcPr>
          <w:p w:rsidR="00C23382" w:rsidRPr="008A0B4E" w:rsidRDefault="00C23382" w:rsidP="00DA2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23382" w:rsidRPr="004E1D9A" w:rsidTr="000A3E6F">
        <w:tc>
          <w:tcPr>
            <w:tcW w:w="1368" w:type="dxa"/>
          </w:tcPr>
          <w:p w:rsidR="00C23382" w:rsidRPr="008A0B4E" w:rsidRDefault="00C23382" w:rsidP="00DA2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240" w:type="dxa"/>
          </w:tcPr>
          <w:p w:rsidR="00C23382" w:rsidRPr="008A0B4E" w:rsidRDefault="00C23382" w:rsidP="00DA2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Хор, Новостройка</w:t>
            </w:r>
          </w:p>
        </w:tc>
        <w:tc>
          <w:tcPr>
            <w:tcW w:w="5112" w:type="dxa"/>
          </w:tcPr>
          <w:p w:rsidR="00C23382" w:rsidRPr="008A0B4E" w:rsidRDefault="00C23382" w:rsidP="00DA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МБОУ СОШ № 1, 3 р.п. Хор,  МБОУ ООШ № 2 р.п. Хор, МБОУ СОШ         п. Новостройка</w:t>
            </w:r>
          </w:p>
        </w:tc>
      </w:tr>
      <w:tr w:rsidR="00C23382" w:rsidRPr="004E1D9A" w:rsidTr="000A3E6F">
        <w:tc>
          <w:tcPr>
            <w:tcW w:w="1368" w:type="dxa"/>
          </w:tcPr>
          <w:p w:rsidR="00C23382" w:rsidRPr="008A0B4E" w:rsidRDefault="00C23382" w:rsidP="00DA2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240" w:type="dxa"/>
          </w:tcPr>
          <w:p w:rsidR="00C23382" w:rsidRPr="008A0B4E" w:rsidRDefault="00C23382" w:rsidP="00DA2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Сидима, Мухен</w:t>
            </w:r>
          </w:p>
        </w:tc>
        <w:tc>
          <w:tcPr>
            <w:tcW w:w="5112" w:type="dxa"/>
          </w:tcPr>
          <w:p w:rsidR="00C23382" w:rsidRPr="008A0B4E" w:rsidRDefault="00C23382" w:rsidP="00DA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директора МБОУ СОШ п. Сидима,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р.п. Мухен</w:t>
            </w:r>
          </w:p>
        </w:tc>
      </w:tr>
      <w:tr w:rsidR="00C23382" w:rsidRPr="004E1D9A" w:rsidTr="000A3E6F">
        <w:tc>
          <w:tcPr>
            <w:tcW w:w="1368" w:type="dxa"/>
          </w:tcPr>
          <w:p w:rsidR="00C23382" w:rsidRPr="008A0B4E" w:rsidRDefault="00C23382" w:rsidP="00DA2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40" w:type="dxa"/>
          </w:tcPr>
          <w:p w:rsidR="00C23382" w:rsidRPr="008A0B4E" w:rsidRDefault="00C23382" w:rsidP="00DA2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Могилевка, Черняево, Киинск, Гродеково</w:t>
            </w:r>
          </w:p>
        </w:tc>
        <w:tc>
          <w:tcPr>
            <w:tcW w:w="5112" w:type="dxa"/>
          </w:tcPr>
          <w:p w:rsidR="00C23382" w:rsidRPr="008A0B4E" w:rsidRDefault="00C23382" w:rsidP="00DA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МБОУ СОШ с. Могилевка,        с. Черняево,  МБОУ НОШ     с. Киинск,  МБОУ ООШ с. Гродеково</w:t>
            </w:r>
          </w:p>
        </w:tc>
      </w:tr>
      <w:tr w:rsidR="00C23382" w:rsidRPr="004E1D9A" w:rsidTr="000A3E6F">
        <w:tc>
          <w:tcPr>
            <w:tcW w:w="1368" w:type="dxa"/>
          </w:tcPr>
          <w:p w:rsidR="00C23382" w:rsidRPr="008A0B4E" w:rsidRDefault="00C23382" w:rsidP="00DA2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40" w:type="dxa"/>
          </w:tcPr>
          <w:p w:rsidR="00C23382" w:rsidRPr="008A0B4E" w:rsidRDefault="00C23382" w:rsidP="00DA2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Георгиевка, Екатеринославка</w:t>
            </w:r>
          </w:p>
        </w:tc>
        <w:tc>
          <w:tcPr>
            <w:tcW w:w="5112" w:type="dxa"/>
          </w:tcPr>
          <w:p w:rsidR="00C23382" w:rsidRPr="008A0B4E" w:rsidRDefault="00C23382" w:rsidP="00DA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МБОУ СОШ с. Георгиевка, МБОУ НОШ с. Екатеринославка</w:t>
            </w:r>
          </w:p>
        </w:tc>
      </w:tr>
      <w:tr w:rsidR="00C23382" w:rsidRPr="004E1D9A" w:rsidTr="000A3E6F">
        <w:tc>
          <w:tcPr>
            <w:tcW w:w="1368" w:type="dxa"/>
          </w:tcPr>
          <w:p w:rsidR="00C23382" w:rsidRPr="008A0B4E" w:rsidRDefault="00C23382" w:rsidP="00DA2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40" w:type="dxa"/>
          </w:tcPr>
          <w:p w:rsidR="00C23382" w:rsidRPr="008A0B4E" w:rsidRDefault="00C23382" w:rsidP="00DA2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Обор, Дурмин, Сита</w:t>
            </w:r>
          </w:p>
        </w:tc>
        <w:tc>
          <w:tcPr>
            <w:tcW w:w="5112" w:type="dxa"/>
          </w:tcPr>
          <w:p w:rsidR="00C23382" w:rsidRPr="008A0B4E" w:rsidRDefault="00C23382" w:rsidP="00DA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МБОУ СОШ п. Обор,                 п. Дурмин,  п. Сита</w:t>
            </w:r>
          </w:p>
        </w:tc>
      </w:tr>
      <w:tr w:rsidR="00C23382" w:rsidRPr="004E1D9A" w:rsidTr="000A3E6F">
        <w:tc>
          <w:tcPr>
            <w:tcW w:w="1368" w:type="dxa"/>
          </w:tcPr>
          <w:p w:rsidR="00C23382" w:rsidRPr="008A0B4E" w:rsidRDefault="00C23382" w:rsidP="00DA2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240" w:type="dxa"/>
          </w:tcPr>
          <w:p w:rsidR="00C23382" w:rsidRPr="008A0B4E" w:rsidRDefault="00C23382" w:rsidP="00DA2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Сукпай, Золотой</w:t>
            </w:r>
          </w:p>
        </w:tc>
        <w:tc>
          <w:tcPr>
            <w:tcW w:w="5112" w:type="dxa"/>
          </w:tcPr>
          <w:p w:rsidR="00C23382" w:rsidRPr="008A0B4E" w:rsidRDefault="00C23382" w:rsidP="00DA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МБОУ СОШ п. Сукпай,             п. Золотой</w:t>
            </w:r>
          </w:p>
        </w:tc>
      </w:tr>
      <w:tr w:rsidR="00C23382" w:rsidRPr="004E1D9A" w:rsidTr="000A3E6F">
        <w:tc>
          <w:tcPr>
            <w:tcW w:w="1368" w:type="dxa"/>
          </w:tcPr>
          <w:p w:rsidR="00C23382" w:rsidRPr="008A0B4E" w:rsidRDefault="00C23382" w:rsidP="00DA2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240" w:type="dxa"/>
          </w:tcPr>
          <w:p w:rsidR="00C23382" w:rsidRPr="008A0B4E" w:rsidRDefault="00C23382" w:rsidP="00DA2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Долми, Южный, Солонцовый</w:t>
            </w:r>
          </w:p>
        </w:tc>
        <w:tc>
          <w:tcPr>
            <w:tcW w:w="5112" w:type="dxa"/>
          </w:tcPr>
          <w:p w:rsidR="00C23382" w:rsidRPr="008A0B4E" w:rsidRDefault="00C23382" w:rsidP="00DA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 МБОУ ООШ п. Долми,               п. Солонцовый</w:t>
            </w:r>
          </w:p>
        </w:tc>
      </w:tr>
      <w:tr w:rsidR="00C23382" w:rsidRPr="004E1D9A" w:rsidTr="000A3E6F">
        <w:tc>
          <w:tcPr>
            <w:tcW w:w="1368" w:type="dxa"/>
          </w:tcPr>
          <w:p w:rsidR="00C23382" w:rsidRPr="008A0B4E" w:rsidRDefault="00C23382" w:rsidP="00DA2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240" w:type="dxa"/>
          </w:tcPr>
          <w:p w:rsidR="00C23382" w:rsidRPr="008A0B4E" w:rsidRDefault="00C23382" w:rsidP="00DA2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Гвасюги, Среднехорский</w:t>
            </w:r>
          </w:p>
        </w:tc>
        <w:tc>
          <w:tcPr>
            <w:tcW w:w="5112" w:type="dxa"/>
          </w:tcPr>
          <w:p w:rsidR="00C23382" w:rsidRPr="008A0B4E" w:rsidRDefault="00C23382" w:rsidP="00DA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МБОУ СОШ с. Гвасюги, МБОУ ООШ п. Среднехорский</w:t>
            </w:r>
          </w:p>
        </w:tc>
      </w:tr>
      <w:tr w:rsidR="00C23382" w:rsidRPr="004E1D9A" w:rsidTr="000A3E6F">
        <w:tc>
          <w:tcPr>
            <w:tcW w:w="1368" w:type="dxa"/>
          </w:tcPr>
          <w:p w:rsidR="00C23382" w:rsidRPr="008A0B4E" w:rsidRDefault="00C23382" w:rsidP="00DA2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40" w:type="dxa"/>
          </w:tcPr>
          <w:p w:rsidR="00C23382" w:rsidRPr="008A0B4E" w:rsidRDefault="00C23382" w:rsidP="00DA2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Святогорье</w:t>
            </w:r>
          </w:p>
        </w:tc>
        <w:tc>
          <w:tcPr>
            <w:tcW w:w="5112" w:type="dxa"/>
          </w:tcPr>
          <w:p w:rsidR="00C23382" w:rsidRPr="008A0B4E" w:rsidRDefault="00C23382" w:rsidP="00DA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МБОУ СОШ с. Святогорье</w:t>
            </w:r>
          </w:p>
        </w:tc>
      </w:tr>
      <w:tr w:rsidR="00C23382" w:rsidRPr="004E1D9A" w:rsidTr="000A3E6F">
        <w:tc>
          <w:tcPr>
            <w:tcW w:w="1368" w:type="dxa"/>
          </w:tcPr>
          <w:p w:rsidR="00C23382" w:rsidRPr="008A0B4E" w:rsidRDefault="00C23382" w:rsidP="00DA2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40" w:type="dxa"/>
          </w:tcPr>
          <w:p w:rsidR="00C23382" w:rsidRPr="008A0B4E" w:rsidRDefault="00C23382" w:rsidP="00DA2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Переяславка, Кругликово</w:t>
            </w:r>
          </w:p>
        </w:tc>
        <w:tc>
          <w:tcPr>
            <w:tcW w:w="5112" w:type="dxa"/>
          </w:tcPr>
          <w:p w:rsidR="00C23382" w:rsidRPr="008A0B4E" w:rsidRDefault="00C23382" w:rsidP="00DA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МБОУ СОШ № 1, 2                   р.п. Переяславка, МБОУ НОШ р.п. Переяславка, МБОУ СОШ с. Кругликово</w:t>
            </w:r>
          </w:p>
        </w:tc>
      </w:tr>
      <w:tr w:rsidR="00C23382" w:rsidRPr="004E1D9A" w:rsidTr="000A3E6F">
        <w:tc>
          <w:tcPr>
            <w:tcW w:w="1368" w:type="dxa"/>
          </w:tcPr>
          <w:p w:rsidR="00C23382" w:rsidRPr="008A0B4E" w:rsidRDefault="00C23382" w:rsidP="00DA2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40" w:type="dxa"/>
          </w:tcPr>
          <w:p w:rsidR="00C23382" w:rsidRPr="008A0B4E" w:rsidRDefault="00C23382" w:rsidP="00DA2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Полетное, Бичевая</w:t>
            </w:r>
          </w:p>
        </w:tc>
        <w:tc>
          <w:tcPr>
            <w:tcW w:w="5112" w:type="dxa"/>
          </w:tcPr>
          <w:p w:rsidR="00C23382" w:rsidRPr="008A0B4E" w:rsidRDefault="00C23382" w:rsidP="00DA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МБОУ СОШ с. Полетное,           с. Бичевая</w:t>
            </w:r>
          </w:p>
        </w:tc>
      </w:tr>
      <w:tr w:rsidR="00C23382" w:rsidRPr="004E1D9A" w:rsidTr="000A3E6F">
        <w:tc>
          <w:tcPr>
            <w:tcW w:w="1368" w:type="dxa"/>
          </w:tcPr>
          <w:p w:rsidR="00C23382" w:rsidRPr="008A0B4E" w:rsidRDefault="00C23382" w:rsidP="00DA2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40" w:type="dxa"/>
          </w:tcPr>
          <w:p w:rsidR="00C23382" w:rsidRPr="008A0B4E" w:rsidRDefault="00C23382" w:rsidP="00DA2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Соколовка</w:t>
            </w:r>
          </w:p>
        </w:tc>
        <w:tc>
          <w:tcPr>
            <w:tcW w:w="5112" w:type="dxa"/>
          </w:tcPr>
          <w:p w:rsidR="00C23382" w:rsidRPr="008A0B4E" w:rsidRDefault="00C23382" w:rsidP="00DA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МБОУ СОШ с. Соколовка</w:t>
            </w:r>
          </w:p>
        </w:tc>
      </w:tr>
    </w:tbl>
    <w:p w:rsidR="00C23382" w:rsidRPr="008A0B4E" w:rsidRDefault="00C23382" w:rsidP="00B23D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C23382" w:rsidRDefault="00C23382" w:rsidP="008A5DA2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12. </w:t>
      </w:r>
      <w:bookmarkStart w:id="55" w:name="_Toc249702319"/>
      <w:bookmarkStart w:id="56" w:name="_Toc249702434"/>
      <w:bookmarkStart w:id="57" w:name="_Toc315090042"/>
      <w:bookmarkStart w:id="58" w:name="_Toc315095391"/>
      <w:r w:rsidRPr="00022E4B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Прием граждан начальником Управления образования</w:t>
      </w:r>
      <w:bookmarkEnd w:id="55"/>
      <w:bookmarkEnd w:id="56"/>
      <w:bookmarkEnd w:id="57"/>
      <w:bookmarkEnd w:id="58"/>
      <w:r w:rsidRPr="00022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по личным вопросам: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второй вторник каждого месяца</w:t>
      </w:r>
    </w:p>
    <w:p w:rsidR="00C23382" w:rsidRPr="008A5DA2" w:rsidRDefault="00C23382" w:rsidP="008A5DA2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23382" w:rsidRDefault="00C23382" w:rsidP="003F5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Pr="00B611FD">
        <w:rPr>
          <w:rFonts w:ascii="Times New Roman" w:hAnsi="Times New Roman" w:cs="Times New Roman"/>
          <w:b/>
          <w:bCs/>
          <w:sz w:val="28"/>
          <w:szCs w:val="28"/>
        </w:rPr>
        <w:t>Семинары</w:t>
      </w:r>
    </w:p>
    <w:p w:rsidR="00C23382" w:rsidRPr="002024DD" w:rsidRDefault="00C23382" w:rsidP="003F5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0"/>
        <w:gridCol w:w="4110"/>
        <w:gridCol w:w="2160"/>
        <w:gridCol w:w="2160"/>
      </w:tblGrid>
      <w:tr w:rsidR="00C23382" w:rsidRPr="004E1D9A" w:rsidTr="000A21BD">
        <w:tc>
          <w:tcPr>
            <w:tcW w:w="1290" w:type="dxa"/>
          </w:tcPr>
          <w:p w:rsidR="00C23382" w:rsidRPr="00096A09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96A0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дата</w:t>
            </w:r>
          </w:p>
        </w:tc>
        <w:tc>
          <w:tcPr>
            <w:tcW w:w="4110" w:type="dxa"/>
          </w:tcPr>
          <w:p w:rsidR="00C23382" w:rsidRPr="00096A09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96A0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тема </w:t>
            </w:r>
          </w:p>
        </w:tc>
        <w:tc>
          <w:tcPr>
            <w:tcW w:w="2160" w:type="dxa"/>
          </w:tcPr>
          <w:p w:rsidR="00C23382" w:rsidRPr="00096A09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96A0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ответственный</w:t>
            </w:r>
          </w:p>
        </w:tc>
        <w:tc>
          <w:tcPr>
            <w:tcW w:w="2160" w:type="dxa"/>
          </w:tcPr>
          <w:p w:rsidR="00C23382" w:rsidRPr="00096A09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96A0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примечание</w:t>
            </w:r>
          </w:p>
        </w:tc>
      </w:tr>
      <w:tr w:rsidR="00C23382" w:rsidRPr="004E1D9A" w:rsidTr="000A21BD">
        <w:tc>
          <w:tcPr>
            <w:tcW w:w="1290" w:type="dxa"/>
          </w:tcPr>
          <w:p w:rsidR="00C23382" w:rsidRPr="00096A09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январь</w:t>
            </w:r>
          </w:p>
        </w:tc>
        <w:tc>
          <w:tcPr>
            <w:tcW w:w="4110" w:type="dxa"/>
          </w:tcPr>
          <w:p w:rsidR="00C23382" w:rsidRPr="00096A09" w:rsidRDefault="00C23382" w:rsidP="00096A09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096A0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Духовно-нравственное развитие и воспитание гражданина России в образовательном пространстве школы</w:t>
            </w:r>
          </w:p>
        </w:tc>
        <w:tc>
          <w:tcPr>
            <w:tcW w:w="2160" w:type="dxa"/>
          </w:tcPr>
          <w:p w:rsidR="00C23382" w:rsidRPr="00096A09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96A0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С.С. Хитрова</w:t>
            </w:r>
          </w:p>
        </w:tc>
        <w:tc>
          <w:tcPr>
            <w:tcW w:w="2160" w:type="dxa"/>
          </w:tcPr>
          <w:p w:rsidR="00C23382" w:rsidRPr="00096A09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96A0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заместители директоров по ВР</w:t>
            </w:r>
          </w:p>
          <w:p w:rsidR="00C23382" w:rsidRPr="00096A09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C23382" w:rsidRPr="004E1D9A" w:rsidTr="000A21BD">
        <w:tc>
          <w:tcPr>
            <w:tcW w:w="1290" w:type="dxa"/>
          </w:tcPr>
          <w:p w:rsidR="00C23382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январь</w:t>
            </w:r>
          </w:p>
        </w:tc>
        <w:tc>
          <w:tcPr>
            <w:tcW w:w="4110" w:type="dxa"/>
          </w:tcPr>
          <w:p w:rsidR="00C23382" w:rsidRPr="00096A09" w:rsidRDefault="00C23382" w:rsidP="00096A09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Социально-активная сельская школа</w:t>
            </w:r>
          </w:p>
        </w:tc>
        <w:tc>
          <w:tcPr>
            <w:tcW w:w="2160" w:type="dxa"/>
          </w:tcPr>
          <w:p w:rsidR="00C23382" w:rsidRPr="00096A09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Л.А. Борисова</w:t>
            </w:r>
          </w:p>
        </w:tc>
        <w:tc>
          <w:tcPr>
            <w:tcW w:w="2160" w:type="dxa"/>
          </w:tcPr>
          <w:p w:rsidR="00C23382" w:rsidRPr="00096A09" w:rsidRDefault="00C23382" w:rsidP="00FC5A4A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96A0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руководители ОУ </w:t>
            </w:r>
          </w:p>
          <w:p w:rsidR="00C23382" w:rsidRPr="00096A09" w:rsidRDefault="00C23382" w:rsidP="00FC5A4A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C23382" w:rsidRPr="004E1D9A" w:rsidTr="000A21BD">
        <w:tc>
          <w:tcPr>
            <w:tcW w:w="1290" w:type="dxa"/>
          </w:tcPr>
          <w:p w:rsidR="00C23382" w:rsidRPr="00096A09" w:rsidRDefault="00C23382" w:rsidP="00893B65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январь</w:t>
            </w:r>
          </w:p>
        </w:tc>
        <w:tc>
          <w:tcPr>
            <w:tcW w:w="4110" w:type="dxa"/>
          </w:tcPr>
          <w:p w:rsidR="00C23382" w:rsidRPr="00096A09" w:rsidRDefault="00C23382" w:rsidP="00096A09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96A0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Межрайонная конференция «Успешный учитель – успешный ученик»</w:t>
            </w:r>
          </w:p>
        </w:tc>
        <w:tc>
          <w:tcPr>
            <w:tcW w:w="2160" w:type="dxa"/>
          </w:tcPr>
          <w:p w:rsidR="00C23382" w:rsidRPr="00096A09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96A0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Н.С. Сабаева, Н.А. Ефремова, Л.А. Борисова</w:t>
            </w:r>
          </w:p>
        </w:tc>
        <w:tc>
          <w:tcPr>
            <w:tcW w:w="2160" w:type="dxa"/>
          </w:tcPr>
          <w:p w:rsidR="00C23382" w:rsidRPr="00096A09" w:rsidRDefault="00C23382" w:rsidP="00B611FD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096A0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руководители ОУ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, молодые специалисты</w:t>
            </w:r>
          </w:p>
          <w:p w:rsidR="00C23382" w:rsidRPr="00096A09" w:rsidRDefault="00C23382" w:rsidP="00B611FD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C23382" w:rsidRPr="004E1D9A" w:rsidTr="000A21BD">
        <w:tc>
          <w:tcPr>
            <w:tcW w:w="1290" w:type="dxa"/>
          </w:tcPr>
          <w:p w:rsidR="00C23382" w:rsidRDefault="00C23382" w:rsidP="00893B65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февраль</w:t>
            </w:r>
          </w:p>
        </w:tc>
        <w:tc>
          <w:tcPr>
            <w:tcW w:w="4110" w:type="dxa"/>
          </w:tcPr>
          <w:p w:rsidR="00C23382" w:rsidRPr="00096A09" w:rsidRDefault="00C23382" w:rsidP="00096A09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Функционирование в общеобразовательном учреждении системы методической работы, обеспечивающей введение ФГОС общего образования</w:t>
            </w:r>
          </w:p>
        </w:tc>
        <w:tc>
          <w:tcPr>
            <w:tcW w:w="2160" w:type="dxa"/>
          </w:tcPr>
          <w:p w:rsidR="00C23382" w:rsidRPr="00096A09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Л.А. Борисова, </w:t>
            </w:r>
            <w:r w:rsidRPr="00096A0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Н.А. Ефремова</w:t>
            </w:r>
          </w:p>
        </w:tc>
        <w:tc>
          <w:tcPr>
            <w:tcW w:w="2160" w:type="dxa"/>
          </w:tcPr>
          <w:p w:rsidR="00C23382" w:rsidRPr="00096A09" w:rsidRDefault="00C23382" w:rsidP="00C40AF5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96A0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руководители ОУ </w:t>
            </w:r>
          </w:p>
          <w:p w:rsidR="00C23382" w:rsidRPr="00096A09" w:rsidRDefault="00C23382" w:rsidP="00C40AF5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C23382" w:rsidRPr="004E1D9A" w:rsidTr="000A21BD">
        <w:tc>
          <w:tcPr>
            <w:tcW w:w="1290" w:type="dxa"/>
          </w:tcPr>
          <w:p w:rsidR="00C23382" w:rsidRDefault="00C23382" w:rsidP="00893B65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февраль</w:t>
            </w:r>
          </w:p>
        </w:tc>
        <w:tc>
          <w:tcPr>
            <w:tcW w:w="4110" w:type="dxa"/>
          </w:tcPr>
          <w:p w:rsidR="00C23382" w:rsidRDefault="00C23382" w:rsidP="00096A09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657E6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Порядок награждений педагогических работников ведомственными наградами</w:t>
            </w:r>
          </w:p>
        </w:tc>
        <w:tc>
          <w:tcPr>
            <w:tcW w:w="2160" w:type="dxa"/>
          </w:tcPr>
          <w:p w:rsidR="00C23382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В.Ф. Маслова</w:t>
            </w:r>
          </w:p>
        </w:tc>
        <w:tc>
          <w:tcPr>
            <w:tcW w:w="2160" w:type="dxa"/>
          </w:tcPr>
          <w:p w:rsidR="00C23382" w:rsidRPr="00096A09" w:rsidRDefault="00C23382" w:rsidP="004E65BF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96A0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руководители ОУ </w:t>
            </w:r>
          </w:p>
          <w:p w:rsidR="00C23382" w:rsidRPr="00096A09" w:rsidRDefault="00C23382" w:rsidP="00C40AF5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C23382" w:rsidRPr="004E1D9A" w:rsidTr="000A21BD">
        <w:tc>
          <w:tcPr>
            <w:tcW w:w="1290" w:type="dxa"/>
          </w:tcPr>
          <w:p w:rsidR="00C23382" w:rsidRDefault="00C23382" w:rsidP="00893B65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февраль</w:t>
            </w:r>
          </w:p>
        </w:tc>
        <w:tc>
          <w:tcPr>
            <w:tcW w:w="4110" w:type="dxa"/>
          </w:tcPr>
          <w:p w:rsidR="00C23382" w:rsidRPr="00657E67" w:rsidRDefault="00C23382" w:rsidP="00096A09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Использование цифровых образовательных ресурсов в работе школьного библиотекаря</w:t>
            </w:r>
          </w:p>
        </w:tc>
        <w:tc>
          <w:tcPr>
            <w:tcW w:w="2160" w:type="dxa"/>
          </w:tcPr>
          <w:p w:rsidR="00C23382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Н.Г. Кожевникова</w:t>
            </w:r>
          </w:p>
        </w:tc>
        <w:tc>
          <w:tcPr>
            <w:tcW w:w="2160" w:type="dxa"/>
          </w:tcPr>
          <w:p w:rsidR="00C23382" w:rsidRPr="00096A09" w:rsidRDefault="00C23382" w:rsidP="004E65BF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библиотечные работники</w:t>
            </w:r>
          </w:p>
        </w:tc>
      </w:tr>
      <w:tr w:rsidR="00C23382" w:rsidRPr="004E1D9A" w:rsidTr="000A21BD">
        <w:tc>
          <w:tcPr>
            <w:tcW w:w="1290" w:type="dxa"/>
          </w:tcPr>
          <w:p w:rsidR="00C23382" w:rsidRDefault="00C23382" w:rsidP="00893B65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февраль</w:t>
            </w:r>
          </w:p>
        </w:tc>
        <w:tc>
          <w:tcPr>
            <w:tcW w:w="4110" w:type="dxa"/>
          </w:tcPr>
          <w:p w:rsidR="00C23382" w:rsidRPr="006037E6" w:rsidRDefault="00C23382" w:rsidP="006037E6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037E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Анализ организации питания уч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ащихся  за первое полугодие 2012 – 2013</w:t>
            </w:r>
            <w:r w:rsidRPr="006037E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учебного года. </w:t>
            </w:r>
          </w:p>
          <w:p w:rsidR="00C23382" w:rsidRDefault="00C23382" w:rsidP="006037E6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6037E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Требования санитарного законодательства к организации питания детей в общеобразовательных учреждениях</w:t>
            </w:r>
          </w:p>
        </w:tc>
        <w:tc>
          <w:tcPr>
            <w:tcW w:w="2160" w:type="dxa"/>
          </w:tcPr>
          <w:p w:rsidR="00C23382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В.З. Рудикова</w:t>
            </w:r>
          </w:p>
        </w:tc>
        <w:tc>
          <w:tcPr>
            <w:tcW w:w="2160" w:type="dxa"/>
          </w:tcPr>
          <w:p w:rsidR="00C23382" w:rsidRDefault="00C23382" w:rsidP="004E65BF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6037E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организаторы школьного питания</w:t>
            </w:r>
          </w:p>
        </w:tc>
      </w:tr>
      <w:tr w:rsidR="00C23382" w:rsidRPr="004E1D9A" w:rsidTr="000A21BD">
        <w:tc>
          <w:tcPr>
            <w:tcW w:w="1290" w:type="dxa"/>
          </w:tcPr>
          <w:p w:rsidR="00C23382" w:rsidRDefault="00C23382" w:rsidP="00893B65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март, ноябрь</w:t>
            </w:r>
          </w:p>
        </w:tc>
        <w:tc>
          <w:tcPr>
            <w:tcW w:w="4110" w:type="dxa"/>
          </w:tcPr>
          <w:p w:rsidR="00C23382" w:rsidRDefault="00C23382" w:rsidP="00096A09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Организация мастер-классов «Умные уроки с интерактивной доской»</w:t>
            </w:r>
          </w:p>
        </w:tc>
        <w:tc>
          <w:tcPr>
            <w:tcW w:w="2160" w:type="dxa"/>
          </w:tcPr>
          <w:p w:rsidR="00C23382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Д.Г. Черепанов</w:t>
            </w:r>
          </w:p>
        </w:tc>
        <w:tc>
          <w:tcPr>
            <w:tcW w:w="2160" w:type="dxa"/>
          </w:tcPr>
          <w:p w:rsidR="00C23382" w:rsidRDefault="00C23382" w:rsidP="006F450A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96A0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заместители директоров по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</w:t>
            </w:r>
            <w:r w:rsidRPr="00096A0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ВР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, педагоги ОУ</w:t>
            </w:r>
          </w:p>
        </w:tc>
      </w:tr>
      <w:tr w:rsidR="00C23382" w:rsidRPr="004E1D9A" w:rsidTr="000A21BD">
        <w:tc>
          <w:tcPr>
            <w:tcW w:w="1290" w:type="dxa"/>
          </w:tcPr>
          <w:p w:rsidR="00C23382" w:rsidRDefault="00C23382" w:rsidP="00893B65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март</w:t>
            </w:r>
          </w:p>
        </w:tc>
        <w:tc>
          <w:tcPr>
            <w:tcW w:w="4110" w:type="dxa"/>
          </w:tcPr>
          <w:p w:rsidR="00C23382" w:rsidRDefault="00C23382" w:rsidP="00096A09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Контрольно-аналитическая деятельность руководителя ДОУ</w:t>
            </w:r>
          </w:p>
        </w:tc>
        <w:tc>
          <w:tcPr>
            <w:tcW w:w="2160" w:type="dxa"/>
          </w:tcPr>
          <w:p w:rsidR="00C23382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43515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гл. специалист по дошкольному образованию</w:t>
            </w:r>
          </w:p>
        </w:tc>
        <w:tc>
          <w:tcPr>
            <w:tcW w:w="2160" w:type="dxa"/>
          </w:tcPr>
          <w:p w:rsidR="00C23382" w:rsidRPr="00096A09" w:rsidRDefault="00C23382" w:rsidP="006F450A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заведующие ДОУ</w:t>
            </w:r>
          </w:p>
        </w:tc>
      </w:tr>
      <w:tr w:rsidR="00C23382" w:rsidRPr="004E1D9A" w:rsidTr="000A21BD">
        <w:tc>
          <w:tcPr>
            <w:tcW w:w="1290" w:type="dxa"/>
          </w:tcPr>
          <w:p w:rsidR="00C23382" w:rsidRDefault="00C23382" w:rsidP="0037366F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апрель</w:t>
            </w:r>
          </w:p>
        </w:tc>
        <w:tc>
          <w:tcPr>
            <w:tcW w:w="4110" w:type="dxa"/>
          </w:tcPr>
          <w:p w:rsidR="00C23382" w:rsidRPr="00657E67" w:rsidRDefault="00C23382" w:rsidP="0037366F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Организация проектной деятельности на уроках ОРКСЭ</w:t>
            </w:r>
          </w:p>
        </w:tc>
        <w:tc>
          <w:tcPr>
            <w:tcW w:w="2160" w:type="dxa"/>
          </w:tcPr>
          <w:p w:rsidR="00C23382" w:rsidRDefault="00C23382" w:rsidP="0037366F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Л.А. Борисова</w:t>
            </w:r>
          </w:p>
        </w:tc>
        <w:tc>
          <w:tcPr>
            <w:tcW w:w="2160" w:type="dxa"/>
          </w:tcPr>
          <w:p w:rsidR="00C23382" w:rsidRPr="00096A09" w:rsidRDefault="00C23382" w:rsidP="0037366F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руководители ОУ, педагоги ОУ</w:t>
            </w:r>
          </w:p>
        </w:tc>
      </w:tr>
      <w:tr w:rsidR="00C23382" w:rsidRPr="004E1D9A" w:rsidTr="000A21BD">
        <w:tc>
          <w:tcPr>
            <w:tcW w:w="1290" w:type="dxa"/>
          </w:tcPr>
          <w:p w:rsidR="00C23382" w:rsidRDefault="00C23382" w:rsidP="00893B65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апрель</w:t>
            </w:r>
          </w:p>
        </w:tc>
        <w:tc>
          <w:tcPr>
            <w:tcW w:w="4110" w:type="dxa"/>
          </w:tcPr>
          <w:p w:rsidR="00C23382" w:rsidRPr="00096A09" w:rsidRDefault="00C23382" w:rsidP="00096A09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B48E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Об организации летней оздоровительной кампании в 2013 году</w:t>
            </w:r>
          </w:p>
        </w:tc>
        <w:tc>
          <w:tcPr>
            <w:tcW w:w="2160" w:type="dxa"/>
          </w:tcPr>
          <w:p w:rsidR="00C23382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96A0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С.С. Хитров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а,</w:t>
            </w:r>
          </w:p>
          <w:p w:rsidR="00C23382" w:rsidRPr="00096A09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В.З. Рудикова</w:t>
            </w:r>
          </w:p>
        </w:tc>
        <w:tc>
          <w:tcPr>
            <w:tcW w:w="2160" w:type="dxa"/>
          </w:tcPr>
          <w:p w:rsidR="00C23382" w:rsidRPr="00096A09" w:rsidRDefault="00C23382" w:rsidP="00E916A6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96A0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заместители директоров по ВР</w:t>
            </w:r>
          </w:p>
          <w:p w:rsidR="00C23382" w:rsidRPr="00096A09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C23382" w:rsidRPr="004E1D9A" w:rsidTr="000A21BD">
        <w:tc>
          <w:tcPr>
            <w:tcW w:w="1290" w:type="dxa"/>
          </w:tcPr>
          <w:p w:rsidR="00C23382" w:rsidRDefault="00C23382" w:rsidP="00893B65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апрель</w:t>
            </w:r>
          </w:p>
        </w:tc>
        <w:tc>
          <w:tcPr>
            <w:tcW w:w="4110" w:type="dxa"/>
          </w:tcPr>
          <w:p w:rsidR="00C23382" w:rsidRPr="005B48ED" w:rsidRDefault="00C23382" w:rsidP="00096A09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Современные методы оценивания достижений учащихся начальных классов, обучающихся по ФГОС НОО</w:t>
            </w:r>
          </w:p>
        </w:tc>
        <w:tc>
          <w:tcPr>
            <w:tcW w:w="2160" w:type="dxa"/>
          </w:tcPr>
          <w:p w:rsidR="00C23382" w:rsidRPr="00096A09" w:rsidRDefault="00C23382" w:rsidP="0043515E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Л.А. Борисова</w:t>
            </w:r>
          </w:p>
        </w:tc>
        <w:tc>
          <w:tcPr>
            <w:tcW w:w="2160" w:type="dxa"/>
          </w:tcPr>
          <w:p w:rsidR="00C23382" w:rsidRPr="00096A09" w:rsidRDefault="00C23382" w:rsidP="00E916A6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96A0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заместители директоров по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</w:t>
            </w:r>
            <w:r w:rsidRPr="00096A0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ВР</w:t>
            </w:r>
          </w:p>
          <w:p w:rsidR="00C23382" w:rsidRPr="00096A09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C23382" w:rsidRPr="004E1D9A" w:rsidTr="000A21BD">
        <w:tc>
          <w:tcPr>
            <w:tcW w:w="1290" w:type="dxa"/>
          </w:tcPr>
          <w:p w:rsidR="00C23382" w:rsidRDefault="00C23382" w:rsidP="00893B65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апрель-май</w:t>
            </w:r>
          </w:p>
        </w:tc>
        <w:tc>
          <w:tcPr>
            <w:tcW w:w="4110" w:type="dxa"/>
          </w:tcPr>
          <w:p w:rsidR="00C23382" w:rsidRDefault="00C23382" w:rsidP="00096A09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Технология организации и проведения ГИА учащихся 9-х классов по материалам Рособрнадзора</w:t>
            </w:r>
          </w:p>
        </w:tc>
        <w:tc>
          <w:tcPr>
            <w:tcW w:w="2160" w:type="dxa"/>
          </w:tcPr>
          <w:p w:rsidR="00C23382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С.А. Азон</w:t>
            </w:r>
          </w:p>
        </w:tc>
        <w:tc>
          <w:tcPr>
            <w:tcW w:w="2160" w:type="dxa"/>
          </w:tcPr>
          <w:p w:rsidR="00C23382" w:rsidRPr="00096A09" w:rsidRDefault="00C23382" w:rsidP="00E916A6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педагоги ОУ</w:t>
            </w:r>
          </w:p>
        </w:tc>
      </w:tr>
      <w:tr w:rsidR="00C23382" w:rsidRPr="004E1D9A" w:rsidTr="000A21BD">
        <w:tc>
          <w:tcPr>
            <w:tcW w:w="1290" w:type="dxa"/>
          </w:tcPr>
          <w:p w:rsidR="00C23382" w:rsidRDefault="00C23382" w:rsidP="00893B65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апрель, декабрь</w:t>
            </w:r>
          </w:p>
        </w:tc>
        <w:tc>
          <w:tcPr>
            <w:tcW w:w="4110" w:type="dxa"/>
          </w:tcPr>
          <w:p w:rsidR="00C23382" w:rsidRDefault="00C23382" w:rsidP="00096A09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A011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Использование новых цифровых средств в образовательном процессе</w:t>
            </w:r>
          </w:p>
        </w:tc>
        <w:tc>
          <w:tcPr>
            <w:tcW w:w="2160" w:type="dxa"/>
          </w:tcPr>
          <w:p w:rsidR="00C23382" w:rsidRDefault="00C23382" w:rsidP="0043515E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Д.Г. Черепанов</w:t>
            </w:r>
          </w:p>
        </w:tc>
        <w:tc>
          <w:tcPr>
            <w:tcW w:w="2160" w:type="dxa"/>
          </w:tcPr>
          <w:p w:rsidR="00C23382" w:rsidRPr="00096A09" w:rsidRDefault="00C23382" w:rsidP="00E916A6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педагоги ОУ</w:t>
            </w:r>
          </w:p>
        </w:tc>
      </w:tr>
      <w:tr w:rsidR="00C23382" w:rsidRPr="004E1D9A" w:rsidTr="000A21BD">
        <w:tc>
          <w:tcPr>
            <w:tcW w:w="1290" w:type="dxa"/>
          </w:tcPr>
          <w:p w:rsidR="00C23382" w:rsidRDefault="00C23382" w:rsidP="00893B65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май</w:t>
            </w:r>
          </w:p>
        </w:tc>
        <w:tc>
          <w:tcPr>
            <w:tcW w:w="4110" w:type="dxa"/>
          </w:tcPr>
          <w:p w:rsidR="00C23382" w:rsidRDefault="00C23382" w:rsidP="00096A09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4E65B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Требования к организации и приему государственных статистических отчетов по форме № 83-РИК</w:t>
            </w:r>
          </w:p>
        </w:tc>
        <w:tc>
          <w:tcPr>
            <w:tcW w:w="2160" w:type="dxa"/>
          </w:tcPr>
          <w:p w:rsidR="00C23382" w:rsidRDefault="00C23382" w:rsidP="00DA215B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В.Ф. Маслова</w:t>
            </w:r>
          </w:p>
        </w:tc>
        <w:tc>
          <w:tcPr>
            <w:tcW w:w="2160" w:type="dxa"/>
          </w:tcPr>
          <w:p w:rsidR="00C23382" w:rsidRPr="00096A09" w:rsidRDefault="00C23382" w:rsidP="00DA215B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96A0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руководители ОУ </w:t>
            </w:r>
          </w:p>
          <w:p w:rsidR="00C23382" w:rsidRPr="00096A09" w:rsidRDefault="00C23382" w:rsidP="00DA215B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C23382" w:rsidRPr="004E1D9A" w:rsidTr="000A21BD">
        <w:tc>
          <w:tcPr>
            <w:tcW w:w="1290" w:type="dxa"/>
          </w:tcPr>
          <w:p w:rsidR="00C23382" w:rsidRDefault="00C23382" w:rsidP="00893B65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май</w:t>
            </w:r>
          </w:p>
        </w:tc>
        <w:tc>
          <w:tcPr>
            <w:tcW w:w="4110" w:type="dxa"/>
          </w:tcPr>
          <w:p w:rsidR="00C23382" w:rsidRPr="003C777E" w:rsidRDefault="00C23382" w:rsidP="003C777E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C777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 состоянии готовности общеобразовательных учреждений к открытию летних оздоровительных лагерей,</w:t>
            </w:r>
          </w:p>
          <w:p w:rsidR="00C23382" w:rsidRDefault="00C23382" w:rsidP="003C777E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3C777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О выполнении  требований Сан Пин 2.4.5.2559-10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      </w:r>
          </w:p>
          <w:p w:rsidR="00C23382" w:rsidRPr="004E65BF" w:rsidRDefault="00C23382" w:rsidP="003C777E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2160" w:type="dxa"/>
          </w:tcPr>
          <w:p w:rsidR="00C23382" w:rsidRDefault="00C23382" w:rsidP="00DA215B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В.З. Рудикова</w:t>
            </w:r>
          </w:p>
        </w:tc>
        <w:tc>
          <w:tcPr>
            <w:tcW w:w="2160" w:type="dxa"/>
          </w:tcPr>
          <w:p w:rsidR="00C23382" w:rsidRPr="00096A09" w:rsidRDefault="00C23382" w:rsidP="00DA215B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3C777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организаторы школьного питания</w:t>
            </w:r>
          </w:p>
        </w:tc>
      </w:tr>
      <w:tr w:rsidR="00C23382" w:rsidRPr="004E1D9A" w:rsidTr="000A21BD">
        <w:tc>
          <w:tcPr>
            <w:tcW w:w="1290" w:type="dxa"/>
          </w:tcPr>
          <w:p w:rsidR="00C23382" w:rsidRDefault="00C23382" w:rsidP="00893B65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октябрь</w:t>
            </w:r>
          </w:p>
        </w:tc>
        <w:tc>
          <w:tcPr>
            <w:tcW w:w="4110" w:type="dxa"/>
          </w:tcPr>
          <w:p w:rsidR="00C23382" w:rsidRPr="00096A09" w:rsidRDefault="00C23382" w:rsidP="00096A09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B48E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Роль воспитательной системы  в развитии образовательного учреждения</w:t>
            </w:r>
          </w:p>
        </w:tc>
        <w:tc>
          <w:tcPr>
            <w:tcW w:w="2160" w:type="dxa"/>
          </w:tcPr>
          <w:p w:rsidR="00C23382" w:rsidRPr="00096A09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096A0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С.С. Хитров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2160" w:type="dxa"/>
          </w:tcPr>
          <w:p w:rsidR="00C23382" w:rsidRPr="00096A09" w:rsidRDefault="00C23382" w:rsidP="00E916A6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96A0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заместители директоров по ВР</w:t>
            </w:r>
          </w:p>
          <w:p w:rsidR="00C23382" w:rsidRPr="00096A09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C23382" w:rsidRPr="004E1D9A" w:rsidTr="000A21BD">
        <w:tc>
          <w:tcPr>
            <w:tcW w:w="1290" w:type="dxa"/>
          </w:tcPr>
          <w:p w:rsidR="00C23382" w:rsidRDefault="00C23382" w:rsidP="00893B65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октябрь</w:t>
            </w:r>
          </w:p>
        </w:tc>
        <w:tc>
          <w:tcPr>
            <w:tcW w:w="4110" w:type="dxa"/>
          </w:tcPr>
          <w:p w:rsidR="00C23382" w:rsidRPr="005B48ED" w:rsidRDefault="00C23382" w:rsidP="00096A09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Использование информационно-коммуникационных технологий и  цифровых образовательных ресурсов в образовательном процессе</w:t>
            </w:r>
          </w:p>
        </w:tc>
        <w:tc>
          <w:tcPr>
            <w:tcW w:w="2160" w:type="dxa"/>
          </w:tcPr>
          <w:p w:rsidR="00C23382" w:rsidRPr="00096A09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Д.Г. Черепанов, В.В. Дроздова</w:t>
            </w:r>
          </w:p>
        </w:tc>
        <w:tc>
          <w:tcPr>
            <w:tcW w:w="2160" w:type="dxa"/>
          </w:tcPr>
          <w:p w:rsidR="00C23382" w:rsidRPr="00096A09" w:rsidRDefault="00C23382" w:rsidP="004D0C60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096A0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руководители ОУ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, педагоги ОУ</w:t>
            </w:r>
          </w:p>
          <w:p w:rsidR="00C23382" w:rsidRPr="00096A09" w:rsidRDefault="00C23382" w:rsidP="004D0C60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C23382" w:rsidRPr="004E1D9A" w:rsidTr="000A21BD">
        <w:tc>
          <w:tcPr>
            <w:tcW w:w="1290" w:type="dxa"/>
          </w:tcPr>
          <w:p w:rsidR="00C23382" w:rsidRDefault="00C23382" w:rsidP="00893B65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октябрь</w:t>
            </w:r>
          </w:p>
        </w:tc>
        <w:tc>
          <w:tcPr>
            <w:tcW w:w="4110" w:type="dxa"/>
          </w:tcPr>
          <w:p w:rsidR="00C23382" w:rsidRDefault="00C23382" w:rsidP="00096A09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3C777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Организация работы по улучшению качества питания воспитанников дошкольных образовательных учреждений</w:t>
            </w:r>
          </w:p>
        </w:tc>
        <w:tc>
          <w:tcPr>
            <w:tcW w:w="2160" w:type="dxa"/>
          </w:tcPr>
          <w:p w:rsidR="00C23382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В.З. Рудикова</w:t>
            </w:r>
          </w:p>
        </w:tc>
        <w:tc>
          <w:tcPr>
            <w:tcW w:w="2160" w:type="dxa"/>
          </w:tcPr>
          <w:p w:rsidR="00C23382" w:rsidRPr="00096A09" w:rsidRDefault="00C23382" w:rsidP="004D0C60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заведующие МБДОУ, </w:t>
            </w:r>
            <w:r w:rsidRPr="003C777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медицинские работники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МБ</w:t>
            </w:r>
            <w:r w:rsidRPr="003C777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ДОУ</w:t>
            </w:r>
          </w:p>
        </w:tc>
      </w:tr>
      <w:tr w:rsidR="00C23382" w:rsidRPr="004E1D9A" w:rsidTr="000A21BD">
        <w:tc>
          <w:tcPr>
            <w:tcW w:w="1290" w:type="dxa"/>
          </w:tcPr>
          <w:p w:rsidR="00C23382" w:rsidRDefault="00C23382" w:rsidP="00893B65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ноябрь</w:t>
            </w:r>
          </w:p>
        </w:tc>
        <w:tc>
          <w:tcPr>
            <w:tcW w:w="4110" w:type="dxa"/>
          </w:tcPr>
          <w:p w:rsidR="00C23382" w:rsidRPr="005B48ED" w:rsidRDefault="00C23382" w:rsidP="00096A09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Инновационная мобильность педагога как фактор успешной профессиональной деятельности в условиях введения ФГОС общего образования</w:t>
            </w:r>
          </w:p>
        </w:tc>
        <w:tc>
          <w:tcPr>
            <w:tcW w:w="2160" w:type="dxa"/>
          </w:tcPr>
          <w:p w:rsidR="00C23382" w:rsidRPr="00096A09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96A0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Л.А. Борисова</w:t>
            </w:r>
          </w:p>
        </w:tc>
        <w:tc>
          <w:tcPr>
            <w:tcW w:w="2160" w:type="dxa"/>
          </w:tcPr>
          <w:p w:rsidR="00C23382" w:rsidRPr="00096A09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96A0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руководители ОУ</w:t>
            </w:r>
          </w:p>
        </w:tc>
      </w:tr>
      <w:tr w:rsidR="00C23382" w:rsidRPr="004E1D9A" w:rsidTr="000A21BD">
        <w:tc>
          <w:tcPr>
            <w:tcW w:w="1290" w:type="dxa"/>
          </w:tcPr>
          <w:p w:rsidR="00C23382" w:rsidRDefault="00C23382" w:rsidP="00893B65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ноябрь</w:t>
            </w:r>
          </w:p>
        </w:tc>
        <w:tc>
          <w:tcPr>
            <w:tcW w:w="4110" w:type="dxa"/>
          </w:tcPr>
          <w:p w:rsidR="00C23382" w:rsidRDefault="00C23382" w:rsidP="00096A09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DD6AB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Школьное питание: задачи и стратегия развития в современных условиях</w:t>
            </w:r>
          </w:p>
        </w:tc>
        <w:tc>
          <w:tcPr>
            <w:tcW w:w="2160" w:type="dxa"/>
          </w:tcPr>
          <w:p w:rsidR="00C23382" w:rsidRPr="00096A09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DD6AB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В.З.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DD6AB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Рудикова</w:t>
            </w:r>
          </w:p>
        </w:tc>
        <w:tc>
          <w:tcPr>
            <w:tcW w:w="2160" w:type="dxa"/>
          </w:tcPr>
          <w:p w:rsidR="00C23382" w:rsidRPr="00096A09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DD6AB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организаторы школьного питания</w:t>
            </w:r>
          </w:p>
        </w:tc>
      </w:tr>
      <w:tr w:rsidR="00C23382" w:rsidRPr="004E1D9A" w:rsidTr="000A21BD">
        <w:tc>
          <w:tcPr>
            <w:tcW w:w="1290" w:type="dxa"/>
          </w:tcPr>
          <w:p w:rsidR="00C23382" w:rsidRDefault="00C23382" w:rsidP="00893B65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декабрь</w:t>
            </w:r>
          </w:p>
        </w:tc>
        <w:tc>
          <w:tcPr>
            <w:tcW w:w="4110" w:type="dxa"/>
          </w:tcPr>
          <w:p w:rsidR="00C23382" w:rsidRDefault="00C23382" w:rsidP="00096A09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Современные подходы к системе мониторинга достижения планируемых результатов освоения основной образовательной программы дошкольного образования</w:t>
            </w:r>
          </w:p>
        </w:tc>
        <w:tc>
          <w:tcPr>
            <w:tcW w:w="2160" w:type="dxa"/>
          </w:tcPr>
          <w:p w:rsidR="00C23382" w:rsidRPr="00096A09" w:rsidRDefault="00C23382" w:rsidP="0043515E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43515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гл. специалист по дошкольному образованию</w:t>
            </w:r>
          </w:p>
        </w:tc>
        <w:tc>
          <w:tcPr>
            <w:tcW w:w="2160" w:type="dxa"/>
          </w:tcPr>
          <w:p w:rsidR="00C23382" w:rsidRPr="00096A09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96A0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руководители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</w:t>
            </w:r>
            <w:r w:rsidRPr="00096A0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ОУ</w:t>
            </w:r>
          </w:p>
        </w:tc>
      </w:tr>
      <w:tr w:rsidR="00C23382" w:rsidRPr="004E1D9A" w:rsidTr="000A21BD">
        <w:tc>
          <w:tcPr>
            <w:tcW w:w="1290" w:type="dxa"/>
          </w:tcPr>
          <w:p w:rsidR="00C23382" w:rsidRDefault="00C23382" w:rsidP="00893B65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декабрь</w:t>
            </w:r>
          </w:p>
        </w:tc>
        <w:tc>
          <w:tcPr>
            <w:tcW w:w="4110" w:type="dxa"/>
          </w:tcPr>
          <w:p w:rsidR="00C23382" w:rsidRDefault="00C23382" w:rsidP="00096A09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DC06B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Формирование заказа на федеральный комплект учебников на 2012 – 2013 учебный год</w:t>
            </w:r>
          </w:p>
        </w:tc>
        <w:tc>
          <w:tcPr>
            <w:tcW w:w="2160" w:type="dxa"/>
          </w:tcPr>
          <w:p w:rsidR="00C23382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Н.Г. Кожевникова</w:t>
            </w:r>
          </w:p>
        </w:tc>
        <w:tc>
          <w:tcPr>
            <w:tcW w:w="2160" w:type="dxa"/>
          </w:tcPr>
          <w:p w:rsidR="00C23382" w:rsidRPr="00096A09" w:rsidRDefault="00C23382" w:rsidP="00096A09">
            <w:pPr>
              <w:tabs>
                <w:tab w:val="left" w:pos="792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DC06B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ответственные за обеспечение учебниками в ОУ</w:t>
            </w:r>
          </w:p>
        </w:tc>
      </w:tr>
    </w:tbl>
    <w:p w:rsidR="00C23382" w:rsidRPr="00267046" w:rsidRDefault="00C23382" w:rsidP="00267046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9" w:name="_Toc349231690"/>
      <w:r w:rsidRPr="00267046">
        <w:rPr>
          <w:rFonts w:ascii="Times New Roman" w:hAnsi="Times New Roman" w:cs="Times New Roman"/>
          <w:b/>
          <w:bCs/>
          <w:sz w:val="28"/>
          <w:szCs w:val="28"/>
        </w:rPr>
        <w:t>14.</w:t>
      </w:r>
      <w:bookmarkStart w:id="60" w:name="_Toc249702321"/>
      <w:bookmarkStart w:id="61" w:name="_Toc249702436"/>
      <w:bookmarkStart w:id="62" w:name="_Toc315090044"/>
      <w:bookmarkStart w:id="63" w:name="_Toc315095393"/>
      <w:r w:rsidRPr="00267046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Проведение районных мероприятий</w:t>
      </w:r>
      <w:bookmarkEnd w:id="60"/>
      <w:bookmarkEnd w:id="61"/>
      <w:bookmarkEnd w:id="62"/>
      <w:bookmarkEnd w:id="63"/>
      <w:bookmarkEnd w:id="59"/>
    </w:p>
    <w:p w:rsidR="00C23382" w:rsidRPr="00022E4B" w:rsidRDefault="00C23382" w:rsidP="00022E4B">
      <w:pPr>
        <w:keepNext/>
        <w:spacing w:before="240" w:after="60" w:line="240" w:lineRule="auto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64" w:name="_Toc249702323"/>
      <w:bookmarkStart w:id="65" w:name="_Toc249702438"/>
      <w:bookmarkStart w:id="66" w:name="_Toc315090045"/>
      <w:bookmarkStart w:id="67" w:name="_Toc315095394"/>
      <w:bookmarkStart w:id="68" w:name="_Toc349231691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14</w:t>
      </w:r>
      <w:r w:rsidRPr="00022E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.1. Праздничные мероприятия</w:t>
      </w:r>
      <w:bookmarkEnd w:id="64"/>
      <w:bookmarkEnd w:id="65"/>
      <w:bookmarkEnd w:id="66"/>
      <w:bookmarkEnd w:id="67"/>
      <w:bookmarkEnd w:id="68"/>
    </w:p>
    <w:p w:rsidR="00C23382" w:rsidRPr="00022E4B" w:rsidRDefault="00C23382" w:rsidP="00022E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5743"/>
        <w:gridCol w:w="2700"/>
      </w:tblGrid>
      <w:tr w:rsidR="00C23382" w:rsidRPr="004E1D9A" w:rsidTr="0053746F">
        <w:tc>
          <w:tcPr>
            <w:tcW w:w="1277" w:type="dxa"/>
          </w:tcPr>
          <w:p w:rsidR="00C23382" w:rsidRPr="00022E4B" w:rsidRDefault="00C23382" w:rsidP="0002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2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743" w:type="dxa"/>
          </w:tcPr>
          <w:p w:rsidR="00C23382" w:rsidRDefault="00C23382" w:rsidP="0002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22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ероприятия</w:t>
            </w:r>
          </w:p>
          <w:p w:rsidR="00C23382" w:rsidRPr="00022E4B" w:rsidRDefault="00C23382" w:rsidP="0002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C23382" w:rsidRPr="00022E4B" w:rsidRDefault="00C23382" w:rsidP="0002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022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23382" w:rsidRPr="004E1D9A" w:rsidTr="0053746F">
        <w:tc>
          <w:tcPr>
            <w:tcW w:w="1277" w:type="dxa"/>
          </w:tcPr>
          <w:p w:rsidR="00C23382" w:rsidRPr="00022E4B" w:rsidRDefault="00C23382" w:rsidP="0002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43" w:type="dxa"/>
          </w:tcPr>
          <w:p w:rsidR="00C23382" w:rsidRPr="00022E4B" w:rsidRDefault="00C23382" w:rsidP="0002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2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Праздничные мероприятия, посвященные 68-летию Победы в Великой Отечественной войне</w:t>
            </w:r>
          </w:p>
        </w:tc>
        <w:tc>
          <w:tcPr>
            <w:tcW w:w="2700" w:type="dxa"/>
          </w:tcPr>
          <w:p w:rsidR="00C23382" w:rsidRPr="00022E4B" w:rsidRDefault="00C23382" w:rsidP="0002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 w:rsidTr="0053746F">
        <w:tc>
          <w:tcPr>
            <w:tcW w:w="1277" w:type="dxa"/>
          </w:tcPr>
          <w:p w:rsidR="00C23382" w:rsidRPr="00022E4B" w:rsidRDefault="00C23382" w:rsidP="0002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743" w:type="dxa"/>
          </w:tcPr>
          <w:p w:rsidR="00C23382" w:rsidRPr="00022E4B" w:rsidRDefault="00C23382" w:rsidP="006F5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2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главой муниципального района победителей и призеров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краевого этапа в</w:t>
            </w:r>
            <w:r w:rsidRPr="00022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сероссийской олимпиады школьников</w:t>
            </w:r>
          </w:p>
        </w:tc>
        <w:tc>
          <w:tcPr>
            <w:tcW w:w="2700" w:type="dxa"/>
          </w:tcPr>
          <w:p w:rsidR="00C23382" w:rsidRPr="00022E4B" w:rsidRDefault="00C23382" w:rsidP="0002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2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Л.Н. Борисова,</w:t>
            </w:r>
          </w:p>
          <w:p w:rsidR="00C23382" w:rsidRPr="00022E4B" w:rsidRDefault="00C23382" w:rsidP="0002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2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  <w:p w:rsidR="00C23382" w:rsidRPr="00022E4B" w:rsidRDefault="00C23382" w:rsidP="0002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382" w:rsidRPr="004E1D9A" w:rsidTr="0053746F">
        <w:tc>
          <w:tcPr>
            <w:tcW w:w="1277" w:type="dxa"/>
          </w:tcPr>
          <w:p w:rsidR="00C23382" w:rsidRDefault="00C23382" w:rsidP="0002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743" w:type="dxa"/>
          </w:tcPr>
          <w:p w:rsidR="00C23382" w:rsidRPr="00022E4B" w:rsidRDefault="00C23382" w:rsidP="006F5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8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Вручение премии главы муниципального района отличникам учебы</w:t>
            </w:r>
          </w:p>
        </w:tc>
        <w:tc>
          <w:tcPr>
            <w:tcW w:w="2700" w:type="dxa"/>
          </w:tcPr>
          <w:p w:rsidR="00C23382" w:rsidRDefault="00C23382" w:rsidP="00D60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2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23382" w:rsidRPr="00022E4B" w:rsidRDefault="00C23382" w:rsidP="0002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 w:rsidTr="0053746F">
        <w:tc>
          <w:tcPr>
            <w:tcW w:w="1277" w:type="dxa"/>
          </w:tcPr>
          <w:p w:rsidR="00C23382" w:rsidRDefault="00C23382" w:rsidP="0002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743" w:type="dxa"/>
          </w:tcPr>
          <w:p w:rsidR="00C23382" w:rsidRPr="00022E4B" w:rsidRDefault="00C23382" w:rsidP="006F5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8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Праздничные мероприятия, посвященные последнему звонку для учащихся 9-х и 11-х классов</w:t>
            </w:r>
          </w:p>
        </w:tc>
        <w:tc>
          <w:tcPr>
            <w:tcW w:w="2700" w:type="dxa"/>
          </w:tcPr>
          <w:p w:rsidR="00C23382" w:rsidRPr="00022E4B" w:rsidRDefault="00C23382" w:rsidP="0002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 w:rsidTr="0053746F">
        <w:tc>
          <w:tcPr>
            <w:tcW w:w="1277" w:type="dxa"/>
          </w:tcPr>
          <w:p w:rsidR="00C23382" w:rsidRDefault="00C23382" w:rsidP="00D60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8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июня</w:t>
            </w:r>
          </w:p>
        </w:tc>
        <w:tc>
          <w:tcPr>
            <w:tcW w:w="5743" w:type="dxa"/>
          </w:tcPr>
          <w:p w:rsidR="00C23382" w:rsidRPr="00022E4B" w:rsidRDefault="00C23382" w:rsidP="00D60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8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праздник «Краски детства»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посвящённый Дню защиты детей </w:t>
            </w:r>
            <w:r w:rsidRPr="00D608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700" w:type="dxa"/>
          </w:tcPr>
          <w:p w:rsidR="00C23382" w:rsidRPr="00022E4B" w:rsidRDefault="00C23382" w:rsidP="0002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 w:rsidTr="0053746F">
        <w:tc>
          <w:tcPr>
            <w:tcW w:w="1277" w:type="dxa"/>
          </w:tcPr>
          <w:p w:rsidR="00C23382" w:rsidRDefault="00C23382" w:rsidP="0002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8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743" w:type="dxa"/>
          </w:tcPr>
          <w:p w:rsidR="00C23382" w:rsidRPr="00022E4B" w:rsidRDefault="00C23382" w:rsidP="006F5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8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выпускных вечеров в общеобразовательных учреждениях</w:t>
            </w:r>
          </w:p>
        </w:tc>
        <w:tc>
          <w:tcPr>
            <w:tcW w:w="2700" w:type="dxa"/>
          </w:tcPr>
          <w:p w:rsidR="00C23382" w:rsidRPr="00022E4B" w:rsidRDefault="00C23382" w:rsidP="0002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 w:rsidTr="0053746F">
        <w:tc>
          <w:tcPr>
            <w:tcW w:w="1277" w:type="dxa"/>
          </w:tcPr>
          <w:p w:rsidR="00C23382" w:rsidRPr="00D608C1" w:rsidRDefault="00C23382" w:rsidP="0002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743" w:type="dxa"/>
          </w:tcPr>
          <w:p w:rsidR="00C23382" w:rsidRPr="00D608C1" w:rsidRDefault="00C23382" w:rsidP="006F5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41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Августовская конференция, посвященная профессиональному развитию педагога</w:t>
            </w:r>
          </w:p>
        </w:tc>
        <w:tc>
          <w:tcPr>
            <w:tcW w:w="2700" w:type="dxa"/>
          </w:tcPr>
          <w:p w:rsidR="00C23382" w:rsidRDefault="00C23382" w:rsidP="0002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Н.С. Сабаева, </w:t>
            </w:r>
          </w:p>
          <w:p w:rsidR="00C23382" w:rsidRDefault="00C23382" w:rsidP="0002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C23382" w:rsidRPr="004E1D9A" w:rsidTr="0053746F">
        <w:tc>
          <w:tcPr>
            <w:tcW w:w="1277" w:type="dxa"/>
          </w:tcPr>
          <w:p w:rsidR="00C23382" w:rsidRPr="00D608C1" w:rsidRDefault="00C23382" w:rsidP="0002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75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5743" w:type="dxa"/>
          </w:tcPr>
          <w:p w:rsidR="00C23382" w:rsidRPr="00D608C1" w:rsidRDefault="00C23382" w:rsidP="006F5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знаний</w:t>
            </w:r>
          </w:p>
        </w:tc>
        <w:tc>
          <w:tcPr>
            <w:tcW w:w="2700" w:type="dxa"/>
          </w:tcPr>
          <w:p w:rsidR="00C23382" w:rsidRDefault="00C23382" w:rsidP="0002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 w:rsidTr="0053746F">
        <w:tc>
          <w:tcPr>
            <w:tcW w:w="1277" w:type="dxa"/>
          </w:tcPr>
          <w:p w:rsidR="00C23382" w:rsidRPr="00D608C1" w:rsidRDefault="00C23382" w:rsidP="0002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743" w:type="dxa"/>
          </w:tcPr>
          <w:p w:rsidR="00C23382" w:rsidRPr="00D608C1" w:rsidRDefault="00C23382" w:rsidP="006F5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D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и награждение главой муниципального района педагогических работников образовательных учреждений, достигших высоких результатов в педагогической деятельности</w:t>
            </w:r>
          </w:p>
        </w:tc>
        <w:tc>
          <w:tcPr>
            <w:tcW w:w="2700" w:type="dxa"/>
          </w:tcPr>
          <w:p w:rsidR="00C23382" w:rsidRDefault="00C23382" w:rsidP="0002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2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Л.Н. Борисова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23382" w:rsidRDefault="00C23382" w:rsidP="0002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С.С. Хитрова</w:t>
            </w:r>
          </w:p>
        </w:tc>
      </w:tr>
      <w:tr w:rsidR="00C23382" w:rsidRPr="004E1D9A" w:rsidTr="0053746F">
        <w:tc>
          <w:tcPr>
            <w:tcW w:w="1277" w:type="dxa"/>
          </w:tcPr>
          <w:p w:rsidR="00C23382" w:rsidRPr="00D608C1" w:rsidRDefault="00C23382" w:rsidP="0002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743" w:type="dxa"/>
          </w:tcPr>
          <w:p w:rsidR="00C23382" w:rsidRPr="00D608C1" w:rsidRDefault="00C23382" w:rsidP="006F5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5D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Новогодний прием начальником Управления образования талантливых детей, победителей и призеров районной олимпиады школьников</w:t>
            </w:r>
          </w:p>
        </w:tc>
        <w:tc>
          <w:tcPr>
            <w:tcW w:w="2700" w:type="dxa"/>
          </w:tcPr>
          <w:p w:rsidR="00C23382" w:rsidRDefault="00C23382" w:rsidP="0002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Д.Г. Черепанов, </w:t>
            </w:r>
          </w:p>
          <w:p w:rsidR="00C23382" w:rsidRDefault="00C23382" w:rsidP="0002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</w:tbl>
    <w:p w:rsidR="00C23382" w:rsidRDefault="00C23382" w:rsidP="003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382" w:rsidRPr="00D71858" w:rsidRDefault="00C23382" w:rsidP="00D71858">
      <w:pPr>
        <w:keepNext/>
        <w:spacing w:before="240" w:after="60" w:line="240" w:lineRule="auto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69" w:name="_Toc249702324"/>
      <w:bookmarkStart w:id="70" w:name="_Toc249702439"/>
      <w:bookmarkStart w:id="71" w:name="_Toc315090046"/>
      <w:bookmarkStart w:id="72" w:name="_Toc315095395"/>
      <w:bookmarkStart w:id="73" w:name="_Toc349231692"/>
      <w:r w:rsidRPr="00893B6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D7185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.2. Конкурсы</w:t>
      </w:r>
      <w:bookmarkEnd w:id="69"/>
      <w:bookmarkEnd w:id="70"/>
      <w:bookmarkEnd w:id="71"/>
      <w:bookmarkEnd w:id="72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педагогического мастерства</w:t>
      </w:r>
      <w:bookmarkEnd w:id="73"/>
    </w:p>
    <w:p w:rsidR="00C23382" w:rsidRPr="00D71858" w:rsidRDefault="00C23382" w:rsidP="00D7185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9"/>
        <w:gridCol w:w="5746"/>
        <w:gridCol w:w="2695"/>
      </w:tblGrid>
      <w:tr w:rsidR="00C23382" w:rsidRPr="004E1D9A" w:rsidTr="002357C9">
        <w:tc>
          <w:tcPr>
            <w:tcW w:w="1279" w:type="dxa"/>
          </w:tcPr>
          <w:p w:rsidR="00C23382" w:rsidRPr="00D71858" w:rsidRDefault="00C23382" w:rsidP="00D7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1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746" w:type="dxa"/>
          </w:tcPr>
          <w:p w:rsidR="00C23382" w:rsidRDefault="00C23382" w:rsidP="00D7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71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ероприятия</w:t>
            </w:r>
          </w:p>
          <w:p w:rsidR="00C23382" w:rsidRPr="00D71858" w:rsidRDefault="00C23382" w:rsidP="00D7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:rsidR="00C23382" w:rsidRPr="00D71858" w:rsidRDefault="00C23382" w:rsidP="00D7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1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23382" w:rsidRPr="004E1D9A" w:rsidTr="002357C9">
        <w:tc>
          <w:tcPr>
            <w:tcW w:w="1279" w:type="dxa"/>
          </w:tcPr>
          <w:p w:rsidR="00C23382" w:rsidRPr="00D71858" w:rsidRDefault="00C23382" w:rsidP="00D7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5746" w:type="dxa"/>
          </w:tcPr>
          <w:p w:rsidR="00C23382" w:rsidRPr="00D71858" w:rsidRDefault="00C23382" w:rsidP="00D71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1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педагогического мастерства «Учитель года – 2013</w:t>
            </w:r>
            <w:r w:rsidRPr="00D71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5" w:type="dxa"/>
          </w:tcPr>
          <w:p w:rsidR="00C23382" w:rsidRDefault="00C23382" w:rsidP="00D7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1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23382" w:rsidRPr="00D71858" w:rsidRDefault="00C23382" w:rsidP="00D7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</w:t>
            </w:r>
          </w:p>
        </w:tc>
      </w:tr>
      <w:tr w:rsidR="00C23382" w:rsidRPr="004E1D9A" w:rsidTr="002357C9">
        <w:tc>
          <w:tcPr>
            <w:tcW w:w="1279" w:type="dxa"/>
          </w:tcPr>
          <w:p w:rsidR="00C23382" w:rsidRPr="00D71858" w:rsidRDefault="00C23382" w:rsidP="00D7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5746" w:type="dxa"/>
          </w:tcPr>
          <w:p w:rsidR="00C23382" w:rsidRPr="00D71858" w:rsidRDefault="00C23382" w:rsidP="00D71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1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конкурс для молодых специалистов «Педагогический дебют»</w:t>
            </w:r>
          </w:p>
        </w:tc>
        <w:tc>
          <w:tcPr>
            <w:tcW w:w="2695" w:type="dxa"/>
          </w:tcPr>
          <w:p w:rsidR="00C23382" w:rsidRDefault="00C23382" w:rsidP="00D7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1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23382" w:rsidRPr="00D71858" w:rsidRDefault="00C23382" w:rsidP="00D7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Н.А. Ефремова</w:t>
            </w:r>
          </w:p>
        </w:tc>
      </w:tr>
      <w:tr w:rsidR="00C23382" w:rsidRPr="004E1D9A" w:rsidTr="002357C9">
        <w:tc>
          <w:tcPr>
            <w:tcW w:w="1279" w:type="dxa"/>
          </w:tcPr>
          <w:p w:rsidR="00C23382" w:rsidRDefault="00C23382" w:rsidP="00D7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746" w:type="dxa"/>
          </w:tcPr>
          <w:p w:rsidR="00C23382" w:rsidRPr="00D71858" w:rsidRDefault="00C23382" w:rsidP="00D71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3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конкурс «Самый классный – классный!»</w:t>
            </w:r>
          </w:p>
        </w:tc>
        <w:tc>
          <w:tcPr>
            <w:tcW w:w="2695" w:type="dxa"/>
          </w:tcPr>
          <w:p w:rsidR="00C23382" w:rsidRPr="00D71858" w:rsidRDefault="00C23382" w:rsidP="00D7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 w:rsidTr="002357C9">
        <w:tc>
          <w:tcPr>
            <w:tcW w:w="1279" w:type="dxa"/>
          </w:tcPr>
          <w:p w:rsidR="00C23382" w:rsidRPr="00D71858" w:rsidRDefault="00C23382" w:rsidP="00D7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октябрь-</w:t>
            </w:r>
            <w:r w:rsidRPr="00D71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746" w:type="dxa"/>
          </w:tcPr>
          <w:p w:rsidR="00C23382" w:rsidRPr="00D71858" w:rsidRDefault="00C23382" w:rsidP="00D71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1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конкурс среди педаго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гов ДОУ «Воспитатель года – 2013</w:t>
            </w:r>
            <w:r w:rsidRPr="00D71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5" w:type="dxa"/>
          </w:tcPr>
          <w:p w:rsidR="00C23382" w:rsidRPr="00D71858" w:rsidRDefault="00C23382" w:rsidP="00D7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</w:tbl>
    <w:p w:rsidR="00C23382" w:rsidRDefault="00C23382" w:rsidP="003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382" w:rsidRPr="00874DB7" w:rsidRDefault="00C23382" w:rsidP="0026784C">
      <w:pPr>
        <w:keepNext/>
        <w:spacing w:before="240" w:after="60" w:line="240" w:lineRule="auto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74" w:name="_Toc249702325"/>
      <w:bookmarkStart w:id="75" w:name="_Toc249702440"/>
      <w:bookmarkStart w:id="76" w:name="_Toc315090047"/>
      <w:bookmarkStart w:id="77" w:name="_Toc315095396"/>
      <w:bookmarkStart w:id="78" w:name="_Toc349231693"/>
      <w:r w:rsidRPr="00874DB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874DB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.3. Мероприятия с учащимися</w:t>
      </w:r>
      <w:bookmarkEnd w:id="74"/>
      <w:bookmarkEnd w:id="75"/>
      <w:bookmarkEnd w:id="76"/>
      <w:bookmarkEnd w:id="77"/>
      <w:bookmarkEnd w:id="78"/>
    </w:p>
    <w:p w:rsidR="00C23382" w:rsidRPr="0026784C" w:rsidRDefault="00C23382" w:rsidP="002678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9"/>
        <w:gridCol w:w="5742"/>
        <w:gridCol w:w="2879"/>
      </w:tblGrid>
      <w:tr w:rsidR="00C23382" w:rsidRPr="004E1D9A" w:rsidTr="00C34A69">
        <w:tc>
          <w:tcPr>
            <w:tcW w:w="1279" w:type="dxa"/>
          </w:tcPr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742" w:type="dxa"/>
          </w:tcPr>
          <w:p w:rsidR="00C23382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ероприятия</w:t>
            </w:r>
          </w:p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</w:tcPr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23382" w:rsidRPr="004E1D9A" w:rsidTr="00C34A69">
        <w:tc>
          <w:tcPr>
            <w:tcW w:w="1279" w:type="dxa"/>
          </w:tcPr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742" w:type="dxa"/>
          </w:tcPr>
          <w:p w:rsidR="00C23382" w:rsidRPr="0026784C" w:rsidRDefault="00C23382" w:rsidP="0026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Фестиваль творческих коллективов «Рождественские встречи»</w:t>
            </w:r>
          </w:p>
        </w:tc>
        <w:tc>
          <w:tcPr>
            <w:tcW w:w="2879" w:type="dxa"/>
          </w:tcPr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ДОД  ЦРТДЮ</w:t>
            </w:r>
          </w:p>
        </w:tc>
      </w:tr>
      <w:tr w:rsidR="00C23382" w:rsidRPr="004E1D9A" w:rsidTr="00C34A69">
        <w:tc>
          <w:tcPr>
            <w:tcW w:w="1279" w:type="dxa"/>
          </w:tcPr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742" w:type="dxa"/>
          </w:tcPr>
          <w:p w:rsidR="00C23382" w:rsidRPr="0026784C" w:rsidRDefault="00C23382" w:rsidP="0026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75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Районные спортивные соревнования по вольной борьбе среди девушек</w:t>
            </w:r>
          </w:p>
        </w:tc>
        <w:tc>
          <w:tcPr>
            <w:tcW w:w="2879" w:type="dxa"/>
          </w:tcPr>
          <w:p w:rsidR="00C23382" w:rsidRPr="009175C5" w:rsidRDefault="00C23382" w:rsidP="0091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75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С.С. Хитрова, </w:t>
            </w:r>
          </w:p>
          <w:p w:rsidR="00C23382" w:rsidRDefault="00C23382" w:rsidP="0091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75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ДОД ДЮСШ «Икар»</w:t>
            </w:r>
          </w:p>
        </w:tc>
      </w:tr>
      <w:tr w:rsidR="00C23382" w:rsidRPr="004E1D9A" w:rsidTr="00C34A69">
        <w:tc>
          <w:tcPr>
            <w:tcW w:w="1279" w:type="dxa"/>
          </w:tcPr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742" w:type="dxa"/>
          </w:tcPr>
          <w:p w:rsidR="00C23382" w:rsidRPr="009175C5" w:rsidRDefault="00C23382" w:rsidP="0026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Спортивный праздник «Зимушка – зима»</w:t>
            </w:r>
          </w:p>
        </w:tc>
        <w:tc>
          <w:tcPr>
            <w:tcW w:w="2879" w:type="dxa"/>
          </w:tcPr>
          <w:p w:rsidR="00C23382" w:rsidRPr="008B2E30" w:rsidRDefault="00C23382" w:rsidP="008B2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С.С. Хитрова, </w:t>
            </w:r>
          </w:p>
          <w:p w:rsidR="00C23382" w:rsidRPr="009175C5" w:rsidRDefault="00C23382" w:rsidP="008B2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ДОД ДЮСШ р.п. Переяславка</w:t>
            </w:r>
          </w:p>
        </w:tc>
      </w:tr>
      <w:tr w:rsidR="00C23382" w:rsidRPr="004E1D9A" w:rsidTr="00C34A69">
        <w:tc>
          <w:tcPr>
            <w:tcW w:w="1279" w:type="dxa"/>
          </w:tcPr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742" w:type="dxa"/>
          </w:tcPr>
          <w:p w:rsidR="00C23382" w:rsidRPr="008B2E30" w:rsidRDefault="00C23382" w:rsidP="0010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Спортивный праздник по лыжным гонкам «Мемориал памяти Н.Ф. Конкова»</w:t>
            </w:r>
          </w:p>
        </w:tc>
        <w:tc>
          <w:tcPr>
            <w:tcW w:w="2879" w:type="dxa"/>
          </w:tcPr>
          <w:p w:rsidR="00C23382" w:rsidRPr="008B2E30" w:rsidRDefault="00C23382" w:rsidP="008B2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ДОД ДЮСШ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р.п. Переяславка</w:t>
            </w:r>
          </w:p>
        </w:tc>
      </w:tr>
      <w:tr w:rsidR="00C23382" w:rsidRPr="004E1D9A" w:rsidTr="00C34A69">
        <w:tc>
          <w:tcPr>
            <w:tcW w:w="1279" w:type="dxa"/>
          </w:tcPr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742" w:type="dxa"/>
          </w:tcPr>
          <w:p w:rsidR="00C23382" w:rsidRPr="008B2E30" w:rsidRDefault="00C23382" w:rsidP="00DD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Районные соревнования по мини-футболу</w:t>
            </w:r>
          </w:p>
        </w:tc>
        <w:tc>
          <w:tcPr>
            <w:tcW w:w="2879" w:type="dxa"/>
          </w:tcPr>
          <w:p w:rsidR="00C23382" w:rsidRPr="009175C5" w:rsidRDefault="00C23382" w:rsidP="00082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75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С.С. Хитрова, </w:t>
            </w:r>
          </w:p>
          <w:p w:rsidR="00C23382" w:rsidRPr="0026784C" w:rsidRDefault="00C23382" w:rsidP="00082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75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ДОД ДЮСШ «Икар»</w:t>
            </w:r>
          </w:p>
        </w:tc>
      </w:tr>
      <w:tr w:rsidR="00C23382" w:rsidRPr="004E1D9A" w:rsidTr="00C34A69">
        <w:tc>
          <w:tcPr>
            <w:tcW w:w="1279" w:type="dxa"/>
          </w:tcPr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742" w:type="dxa"/>
          </w:tcPr>
          <w:p w:rsidR="00C23382" w:rsidRPr="00082C27" w:rsidRDefault="00C23382" w:rsidP="00DD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4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Районные соревнования по шахматам</w:t>
            </w:r>
          </w:p>
        </w:tc>
        <w:tc>
          <w:tcPr>
            <w:tcW w:w="2879" w:type="dxa"/>
          </w:tcPr>
          <w:p w:rsidR="00C23382" w:rsidRPr="009175C5" w:rsidRDefault="00C23382" w:rsidP="00082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4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Хитрова, МБОУ ДОД ДООЦ «Спарта»</w:t>
            </w:r>
          </w:p>
        </w:tc>
      </w:tr>
      <w:tr w:rsidR="00C23382" w:rsidRPr="004E1D9A" w:rsidTr="00C34A69">
        <w:tc>
          <w:tcPr>
            <w:tcW w:w="1279" w:type="dxa"/>
          </w:tcPr>
          <w:p w:rsidR="00C23382" w:rsidRPr="00874DB7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D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742" w:type="dxa"/>
          </w:tcPr>
          <w:p w:rsidR="00C23382" w:rsidRPr="00874DB7" w:rsidRDefault="00C23382" w:rsidP="00DD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D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фестиваль допризывной молодежи</w:t>
            </w:r>
          </w:p>
        </w:tc>
        <w:tc>
          <w:tcPr>
            <w:tcW w:w="2879" w:type="dxa"/>
          </w:tcPr>
          <w:p w:rsidR="00C23382" w:rsidRPr="00874DB7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D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Д.Г. Черепанов,</w:t>
            </w:r>
          </w:p>
          <w:p w:rsidR="00C23382" w:rsidRPr="00874DB7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D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Н.А. Ефремова</w:t>
            </w:r>
          </w:p>
        </w:tc>
      </w:tr>
      <w:tr w:rsidR="00C23382" w:rsidRPr="004E1D9A" w:rsidTr="00C34A69">
        <w:tc>
          <w:tcPr>
            <w:tcW w:w="1279" w:type="dxa"/>
          </w:tcPr>
          <w:p w:rsidR="00C23382" w:rsidRPr="00874DB7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D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742" w:type="dxa"/>
          </w:tcPr>
          <w:p w:rsidR="00C23382" w:rsidRPr="00874DB7" w:rsidRDefault="00C23382" w:rsidP="00DD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55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школьного этапа олимпиады учащихся начальных классов</w:t>
            </w:r>
          </w:p>
        </w:tc>
        <w:tc>
          <w:tcPr>
            <w:tcW w:w="2879" w:type="dxa"/>
          </w:tcPr>
          <w:p w:rsidR="00C23382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Л.А. Борисова, </w:t>
            </w:r>
          </w:p>
          <w:p w:rsidR="00C23382" w:rsidRPr="00874DB7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55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О.Ю. Васильченко</w:t>
            </w:r>
          </w:p>
        </w:tc>
      </w:tr>
      <w:tr w:rsidR="00C23382" w:rsidRPr="004E1D9A" w:rsidTr="00C34A69">
        <w:tc>
          <w:tcPr>
            <w:tcW w:w="1279" w:type="dxa"/>
          </w:tcPr>
          <w:p w:rsidR="00C23382" w:rsidRPr="00874DB7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742" w:type="dxa"/>
          </w:tcPr>
          <w:p w:rsidR="00C23382" w:rsidRPr="0010550B" w:rsidRDefault="00C23382" w:rsidP="00DD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4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Краеведческая Неделя «Музей и дети», посвященна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68</w:t>
            </w:r>
            <w:r w:rsidRPr="00DD74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-летию Победы в Великой Отечественной войне</w:t>
            </w:r>
          </w:p>
        </w:tc>
        <w:tc>
          <w:tcPr>
            <w:tcW w:w="2879" w:type="dxa"/>
          </w:tcPr>
          <w:p w:rsidR="00C23382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Хитрова, МБОУ ДОД ЦРТДЮ</w:t>
            </w:r>
          </w:p>
        </w:tc>
      </w:tr>
      <w:tr w:rsidR="00C23382" w:rsidRPr="004E1D9A" w:rsidTr="00C34A69">
        <w:tc>
          <w:tcPr>
            <w:tcW w:w="1279" w:type="dxa"/>
          </w:tcPr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742" w:type="dxa"/>
          </w:tcPr>
          <w:p w:rsidR="00C23382" w:rsidRPr="0026784C" w:rsidRDefault="00C23382" w:rsidP="00DD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Спортивный праздник «Встреча с юностью»</w:t>
            </w:r>
          </w:p>
        </w:tc>
        <w:tc>
          <w:tcPr>
            <w:tcW w:w="2879" w:type="dxa"/>
          </w:tcPr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ДОД ДЮСШ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р.п. Переяславка</w:t>
            </w:r>
          </w:p>
        </w:tc>
      </w:tr>
      <w:tr w:rsidR="00C23382" w:rsidRPr="004E1D9A" w:rsidTr="00C34A69">
        <w:tc>
          <w:tcPr>
            <w:tcW w:w="1279" w:type="dxa"/>
          </w:tcPr>
          <w:p w:rsidR="00C23382" w:rsidRPr="000771ED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742" w:type="dxa"/>
          </w:tcPr>
          <w:p w:rsidR="00C23382" w:rsidRPr="000771ED" w:rsidRDefault="00C23382" w:rsidP="0026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Районная научно-практическая конференция, посвященная 150-летию со дня рождения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В.С. </w:t>
            </w: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Вернадского</w:t>
            </w:r>
          </w:p>
        </w:tc>
        <w:tc>
          <w:tcPr>
            <w:tcW w:w="2879" w:type="dxa"/>
          </w:tcPr>
          <w:p w:rsidR="00C23382" w:rsidRPr="000771ED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Н.А. Ефремова, </w:t>
            </w:r>
          </w:p>
          <w:p w:rsidR="00C23382" w:rsidRPr="000771ED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 w:rsidTr="00C34A69">
        <w:tc>
          <w:tcPr>
            <w:tcW w:w="1279" w:type="dxa"/>
          </w:tcPr>
          <w:p w:rsidR="00C23382" w:rsidRPr="000771ED" w:rsidRDefault="00C23382" w:rsidP="00115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742" w:type="dxa"/>
          </w:tcPr>
          <w:p w:rsidR="00C23382" w:rsidRPr="000771ED" w:rsidRDefault="00C23382" w:rsidP="0026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краевой олимпиаде школьников по родным языкам и национальной культуре коренных народов</w:t>
            </w:r>
          </w:p>
        </w:tc>
        <w:tc>
          <w:tcPr>
            <w:tcW w:w="2879" w:type="dxa"/>
          </w:tcPr>
          <w:p w:rsidR="00C23382" w:rsidRPr="000771ED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Борисова, директор МБОУ СОШ с. Гвасюги</w:t>
            </w:r>
          </w:p>
        </w:tc>
      </w:tr>
      <w:tr w:rsidR="00C23382" w:rsidRPr="004E1D9A" w:rsidTr="00C34A69">
        <w:tc>
          <w:tcPr>
            <w:tcW w:w="1279" w:type="dxa"/>
          </w:tcPr>
          <w:p w:rsidR="00C23382" w:rsidRPr="000771ED" w:rsidRDefault="00C23382" w:rsidP="00115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742" w:type="dxa"/>
          </w:tcPr>
          <w:p w:rsidR="00C23382" w:rsidRDefault="00C23382" w:rsidP="0026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краевом смотре кабинетов родных языков</w:t>
            </w:r>
          </w:p>
        </w:tc>
        <w:tc>
          <w:tcPr>
            <w:tcW w:w="2879" w:type="dxa"/>
          </w:tcPr>
          <w:p w:rsidR="00C23382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Борисова, директор МБОУ СОШ с. Гвасюги</w:t>
            </w:r>
          </w:p>
        </w:tc>
      </w:tr>
      <w:tr w:rsidR="00C23382" w:rsidRPr="004E1D9A" w:rsidTr="00C34A69">
        <w:tc>
          <w:tcPr>
            <w:tcW w:w="1279" w:type="dxa"/>
          </w:tcPr>
          <w:p w:rsidR="00C23382" w:rsidRPr="000771ED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742" w:type="dxa"/>
          </w:tcPr>
          <w:p w:rsidR="00C23382" w:rsidRPr="000771ED" w:rsidRDefault="00C23382" w:rsidP="0026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Районная краеведческая конференция исследовательских работ учащихся</w:t>
            </w:r>
          </w:p>
        </w:tc>
        <w:tc>
          <w:tcPr>
            <w:tcW w:w="2879" w:type="dxa"/>
          </w:tcPr>
          <w:p w:rsidR="00C23382" w:rsidRPr="000771ED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Хитрова, МБОУ ДОД ЦРТДЮ</w:t>
            </w:r>
          </w:p>
        </w:tc>
      </w:tr>
      <w:tr w:rsidR="00C23382" w:rsidRPr="004E1D9A" w:rsidTr="00C34A69">
        <w:tc>
          <w:tcPr>
            <w:tcW w:w="1279" w:type="dxa"/>
          </w:tcPr>
          <w:p w:rsidR="00C23382" w:rsidRPr="000771ED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742" w:type="dxa"/>
          </w:tcPr>
          <w:p w:rsidR="00C23382" w:rsidRPr="000771ED" w:rsidRDefault="00C23382" w:rsidP="0026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Фестиваль школьных СМИ</w:t>
            </w:r>
          </w:p>
        </w:tc>
        <w:tc>
          <w:tcPr>
            <w:tcW w:w="2879" w:type="dxa"/>
          </w:tcPr>
          <w:p w:rsidR="00C23382" w:rsidRPr="000771ED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Хитрова, МБОУ ДОД ЦРТДЮ</w:t>
            </w:r>
          </w:p>
        </w:tc>
      </w:tr>
      <w:tr w:rsidR="00C23382" w:rsidRPr="004E1D9A" w:rsidTr="00C34A69">
        <w:tc>
          <w:tcPr>
            <w:tcW w:w="1279" w:type="dxa"/>
          </w:tcPr>
          <w:p w:rsidR="00C23382" w:rsidRPr="000771ED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742" w:type="dxa"/>
          </w:tcPr>
          <w:p w:rsidR="00C23382" w:rsidRPr="000771ED" w:rsidRDefault="00C23382" w:rsidP="0026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4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легкоатлетический кросс, посвященный памяти учителя физической культуры А.И. Иродова</w:t>
            </w:r>
          </w:p>
        </w:tc>
        <w:tc>
          <w:tcPr>
            <w:tcW w:w="2879" w:type="dxa"/>
          </w:tcPr>
          <w:p w:rsidR="00C23382" w:rsidRPr="000771ED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ДОД ДЮСШ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р.п. Переяславка</w:t>
            </w:r>
          </w:p>
        </w:tc>
      </w:tr>
      <w:tr w:rsidR="00C23382" w:rsidRPr="004E1D9A" w:rsidTr="00C34A69">
        <w:tc>
          <w:tcPr>
            <w:tcW w:w="1279" w:type="dxa"/>
          </w:tcPr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5742" w:type="dxa"/>
          </w:tcPr>
          <w:p w:rsidR="00C23382" w:rsidRPr="0026784C" w:rsidRDefault="00C23382" w:rsidP="0026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Экологический двухмесячник</w:t>
            </w:r>
          </w:p>
        </w:tc>
        <w:tc>
          <w:tcPr>
            <w:tcW w:w="2879" w:type="dxa"/>
          </w:tcPr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МБОУ ДОД ЦРТДЮ</w:t>
            </w:r>
          </w:p>
        </w:tc>
      </w:tr>
      <w:tr w:rsidR="00C23382" w:rsidRPr="004E1D9A" w:rsidTr="00C34A69">
        <w:tc>
          <w:tcPr>
            <w:tcW w:w="1279" w:type="dxa"/>
          </w:tcPr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742" w:type="dxa"/>
          </w:tcPr>
          <w:p w:rsidR="00C23382" w:rsidRPr="0026784C" w:rsidRDefault="00C23382" w:rsidP="0026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0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Легкоатлетическая эстафета по улицам       р.п. Переяславка, посвященная Победе в Великой Отечественной войне</w:t>
            </w:r>
          </w:p>
        </w:tc>
        <w:tc>
          <w:tcPr>
            <w:tcW w:w="2879" w:type="dxa"/>
          </w:tcPr>
          <w:p w:rsidR="00C23382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ДОД ДЮСШ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р.п. Переяславка</w:t>
            </w:r>
          </w:p>
        </w:tc>
      </w:tr>
      <w:tr w:rsidR="00C23382" w:rsidRPr="004E1D9A" w:rsidTr="00C34A69">
        <w:tc>
          <w:tcPr>
            <w:tcW w:w="1279" w:type="dxa"/>
          </w:tcPr>
          <w:p w:rsidR="00C23382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742" w:type="dxa"/>
          </w:tcPr>
          <w:p w:rsidR="00C23382" w:rsidRPr="004B603E" w:rsidRDefault="00C23382" w:rsidP="0026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учебных сборов юношей 10-х классов общеобразовательных учреждений муниципального района</w:t>
            </w:r>
          </w:p>
        </w:tc>
        <w:tc>
          <w:tcPr>
            <w:tcW w:w="2879" w:type="dxa"/>
          </w:tcPr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 w:rsidTr="00C34A69">
        <w:tc>
          <w:tcPr>
            <w:tcW w:w="1279" w:type="dxa"/>
          </w:tcPr>
          <w:p w:rsidR="00C23382" w:rsidRPr="000771ED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июнь – август </w:t>
            </w:r>
          </w:p>
        </w:tc>
        <w:tc>
          <w:tcPr>
            <w:tcW w:w="5742" w:type="dxa"/>
          </w:tcPr>
          <w:p w:rsidR="00C23382" w:rsidRPr="000771ED" w:rsidRDefault="00C23382" w:rsidP="0026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Губернаторские состязания</w:t>
            </w:r>
          </w:p>
        </w:tc>
        <w:tc>
          <w:tcPr>
            <w:tcW w:w="2879" w:type="dxa"/>
          </w:tcPr>
          <w:p w:rsidR="00C23382" w:rsidRPr="000771ED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Д.Г. Черепанов </w:t>
            </w:r>
          </w:p>
        </w:tc>
      </w:tr>
      <w:tr w:rsidR="00C23382" w:rsidRPr="004E1D9A" w:rsidTr="00C34A69">
        <w:tc>
          <w:tcPr>
            <w:tcW w:w="1279" w:type="dxa"/>
          </w:tcPr>
          <w:p w:rsidR="00C23382" w:rsidRPr="000771ED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742" w:type="dxa"/>
          </w:tcPr>
          <w:p w:rsidR="00C23382" w:rsidRPr="000771ED" w:rsidRDefault="00C23382" w:rsidP="0026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0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 туризма, посвящённая международному дню туризма.</w:t>
            </w:r>
          </w:p>
        </w:tc>
        <w:tc>
          <w:tcPr>
            <w:tcW w:w="2879" w:type="dxa"/>
          </w:tcPr>
          <w:p w:rsidR="00C23382" w:rsidRPr="000771ED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 w:rsidTr="00C34A69">
        <w:tc>
          <w:tcPr>
            <w:tcW w:w="1279" w:type="dxa"/>
          </w:tcPr>
          <w:p w:rsidR="00C23382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742" w:type="dxa"/>
          </w:tcPr>
          <w:p w:rsidR="00C23382" w:rsidRPr="004B603E" w:rsidRDefault="00C23382" w:rsidP="0026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3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фестиваль лидеров летних профильных объединений</w:t>
            </w:r>
          </w:p>
        </w:tc>
        <w:tc>
          <w:tcPr>
            <w:tcW w:w="2879" w:type="dxa"/>
          </w:tcPr>
          <w:p w:rsidR="00C23382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МБОУ ДОД ЦРТДЮ</w:t>
            </w:r>
          </w:p>
        </w:tc>
      </w:tr>
      <w:tr w:rsidR="00C23382" w:rsidRPr="004E1D9A" w:rsidTr="00C34A69">
        <w:tc>
          <w:tcPr>
            <w:tcW w:w="1279" w:type="dxa"/>
          </w:tcPr>
          <w:p w:rsidR="00C23382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5742" w:type="dxa"/>
          </w:tcPr>
          <w:p w:rsidR="00C23382" w:rsidRPr="00C3533A" w:rsidRDefault="00C23382" w:rsidP="0026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Мероприятия, посвященные 75-ой годовщине со дня образования Хабаровского края</w:t>
            </w:r>
          </w:p>
        </w:tc>
        <w:tc>
          <w:tcPr>
            <w:tcW w:w="2879" w:type="dxa"/>
          </w:tcPr>
          <w:p w:rsidR="00C23382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Хитрова, руководители ОУ</w:t>
            </w:r>
          </w:p>
        </w:tc>
      </w:tr>
      <w:tr w:rsidR="00C23382" w:rsidRPr="004E1D9A" w:rsidTr="00C34A69">
        <w:tc>
          <w:tcPr>
            <w:tcW w:w="1279" w:type="dxa"/>
          </w:tcPr>
          <w:p w:rsidR="00C23382" w:rsidRPr="000771ED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742" w:type="dxa"/>
          </w:tcPr>
          <w:p w:rsidR="00C23382" w:rsidRPr="000771ED" w:rsidRDefault="00C23382" w:rsidP="0061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Районные соревнования по мини-футболу</w:t>
            </w:r>
          </w:p>
        </w:tc>
        <w:tc>
          <w:tcPr>
            <w:tcW w:w="2879" w:type="dxa"/>
          </w:tcPr>
          <w:p w:rsidR="00C23382" w:rsidRPr="000771ED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Хитрова,</w:t>
            </w:r>
          </w:p>
          <w:p w:rsidR="00C23382" w:rsidRPr="000771ED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ДОД ДООЦ  «Икар»</w:t>
            </w:r>
          </w:p>
        </w:tc>
      </w:tr>
      <w:tr w:rsidR="00C23382" w:rsidRPr="004E1D9A" w:rsidTr="00C34A69">
        <w:tc>
          <w:tcPr>
            <w:tcW w:w="1279" w:type="dxa"/>
          </w:tcPr>
          <w:p w:rsidR="00C23382" w:rsidRPr="000771ED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742" w:type="dxa"/>
          </w:tcPr>
          <w:p w:rsidR="00C23382" w:rsidRPr="000771ED" w:rsidRDefault="00C23382" w:rsidP="0061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туристский слет</w:t>
            </w:r>
          </w:p>
        </w:tc>
        <w:tc>
          <w:tcPr>
            <w:tcW w:w="2879" w:type="dxa"/>
          </w:tcPr>
          <w:p w:rsidR="00C23382" w:rsidRPr="000771ED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Хитрова, МБОУ ДОД ДООЦ «Спарта»</w:t>
            </w:r>
          </w:p>
        </w:tc>
      </w:tr>
      <w:tr w:rsidR="00C23382" w:rsidRPr="004E1D9A" w:rsidTr="00C34A69">
        <w:tc>
          <w:tcPr>
            <w:tcW w:w="1279" w:type="dxa"/>
          </w:tcPr>
          <w:p w:rsidR="00C23382" w:rsidRPr="000771ED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742" w:type="dxa"/>
          </w:tcPr>
          <w:p w:rsidR="00C23382" w:rsidRPr="000771ED" w:rsidRDefault="00C23382" w:rsidP="0061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спортивный праздник «Спорт против наркотиков»</w:t>
            </w:r>
          </w:p>
        </w:tc>
        <w:tc>
          <w:tcPr>
            <w:tcW w:w="2879" w:type="dxa"/>
          </w:tcPr>
          <w:p w:rsidR="00C23382" w:rsidRPr="000771ED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С.С. Хитрова, </w:t>
            </w:r>
          </w:p>
          <w:p w:rsidR="00C23382" w:rsidRPr="000771ED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ДОД ДЮСШ</w:t>
            </w:r>
          </w:p>
        </w:tc>
      </w:tr>
      <w:tr w:rsidR="00C23382" w:rsidRPr="004E1D9A" w:rsidTr="00C34A69">
        <w:tc>
          <w:tcPr>
            <w:tcW w:w="1279" w:type="dxa"/>
          </w:tcPr>
          <w:p w:rsidR="00C23382" w:rsidRPr="000771ED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октябрь- декабрь </w:t>
            </w:r>
          </w:p>
        </w:tc>
        <w:tc>
          <w:tcPr>
            <w:tcW w:w="5742" w:type="dxa"/>
          </w:tcPr>
          <w:p w:rsidR="00C23382" w:rsidRPr="000771ED" w:rsidRDefault="00C23382" w:rsidP="0061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шко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льного и муниципального этапов в</w:t>
            </w: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сероссийской олимпиады школьников</w:t>
            </w:r>
          </w:p>
        </w:tc>
        <w:tc>
          <w:tcPr>
            <w:tcW w:w="2879" w:type="dxa"/>
          </w:tcPr>
          <w:p w:rsidR="00C23382" w:rsidRPr="000771ED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Д.Г. Черепанов, </w:t>
            </w:r>
          </w:p>
          <w:p w:rsidR="00C23382" w:rsidRPr="000771ED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C23382" w:rsidRPr="004E1D9A" w:rsidTr="00C34A69">
        <w:tc>
          <w:tcPr>
            <w:tcW w:w="1279" w:type="dxa"/>
          </w:tcPr>
          <w:p w:rsidR="00C23382" w:rsidRPr="000771ED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742" w:type="dxa"/>
          </w:tcPr>
          <w:p w:rsidR="00C23382" w:rsidRPr="000771ED" w:rsidRDefault="00C23382" w:rsidP="0061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Мероприятия, посвященные «Дню матери»</w:t>
            </w:r>
          </w:p>
        </w:tc>
        <w:tc>
          <w:tcPr>
            <w:tcW w:w="2879" w:type="dxa"/>
          </w:tcPr>
          <w:p w:rsidR="00C23382" w:rsidRPr="000771ED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Хитрова, руководители ОУ</w:t>
            </w:r>
          </w:p>
        </w:tc>
      </w:tr>
      <w:tr w:rsidR="00C23382" w:rsidRPr="004E1D9A" w:rsidTr="00C34A69">
        <w:tc>
          <w:tcPr>
            <w:tcW w:w="1279" w:type="dxa"/>
          </w:tcPr>
          <w:p w:rsidR="00C23382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742" w:type="dxa"/>
          </w:tcPr>
          <w:p w:rsidR="00C23382" w:rsidRDefault="00C23382" w:rsidP="0061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Ярмарка учебных мест для выпускников 9, 11 классов</w:t>
            </w:r>
          </w:p>
        </w:tc>
        <w:tc>
          <w:tcPr>
            <w:tcW w:w="2879" w:type="dxa"/>
          </w:tcPr>
          <w:p w:rsidR="00C23382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Азон, руководители ОУ</w:t>
            </w:r>
          </w:p>
        </w:tc>
      </w:tr>
      <w:tr w:rsidR="00C23382" w:rsidRPr="004E1D9A" w:rsidTr="00C34A69">
        <w:tc>
          <w:tcPr>
            <w:tcW w:w="1279" w:type="dxa"/>
          </w:tcPr>
          <w:p w:rsidR="00C23382" w:rsidRPr="000771ED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742" w:type="dxa"/>
          </w:tcPr>
          <w:p w:rsidR="00C23382" w:rsidRPr="000771ED" w:rsidRDefault="00C23382" w:rsidP="0061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Спортивный праздник «Новогодняя лыжная гонка»</w:t>
            </w:r>
          </w:p>
        </w:tc>
        <w:tc>
          <w:tcPr>
            <w:tcW w:w="2879" w:type="dxa"/>
          </w:tcPr>
          <w:p w:rsidR="00C23382" w:rsidRPr="000771ED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ДОД ДЮСШ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р.п. Переяславка</w:t>
            </w:r>
          </w:p>
        </w:tc>
      </w:tr>
    </w:tbl>
    <w:p w:rsidR="00C23382" w:rsidRPr="0026784C" w:rsidRDefault="00C23382" w:rsidP="0026784C">
      <w:pPr>
        <w:keepNext/>
        <w:spacing w:before="240" w:after="60" w:line="240" w:lineRule="auto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79" w:name="_Toc315090048"/>
      <w:bookmarkStart w:id="80" w:name="_Toc315095397"/>
      <w:bookmarkStart w:id="81" w:name="_Toc349231694"/>
      <w:r w:rsidRPr="006A7F4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6A7F4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.4. Акции</w:t>
      </w:r>
      <w:bookmarkEnd w:id="79"/>
      <w:bookmarkEnd w:id="80"/>
      <w:bookmarkEnd w:id="81"/>
    </w:p>
    <w:p w:rsidR="00C23382" w:rsidRPr="0026784C" w:rsidRDefault="00C23382" w:rsidP="0026784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9"/>
        <w:gridCol w:w="5420"/>
        <w:gridCol w:w="2931"/>
      </w:tblGrid>
      <w:tr w:rsidR="00C23382" w:rsidRPr="004E1D9A" w:rsidTr="004A1BED">
        <w:tc>
          <w:tcPr>
            <w:tcW w:w="1369" w:type="dxa"/>
          </w:tcPr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420" w:type="dxa"/>
          </w:tcPr>
          <w:p w:rsidR="00C23382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ероприятия</w:t>
            </w:r>
          </w:p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</w:tcPr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23382" w:rsidRPr="004E1D9A" w:rsidTr="004A1BED">
        <w:tc>
          <w:tcPr>
            <w:tcW w:w="1369" w:type="dxa"/>
          </w:tcPr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420" w:type="dxa"/>
          </w:tcPr>
          <w:p w:rsidR="00C23382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55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этап краевой акции «Помоги зимующей птице»</w:t>
            </w:r>
          </w:p>
        </w:tc>
        <w:tc>
          <w:tcPr>
            <w:tcW w:w="2931" w:type="dxa"/>
          </w:tcPr>
          <w:p w:rsidR="00C23382" w:rsidRPr="0010550B" w:rsidRDefault="00C23382" w:rsidP="00105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55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С.С. Хитрова, </w:t>
            </w:r>
          </w:p>
          <w:p w:rsidR="00C23382" w:rsidRPr="0026784C" w:rsidRDefault="00C23382" w:rsidP="00105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55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ДОД ЦРТДЮ</w:t>
            </w:r>
          </w:p>
        </w:tc>
      </w:tr>
      <w:tr w:rsidR="00C23382" w:rsidRPr="004E1D9A" w:rsidTr="004A1BED">
        <w:tc>
          <w:tcPr>
            <w:tcW w:w="1369" w:type="dxa"/>
          </w:tcPr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5420" w:type="dxa"/>
          </w:tcPr>
          <w:p w:rsidR="00C23382" w:rsidRPr="0026784C" w:rsidRDefault="00C23382" w:rsidP="0026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этап Всероссийской акции «Я – гражданин России»</w:t>
            </w:r>
          </w:p>
        </w:tc>
        <w:tc>
          <w:tcPr>
            <w:tcW w:w="2931" w:type="dxa"/>
          </w:tcPr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ДОД ЦРТДЮ</w:t>
            </w:r>
          </w:p>
        </w:tc>
      </w:tr>
      <w:tr w:rsidR="00C23382" w:rsidRPr="004E1D9A" w:rsidTr="004A1BED">
        <w:tc>
          <w:tcPr>
            <w:tcW w:w="1369" w:type="dxa"/>
          </w:tcPr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420" w:type="dxa"/>
          </w:tcPr>
          <w:p w:rsidR="00C23382" w:rsidRPr="0026784C" w:rsidRDefault="00C23382" w:rsidP="0026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Районная акция «Память»</w:t>
            </w:r>
          </w:p>
        </w:tc>
        <w:tc>
          <w:tcPr>
            <w:tcW w:w="2931" w:type="dxa"/>
          </w:tcPr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 w:rsidTr="004A1BED">
        <w:tc>
          <w:tcPr>
            <w:tcW w:w="1369" w:type="dxa"/>
          </w:tcPr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 – сентябрь</w:t>
            </w:r>
          </w:p>
        </w:tc>
        <w:tc>
          <w:tcPr>
            <w:tcW w:w="5420" w:type="dxa"/>
          </w:tcPr>
          <w:p w:rsidR="00C23382" w:rsidRPr="0026784C" w:rsidRDefault="00C23382" w:rsidP="0026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«Помоги собраться в школу»</w:t>
            </w:r>
          </w:p>
        </w:tc>
        <w:tc>
          <w:tcPr>
            <w:tcW w:w="2931" w:type="dxa"/>
          </w:tcPr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382" w:rsidRPr="004E1D9A" w:rsidTr="004A1BED">
        <w:tc>
          <w:tcPr>
            <w:tcW w:w="1369" w:type="dxa"/>
          </w:tcPr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 – октябрь</w:t>
            </w:r>
          </w:p>
        </w:tc>
        <w:tc>
          <w:tcPr>
            <w:tcW w:w="5420" w:type="dxa"/>
          </w:tcPr>
          <w:p w:rsidR="00C23382" w:rsidRPr="0026784C" w:rsidRDefault="00C23382" w:rsidP="0026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«Гарантии прав на общее  образование – каждому подростку»</w:t>
            </w:r>
          </w:p>
        </w:tc>
        <w:tc>
          <w:tcPr>
            <w:tcW w:w="2931" w:type="dxa"/>
          </w:tcPr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</w:tr>
      <w:tr w:rsidR="00C23382" w:rsidRPr="004E1D9A" w:rsidTr="004A1BED">
        <w:tc>
          <w:tcPr>
            <w:tcW w:w="1369" w:type="dxa"/>
          </w:tcPr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-октябрь</w:t>
            </w:r>
          </w:p>
        </w:tc>
        <w:tc>
          <w:tcPr>
            <w:tcW w:w="5420" w:type="dxa"/>
          </w:tcPr>
          <w:p w:rsidR="00C23382" w:rsidRPr="0026784C" w:rsidRDefault="00C23382" w:rsidP="0026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Районная акция «Поздравь своего учителя»</w:t>
            </w:r>
          </w:p>
        </w:tc>
        <w:tc>
          <w:tcPr>
            <w:tcW w:w="2931" w:type="dxa"/>
          </w:tcPr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 w:rsidTr="004A1BED">
        <w:tc>
          <w:tcPr>
            <w:tcW w:w="1369" w:type="dxa"/>
          </w:tcPr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сентябрь-ноябрь</w:t>
            </w:r>
          </w:p>
        </w:tc>
        <w:tc>
          <w:tcPr>
            <w:tcW w:w="5420" w:type="dxa"/>
          </w:tcPr>
          <w:p w:rsidR="00C23382" w:rsidRPr="0026784C" w:rsidRDefault="00C23382" w:rsidP="0026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«Питанию детей – общественный контроль и внимание» </w:t>
            </w:r>
          </w:p>
        </w:tc>
        <w:tc>
          <w:tcPr>
            <w:tcW w:w="2931" w:type="dxa"/>
          </w:tcPr>
          <w:p w:rsidR="00C23382" w:rsidRPr="0026784C" w:rsidRDefault="00C23382" w:rsidP="002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В.З. Рудикова</w:t>
            </w:r>
          </w:p>
        </w:tc>
      </w:tr>
    </w:tbl>
    <w:p w:rsidR="00C23382" w:rsidRPr="007B30B8" w:rsidRDefault="00C23382" w:rsidP="007B30B8">
      <w:pPr>
        <w:keepNext/>
        <w:spacing w:before="240" w:after="60" w:line="240" w:lineRule="auto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82" w:name="_Toc249702327"/>
      <w:bookmarkStart w:id="83" w:name="_Toc249702442"/>
      <w:bookmarkStart w:id="84" w:name="_Toc315090049"/>
      <w:bookmarkStart w:id="85" w:name="_Toc315095398"/>
      <w:bookmarkStart w:id="86" w:name="_Toc349231695"/>
      <w:r w:rsidRPr="00436D7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436D7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.5. Конкурсы образовательных учреждений</w:t>
      </w:r>
      <w:bookmarkEnd w:id="82"/>
      <w:bookmarkEnd w:id="83"/>
      <w:bookmarkEnd w:id="84"/>
      <w:bookmarkEnd w:id="85"/>
      <w:bookmarkEnd w:id="86"/>
    </w:p>
    <w:p w:rsidR="00C23382" w:rsidRPr="007B30B8" w:rsidRDefault="00C23382" w:rsidP="007B30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9"/>
        <w:gridCol w:w="5518"/>
        <w:gridCol w:w="2500"/>
      </w:tblGrid>
      <w:tr w:rsidR="00C23382" w:rsidRPr="004E1D9A">
        <w:tc>
          <w:tcPr>
            <w:tcW w:w="1369" w:type="dxa"/>
          </w:tcPr>
          <w:p w:rsidR="00C23382" w:rsidRPr="007B30B8" w:rsidRDefault="00C23382" w:rsidP="007B3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0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018" w:type="dxa"/>
          </w:tcPr>
          <w:p w:rsidR="00C23382" w:rsidRDefault="00C23382" w:rsidP="007B3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B30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ероприятия</w:t>
            </w:r>
          </w:p>
          <w:p w:rsidR="00C23382" w:rsidRPr="007B30B8" w:rsidRDefault="00C23382" w:rsidP="007B3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C23382" w:rsidRPr="007B30B8" w:rsidRDefault="00C23382" w:rsidP="007B3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0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23382" w:rsidRPr="004E1D9A">
        <w:tc>
          <w:tcPr>
            <w:tcW w:w="1369" w:type="dxa"/>
          </w:tcPr>
          <w:p w:rsidR="00C23382" w:rsidRPr="007B30B8" w:rsidRDefault="00C23382" w:rsidP="007B3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018" w:type="dxa"/>
          </w:tcPr>
          <w:p w:rsidR="00C23382" w:rsidRPr="007B30B8" w:rsidRDefault="00C23382" w:rsidP="005E3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2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Районные соревнования по различным видам спорта в рамках  спартакиады учащихся общеобразовательных учреждений</w:t>
            </w:r>
          </w:p>
        </w:tc>
        <w:tc>
          <w:tcPr>
            <w:tcW w:w="2540" w:type="dxa"/>
          </w:tcPr>
          <w:p w:rsidR="00C23382" w:rsidRPr="007B30B8" w:rsidRDefault="00C23382" w:rsidP="005E3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Хитрова, учреждения дополнительного образования детей</w:t>
            </w:r>
          </w:p>
        </w:tc>
      </w:tr>
      <w:tr w:rsidR="00C23382" w:rsidRPr="004E1D9A">
        <w:tc>
          <w:tcPr>
            <w:tcW w:w="1369" w:type="dxa"/>
          </w:tcPr>
          <w:p w:rsidR="00C23382" w:rsidRPr="007B30B8" w:rsidRDefault="00C23382" w:rsidP="007B3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0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январь – февраль </w:t>
            </w:r>
          </w:p>
        </w:tc>
        <w:tc>
          <w:tcPr>
            <w:tcW w:w="6018" w:type="dxa"/>
          </w:tcPr>
          <w:p w:rsidR="00C23382" w:rsidRPr="007B30B8" w:rsidRDefault="00C23382" w:rsidP="002A1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C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конкурс на лучшую организацию работы по профилактике безнадзорности и правонарушений среди несовершеннолетних</w:t>
            </w:r>
          </w:p>
        </w:tc>
        <w:tc>
          <w:tcPr>
            <w:tcW w:w="2540" w:type="dxa"/>
          </w:tcPr>
          <w:p w:rsidR="00C23382" w:rsidRPr="007B30B8" w:rsidRDefault="00C23382" w:rsidP="007B3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>
        <w:tc>
          <w:tcPr>
            <w:tcW w:w="1369" w:type="dxa"/>
          </w:tcPr>
          <w:p w:rsidR="00C23382" w:rsidRPr="007B30B8" w:rsidRDefault="00C23382" w:rsidP="007B3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0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 – февраль</w:t>
            </w:r>
          </w:p>
        </w:tc>
        <w:tc>
          <w:tcPr>
            <w:tcW w:w="6018" w:type="dxa"/>
          </w:tcPr>
          <w:p w:rsidR="00C23382" w:rsidRPr="00303C13" w:rsidRDefault="00C23382" w:rsidP="002A1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E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педагогических инициатив «Лучший школьный сайт»</w:t>
            </w:r>
          </w:p>
        </w:tc>
        <w:tc>
          <w:tcPr>
            <w:tcW w:w="2540" w:type="dxa"/>
          </w:tcPr>
          <w:p w:rsidR="00C23382" w:rsidRDefault="00C23382" w:rsidP="007B3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>
        <w:tc>
          <w:tcPr>
            <w:tcW w:w="1369" w:type="dxa"/>
          </w:tcPr>
          <w:p w:rsidR="00C23382" w:rsidRPr="007B30B8" w:rsidRDefault="00C23382" w:rsidP="00105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0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январь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018" w:type="dxa"/>
          </w:tcPr>
          <w:p w:rsidR="00C23382" w:rsidRPr="00252E22" w:rsidRDefault="00C23382" w:rsidP="002A1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55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конкурс «На лучшую организацию питания учащихся общеобразовательных учреждений»</w:t>
            </w:r>
          </w:p>
        </w:tc>
        <w:tc>
          <w:tcPr>
            <w:tcW w:w="2540" w:type="dxa"/>
          </w:tcPr>
          <w:p w:rsidR="00C23382" w:rsidRDefault="00C23382" w:rsidP="007B3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В.З. Рудикова</w:t>
            </w:r>
          </w:p>
        </w:tc>
      </w:tr>
      <w:tr w:rsidR="00C23382" w:rsidRPr="004E1D9A">
        <w:tc>
          <w:tcPr>
            <w:tcW w:w="1369" w:type="dxa"/>
          </w:tcPr>
          <w:p w:rsidR="00C23382" w:rsidRPr="007B30B8" w:rsidRDefault="00C23382" w:rsidP="00105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0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018" w:type="dxa"/>
          </w:tcPr>
          <w:p w:rsidR="00C23382" w:rsidRPr="0010550B" w:rsidRDefault="00C23382" w:rsidP="0010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55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участия учащихся ОУ муниципального района в краевом конкурсе «Цифровые каникулы – 2013»</w:t>
            </w:r>
          </w:p>
        </w:tc>
        <w:tc>
          <w:tcPr>
            <w:tcW w:w="2540" w:type="dxa"/>
          </w:tcPr>
          <w:p w:rsidR="00C23382" w:rsidRDefault="00C23382" w:rsidP="007B3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0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>
        <w:tc>
          <w:tcPr>
            <w:tcW w:w="1369" w:type="dxa"/>
          </w:tcPr>
          <w:p w:rsidR="00C23382" w:rsidRPr="007B30B8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0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018" w:type="dxa"/>
          </w:tcPr>
          <w:p w:rsidR="00C23382" w:rsidRPr="007B30B8" w:rsidRDefault="00C23382" w:rsidP="0061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0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школьных и районного конкурсов по основам предпринимательской деятельности и потребительских знаний. Участие в краевом конкурсе по основам предпринимательской деятельности и потребительских знаний</w:t>
            </w:r>
          </w:p>
        </w:tc>
        <w:tc>
          <w:tcPr>
            <w:tcW w:w="2540" w:type="dxa"/>
          </w:tcPr>
          <w:p w:rsidR="00C23382" w:rsidRPr="007B30B8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0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Черепанов,</w:t>
            </w:r>
          </w:p>
          <w:p w:rsidR="00C23382" w:rsidRPr="007B30B8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0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C23382" w:rsidRPr="004E1D9A">
        <w:tc>
          <w:tcPr>
            <w:tcW w:w="1369" w:type="dxa"/>
          </w:tcPr>
          <w:p w:rsidR="00C23382" w:rsidRDefault="00C23382" w:rsidP="00115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февраль-май</w:t>
            </w:r>
          </w:p>
        </w:tc>
        <w:tc>
          <w:tcPr>
            <w:tcW w:w="6018" w:type="dxa"/>
          </w:tcPr>
          <w:p w:rsidR="00C23382" w:rsidRPr="00303C13" w:rsidRDefault="00C23382" w:rsidP="001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6C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конкурс на лучшую организацию работы ОУ по формированию у учащихся навыков здорового образа жизни «Школа – территория здоровья»</w:t>
            </w:r>
          </w:p>
        </w:tc>
        <w:tc>
          <w:tcPr>
            <w:tcW w:w="2540" w:type="dxa"/>
          </w:tcPr>
          <w:p w:rsidR="00C23382" w:rsidRDefault="00C23382" w:rsidP="00115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Черепанов,</w:t>
            </w:r>
          </w:p>
          <w:p w:rsidR="00C23382" w:rsidRDefault="00C23382" w:rsidP="00115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>
        <w:tc>
          <w:tcPr>
            <w:tcW w:w="1369" w:type="dxa"/>
          </w:tcPr>
          <w:p w:rsidR="00C23382" w:rsidRDefault="00C23382" w:rsidP="00115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февраль-апрель</w:t>
            </w:r>
          </w:p>
        </w:tc>
        <w:tc>
          <w:tcPr>
            <w:tcW w:w="6018" w:type="dxa"/>
          </w:tcPr>
          <w:p w:rsidR="00C23382" w:rsidRPr="000B6C42" w:rsidRDefault="00C23382" w:rsidP="009F7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6C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конкурс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лидеров ученического самоуправления «Лидер – 2013»</w:t>
            </w:r>
          </w:p>
        </w:tc>
        <w:tc>
          <w:tcPr>
            <w:tcW w:w="2540" w:type="dxa"/>
          </w:tcPr>
          <w:p w:rsidR="00C23382" w:rsidRDefault="00C23382" w:rsidP="00115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Хитрова, руководители ОУ</w:t>
            </w:r>
          </w:p>
        </w:tc>
      </w:tr>
      <w:tr w:rsidR="00C23382" w:rsidRPr="004E1D9A">
        <w:tc>
          <w:tcPr>
            <w:tcW w:w="1369" w:type="dxa"/>
          </w:tcPr>
          <w:p w:rsidR="00C23382" w:rsidRPr="007B30B8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018" w:type="dxa"/>
          </w:tcPr>
          <w:p w:rsidR="00C23382" w:rsidRPr="007B30B8" w:rsidRDefault="00C23382" w:rsidP="0061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C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фестиваль талантливой молодёжи «Новые имена»</w:t>
            </w:r>
          </w:p>
        </w:tc>
        <w:tc>
          <w:tcPr>
            <w:tcW w:w="2540" w:type="dxa"/>
          </w:tcPr>
          <w:p w:rsidR="00C23382" w:rsidRPr="007B30B8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С.С. Хитрова, </w:t>
            </w:r>
            <w:r w:rsidRPr="00EE6C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ДОД ЦРТДЮ</w:t>
            </w:r>
          </w:p>
        </w:tc>
      </w:tr>
      <w:tr w:rsidR="00C23382" w:rsidRPr="004E1D9A">
        <w:tc>
          <w:tcPr>
            <w:tcW w:w="1369" w:type="dxa"/>
          </w:tcPr>
          <w:p w:rsidR="00C23382" w:rsidRPr="00614418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6018" w:type="dxa"/>
          </w:tcPr>
          <w:p w:rsidR="00C23382" w:rsidRPr="00614418" w:rsidRDefault="00C23382" w:rsidP="0061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конкурс «Ученик года – 2013»</w:t>
            </w:r>
          </w:p>
        </w:tc>
        <w:tc>
          <w:tcPr>
            <w:tcW w:w="2540" w:type="dxa"/>
          </w:tcPr>
          <w:p w:rsidR="00C23382" w:rsidRPr="00614418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C23382" w:rsidRPr="004E1D9A">
        <w:tc>
          <w:tcPr>
            <w:tcW w:w="1369" w:type="dxa"/>
          </w:tcPr>
          <w:p w:rsidR="00C23382" w:rsidRPr="00614418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6018" w:type="dxa"/>
          </w:tcPr>
          <w:p w:rsidR="00C23382" w:rsidRPr="00614418" w:rsidRDefault="00C23382" w:rsidP="0061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этап Всероссийских спортивных игр школьников «Президентские спортивные игры»</w:t>
            </w:r>
          </w:p>
        </w:tc>
        <w:tc>
          <w:tcPr>
            <w:tcW w:w="2540" w:type="dxa"/>
          </w:tcPr>
          <w:p w:rsidR="00C23382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  <w:p w:rsidR="00C23382" w:rsidRPr="00614418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>
        <w:tc>
          <w:tcPr>
            <w:tcW w:w="1369" w:type="dxa"/>
          </w:tcPr>
          <w:p w:rsidR="00C23382" w:rsidRPr="007B30B8" w:rsidRDefault="00C23382" w:rsidP="007B3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апрель-октябрь</w:t>
            </w:r>
          </w:p>
        </w:tc>
        <w:tc>
          <w:tcPr>
            <w:tcW w:w="6018" w:type="dxa"/>
          </w:tcPr>
          <w:p w:rsidR="00C23382" w:rsidRPr="00303C13" w:rsidRDefault="00C23382" w:rsidP="00EE6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C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этап краевого конкурса воспитательных систем</w:t>
            </w:r>
          </w:p>
        </w:tc>
        <w:tc>
          <w:tcPr>
            <w:tcW w:w="2540" w:type="dxa"/>
          </w:tcPr>
          <w:p w:rsidR="00C23382" w:rsidRDefault="00C23382" w:rsidP="007B3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>
        <w:tc>
          <w:tcPr>
            <w:tcW w:w="1369" w:type="dxa"/>
          </w:tcPr>
          <w:p w:rsidR="00C23382" w:rsidRDefault="00C23382" w:rsidP="007B3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апрель-сентябрь</w:t>
            </w:r>
          </w:p>
        </w:tc>
        <w:tc>
          <w:tcPr>
            <w:tcW w:w="6018" w:type="dxa"/>
          </w:tcPr>
          <w:p w:rsidR="00C23382" w:rsidRPr="00303C13" w:rsidRDefault="00C23382" w:rsidP="00EE6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6C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смотр-конкурс на лучшие школьную спортивную площадку (стадион) и физкультурную площадку дошкольного образовательного учреждения</w:t>
            </w:r>
          </w:p>
        </w:tc>
        <w:tc>
          <w:tcPr>
            <w:tcW w:w="2540" w:type="dxa"/>
          </w:tcPr>
          <w:p w:rsidR="00C23382" w:rsidRDefault="00C23382" w:rsidP="007B3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Черепанов,</w:t>
            </w:r>
          </w:p>
          <w:p w:rsidR="00C23382" w:rsidRDefault="00C23382" w:rsidP="007B3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00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специалист по дошкольному образованию</w:t>
            </w:r>
          </w:p>
        </w:tc>
      </w:tr>
      <w:tr w:rsidR="00C23382" w:rsidRPr="004E1D9A">
        <w:tc>
          <w:tcPr>
            <w:tcW w:w="1369" w:type="dxa"/>
          </w:tcPr>
          <w:p w:rsidR="00C23382" w:rsidRDefault="00C23382" w:rsidP="007B3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018" w:type="dxa"/>
          </w:tcPr>
          <w:p w:rsidR="00C23382" w:rsidRPr="00303C13" w:rsidRDefault="00C23382" w:rsidP="00EE6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C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Фестиваль летних оздоровительных лагерей</w:t>
            </w:r>
          </w:p>
        </w:tc>
        <w:tc>
          <w:tcPr>
            <w:tcW w:w="2540" w:type="dxa"/>
          </w:tcPr>
          <w:p w:rsidR="00C23382" w:rsidRDefault="00C23382" w:rsidP="007B3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>
        <w:tc>
          <w:tcPr>
            <w:tcW w:w="1369" w:type="dxa"/>
          </w:tcPr>
          <w:p w:rsidR="00C23382" w:rsidRPr="00E10E48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E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018" w:type="dxa"/>
          </w:tcPr>
          <w:p w:rsidR="00C23382" w:rsidRPr="00E10E48" w:rsidRDefault="00C23382" w:rsidP="0061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E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конкурс «Знатоки избирательного права»</w:t>
            </w:r>
          </w:p>
        </w:tc>
        <w:tc>
          <w:tcPr>
            <w:tcW w:w="2540" w:type="dxa"/>
          </w:tcPr>
          <w:p w:rsidR="00C23382" w:rsidRPr="00E10E48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E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Черепанов,</w:t>
            </w:r>
          </w:p>
          <w:p w:rsidR="00C23382" w:rsidRPr="00E10E48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E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C23382" w:rsidRPr="004E1D9A">
        <w:tc>
          <w:tcPr>
            <w:tcW w:w="1369" w:type="dxa"/>
          </w:tcPr>
          <w:p w:rsidR="00C23382" w:rsidRPr="00E10E48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E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018" w:type="dxa"/>
          </w:tcPr>
          <w:p w:rsidR="00C23382" w:rsidRPr="00E10E48" w:rsidRDefault="00C23382" w:rsidP="0061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Районные соревнования по пожарно-прикладному спорту среди команд дружин юных пожарных</w:t>
            </w:r>
          </w:p>
        </w:tc>
        <w:tc>
          <w:tcPr>
            <w:tcW w:w="2540" w:type="dxa"/>
          </w:tcPr>
          <w:p w:rsidR="00C23382" w:rsidRPr="00E10E48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>
        <w:tc>
          <w:tcPr>
            <w:tcW w:w="1369" w:type="dxa"/>
          </w:tcPr>
          <w:p w:rsidR="00C23382" w:rsidRPr="00E10E48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6018" w:type="dxa"/>
          </w:tcPr>
          <w:p w:rsidR="00C23382" w:rsidRPr="00E10E48" w:rsidRDefault="00C23382" w:rsidP="0061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конкурс юных исследователей окружающей среды</w:t>
            </w:r>
          </w:p>
        </w:tc>
        <w:tc>
          <w:tcPr>
            <w:tcW w:w="2540" w:type="dxa"/>
          </w:tcPr>
          <w:p w:rsidR="00C23382" w:rsidRPr="00E10E48" w:rsidRDefault="00C23382" w:rsidP="000A2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С.С.Хитрова, </w:t>
            </w:r>
            <w:r w:rsidRPr="00FC2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ДОД ЦРТДЮ</w:t>
            </w:r>
          </w:p>
        </w:tc>
      </w:tr>
      <w:tr w:rsidR="00C23382" w:rsidRPr="004E1D9A">
        <w:tc>
          <w:tcPr>
            <w:tcW w:w="1369" w:type="dxa"/>
          </w:tcPr>
          <w:p w:rsidR="00C23382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018" w:type="dxa"/>
          </w:tcPr>
          <w:p w:rsidR="00C23382" w:rsidRPr="00FC2FE3" w:rsidRDefault="00C23382" w:rsidP="0061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75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конкурс детского творчества на противопожарную тематику</w:t>
            </w:r>
          </w:p>
        </w:tc>
        <w:tc>
          <w:tcPr>
            <w:tcW w:w="2540" w:type="dxa"/>
          </w:tcPr>
          <w:p w:rsidR="00C23382" w:rsidRDefault="00C23382" w:rsidP="000A2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C2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Хитрова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руководители ОУ</w:t>
            </w:r>
          </w:p>
        </w:tc>
      </w:tr>
      <w:tr w:rsidR="00C23382" w:rsidRPr="004E1D9A">
        <w:tc>
          <w:tcPr>
            <w:tcW w:w="1369" w:type="dxa"/>
          </w:tcPr>
          <w:p w:rsidR="00C23382" w:rsidRDefault="00C23382" w:rsidP="00614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018" w:type="dxa"/>
          </w:tcPr>
          <w:p w:rsidR="00C23382" w:rsidRPr="00FC2FE3" w:rsidRDefault="00C23382" w:rsidP="0061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краевом конкурсе среди учащихся на знание истории государственной символики РФ и символики Хабаровского края</w:t>
            </w:r>
          </w:p>
        </w:tc>
        <w:tc>
          <w:tcPr>
            <w:tcW w:w="2540" w:type="dxa"/>
          </w:tcPr>
          <w:p w:rsidR="00C23382" w:rsidRPr="00FC2FE3" w:rsidRDefault="00C23382" w:rsidP="000A2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C2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Хитрова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руководители ОУ</w:t>
            </w:r>
          </w:p>
        </w:tc>
      </w:tr>
      <w:tr w:rsidR="00C23382" w:rsidRPr="004E1D9A">
        <w:tc>
          <w:tcPr>
            <w:tcW w:w="1369" w:type="dxa"/>
          </w:tcPr>
          <w:p w:rsidR="00C23382" w:rsidRDefault="00C23382" w:rsidP="007B3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018" w:type="dxa"/>
          </w:tcPr>
          <w:p w:rsidR="00C23382" w:rsidRPr="007B30B8" w:rsidRDefault="00C23382" w:rsidP="00EE6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E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конкурс среди общеобразовательных учреждений «Лучший предметный кабинет»</w:t>
            </w:r>
          </w:p>
        </w:tc>
        <w:tc>
          <w:tcPr>
            <w:tcW w:w="2540" w:type="dxa"/>
          </w:tcPr>
          <w:p w:rsidR="00C23382" w:rsidRPr="007B30B8" w:rsidRDefault="00C23382" w:rsidP="007B3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Л.А. Борисова, </w:t>
            </w:r>
            <w:r w:rsidRPr="007B30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</w:t>
            </w:r>
          </w:p>
        </w:tc>
      </w:tr>
    </w:tbl>
    <w:p w:rsidR="00C23382" w:rsidRPr="00AC0BE9" w:rsidRDefault="00C23382" w:rsidP="00AC0BE9">
      <w:pPr>
        <w:keepNext/>
        <w:spacing w:before="240" w:after="60" w:line="240" w:lineRule="auto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87" w:name="_Toc249702328"/>
      <w:bookmarkStart w:id="88" w:name="_Toc249702443"/>
      <w:bookmarkStart w:id="89" w:name="_Toc315090050"/>
      <w:bookmarkStart w:id="90" w:name="_Toc315095399"/>
      <w:bookmarkStart w:id="91" w:name="_Toc349231696"/>
      <w:r w:rsidRPr="008B276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AC0BE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.6. Общие мероприятия</w:t>
      </w:r>
      <w:bookmarkEnd w:id="87"/>
      <w:bookmarkEnd w:id="88"/>
      <w:bookmarkEnd w:id="89"/>
      <w:bookmarkEnd w:id="90"/>
      <w:bookmarkEnd w:id="91"/>
    </w:p>
    <w:p w:rsidR="00C23382" w:rsidRPr="00AC0BE9" w:rsidRDefault="00C23382" w:rsidP="00AC0B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1"/>
        <w:gridCol w:w="5931"/>
        <w:gridCol w:w="2710"/>
      </w:tblGrid>
      <w:tr w:rsidR="00C23382" w:rsidRPr="004E1D9A">
        <w:tc>
          <w:tcPr>
            <w:tcW w:w="1251" w:type="dxa"/>
          </w:tcPr>
          <w:p w:rsidR="00C23382" w:rsidRPr="00AC0BE9" w:rsidRDefault="00C23382" w:rsidP="00AC0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931" w:type="dxa"/>
          </w:tcPr>
          <w:p w:rsidR="00C23382" w:rsidRDefault="00C23382" w:rsidP="00AC0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C0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ероприятия</w:t>
            </w:r>
          </w:p>
          <w:p w:rsidR="00C23382" w:rsidRPr="00AC0BE9" w:rsidRDefault="00C23382" w:rsidP="00AC0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</w:tcPr>
          <w:p w:rsidR="00C23382" w:rsidRPr="00AC0BE9" w:rsidRDefault="00C23382" w:rsidP="00AC0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23382" w:rsidRPr="004E1D9A">
        <w:tc>
          <w:tcPr>
            <w:tcW w:w="1251" w:type="dxa"/>
          </w:tcPr>
          <w:p w:rsidR="00C23382" w:rsidRPr="00AC0BE9" w:rsidRDefault="00C23382" w:rsidP="00AC0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31" w:type="dxa"/>
          </w:tcPr>
          <w:p w:rsidR="00C23382" w:rsidRDefault="00C23382" w:rsidP="00B42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размещение в средствах массовой информации материалов, содействующих формированию позитивного образа учителя в общественном сознании (материалы о лучших педагогах района, конкурсах, роли учителя в воспитании подрастающего поколения)</w:t>
            </w:r>
          </w:p>
        </w:tc>
        <w:tc>
          <w:tcPr>
            <w:tcW w:w="2710" w:type="dxa"/>
          </w:tcPr>
          <w:p w:rsidR="00C23382" w:rsidRPr="00AC0BE9" w:rsidRDefault="00C23382" w:rsidP="00AC0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специалисты Управления образования, руководители ОУ</w:t>
            </w:r>
          </w:p>
        </w:tc>
      </w:tr>
      <w:tr w:rsidR="00C23382" w:rsidRPr="004E1D9A">
        <w:tc>
          <w:tcPr>
            <w:tcW w:w="1251" w:type="dxa"/>
          </w:tcPr>
          <w:p w:rsidR="00C23382" w:rsidRPr="00AC0BE9" w:rsidRDefault="00C23382" w:rsidP="00AC0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5931" w:type="dxa"/>
          </w:tcPr>
          <w:p w:rsidR="00C23382" w:rsidRPr="00AC0BE9" w:rsidRDefault="00C23382" w:rsidP="00AC0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Заседание «Школы молодого учителя»,</w:t>
            </w:r>
          </w:p>
          <w:p w:rsidR="00C23382" w:rsidRPr="00AC0BE9" w:rsidRDefault="00C23382" w:rsidP="00AC0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«Школы молодого руководителя»</w:t>
            </w:r>
          </w:p>
        </w:tc>
        <w:tc>
          <w:tcPr>
            <w:tcW w:w="2710" w:type="dxa"/>
          </w:tcPr>
          <w:p w:rsidR="00C23382" w:rsidRPr="00AC0BE9" w:rsidRDefault="00C23382" w:rsidP="00AC0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C23382" w:rsidRPr="004E1D9A">
        <w:tc>
          <w:tcPr>
            <w:tcW w:w="1251" w:type="dxa"/>
          </w:tcPr>
          <w:p w:rsidR="00C23382" w:rsidRPr="00AC0BE9" w:rsidRDefault="00C23382" w:rsidP="00AC0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5931" w:type="dxa"/>
          </w:tcPr>
          <w:p w:rsidR="00C23382" w:rsidRPr="00AC0BE9" w:rsidRDefault="00C23382" w:rsidP="00AC0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Заседание РМО учителей - предметников</w:t>
            </w:r>
          </w:p>
        </w:tc>
        <w:tc>
          <w:tcPr>
            <w:tcW w:w="2710" w:type="dxa"/>
          </w:tcPr>
          <w:p w:rsidR="00C23382" w:rsidRPr="00AC0BE9" w:rsidRDefault="00C23382" w:rsidP="00AC0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C23382" w:rsidRPr="004E1D9A">
        <w:tc>
          <w:tcPr>
            <w:tcW w:w="1251" w:type="dxa"/>
          </w:tcPr>
          <w:p w:rsidR="00C23382" w:rsidRPr="00AC0BE9" w:rsidRDefault="00C23382" w:rsidP="00AC0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апрель, октябрь</w:t>
            </w:r>
          </w:p>
        </w:tc>
        <w:tc>
          <w:tcPr>
            <w:tcW w:w="5931" w:type="dxa"/>
          </w:tcPr>
          <w:p w:rsidR="00C23382" w:rsidRPr="00AC0BE9" w:rsidRDefault="00C23382" w:rsidP="00AC0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Месячник по благоустройству территории ОУ</w:t>
            </w:r>
          </w:p>
        </w:tc>
        <w:tc>
          <w:tcPr>
            <w:tcW w:w="2710" w:type="dxa"/>
          </w:tcPr>
          <w:p w:rsidR="00C23382" w:rsidRPr="00AC0BE9" w:rsidRDefault="00C23382" w:rsidP="00AC0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Ю.А. Сафонов</w:t>
            </w:r>
            <w:r w:rsidRPr="00AC0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23382" w:rsidRPr="00AC0BE9" w:rsidRDefault="00C23382" w:rsidP="00AC0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>
        <w:tc>
          <w:tcPr>
            <w:tcW w:w="1251" w:type="dxa"/>
          </w:tcPr>
          <w:p w:rsidR="00C23382" w:rsidRPr="00AC0BE9" w:rsidRDefault="00C23382" w:rsidP="00AC0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5931" w:type="dxa"/>
          </w:tcPr>
          <w:p w:rsidR="00C23382" w:rsidRPr="00AC0BE9" w:rsidRDefault="00C23382" w:rsidP="00AC0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Государственная (итоговая) аттестация выпускников 9,11 (12) классов</w:t>
            </w:r>
          </w:p>
        </w:tc>
        <w:tc>
          <w:tcPr>
            <w:tcW w:w="2710" w:type="dxa"/>
          </w:tcPr>
          <w:p w:rsidR="00C23382" w:rsidRPr="00AC0BE9" w:rsidRDefault="00C23382" w:rsidP="00AC0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</w:t>
            </w:r>
            <w:r w:rsidRPr="00AC0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23382" w:rsidRPr="00AC0BE9" w:rsidRDefault="00C23382" w:rsidP="00AC0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</w:tr>
      <w:tr w:rsidR="00C23382" w:rsidRPr="004E1D9A">
        <w:tc>
          <w:tcPr>
            <w:tcW w:w="1251" w:type="dxa"/>
          </w:tcPr>
          <w:p w:rsidR="00C23382" w:rsidRPr="00AC0BE9" w:rsidRDefault="00C23382" w:rsidP="00AC0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5931" w:type="dxa"/>
          </w:tcPr>
          <w:p w:rsidR="00C23382" w:rsidRPr="00AC0BE9" w:rsidRDefault="00C23382" w:rsidP="00AC0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Приёмка школ к началу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2013-2014 </w:t>
            </w:r>
            <w:r w:rsidRPr="00AC0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учебного года </w:t>
            </w:r>
          </w:p>
        </w:tc>
        <w:tc>
          <w:tcPr>
            <w:tcW w:w="2710" w:type="dxa"/>
          </w:tcPr>
          <w:p w:rsidR="00C23382" w:rsidRPr="00AC0BE9" w:rsidRDefault="00C23382" w:rsidP="00AC0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Ю.А. Сафонов</w:t>
            </w:r>
          </w:p>
        </w:tc>
      </w:tr>
      <w:tr w:rsidR="00C23382" w:rsidRPr="004E1D9A">
        <w:tc>
          <w:tcPr>
            <w:tcW w:w="1251" w:type="dxa"/>
          </w:tcPr>
          <w:p w:rsidR="00C23382" w:rsidRPr="00AC0BE9" w:rsidRDefault="00C23382" w:rsidP="00AC0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931" w:type="dxa"/>
          </w:tcPr>
          <w:p w:rsidR="00C23382" w:rsidRPr="00AC0BE9" w:rsidRDefault="00C23382" w:rsidP="00AC0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районного родительского собрания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«Семья и школа»</w:t>
            </w:r>
          </w:p>
        </w:tc>
        <w:tc>
          <w:tcPr>
            <w:tcW w:w="2710" w:type="dxa"/>
          </w:tcPr>
          <w:p w:rsidR="00C23382" w:rsidRPr="00AC0BE9" w:rsidRDefault="00C23382" w:rsidP="00AC0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>
        <w:tc>
          <w:tcPr>
            <w:tcW w:w="1251" w:type="dxa"/>
          </w:tcPr>
          <w:p w:rsidR="00C23382" w:rsidRPr="00AC0BE9" w:rsidRDefault="00C23382" w:rsidP="00AC0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931" w:type="dxa"/>
          </w:tcPr>
          <w:p w:rsidR="00C23382" w:rsidRPr="00AC0BE9" w:rsidRDefault="00C23382" w:rsidP="00AC0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выставки – дегустации школьной буфетной продукции при проведении районного родительского собрания</w:t>
            </w:r>
          </w:p>
        </w:tc>
        <w:tc>
          <w:tcPr>
            <w:tcW w:w="2710" w:type="dxa"/>
          </w:tcPr>
          <w:p w:rsidR="00C23382" w:rsidRDefault="00C23382" w:rsidP="00AC0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В.З. Рудикова</w:t>
            </w:r>
          </w:p>
        </w:tc>
      </w:tr>
      <w:tr w:rsidR="00C23382" w:rsidRPr="004E1D9A">
        <w:tc>
          <w:tcPr>
            <w:tcW w:w="1251" w:type="dxa"/>
          </w:tcPr>
          <w:p w:rsidR="00C23382" w:rsidRPr="00AC0BE9" w:rsidRDefault="00C23382" w:rsidP="00AC0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931" w:type="dxa"/>
          </w:tcPr>
          <w:p w:rsidR="00C23382" w:rsidRPr="00FD447E" w:rsidRDefault="00C23382" w:rsidP="00AC0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Единый день открытых дверей в у</w:t>
            </w:r>
            <w:r w:rsidRPr="00A37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чреждениях дополнительного образования муниципального района</w:t>
            </w:r>
          </w:p>
        </w:tc>
        <w:tc>
          <w:tcPr>
            <w:tcW w:w="2710" w:type="dxa"/>
          </w:tcPr>
          <w:p w:rsidR="00C23382" w:rsidRDefault="00C23382" w:rsidP="00AC0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Хитрова, руководители ОУ</w:t>
            </w:r>
          </w:p>
        </w:tc>
      </w:tr>
    </w:tbl>
    <w:p w:rsidR="00C23382" w:rsidRDefault="00C23382" w:rsidP="008B2765">
      <w:pPr>
        <w:pStyle w:val="Heading1"/>
        <w:spacing w:before="0" w:line="240" w:lineRule="auto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C23382" w:rsidRPr="00E4618D" w:rsidRDefault="00C23382" w:rsidP="00E4618D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92" w:name="_Toc349231697"/>
      <w:r w:rsidRPr="00E4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15. Мероприятия по изучению положения дел, оказанию методической помощи образовательным учреждениям муниципального района имени Лазо</w:t>
      </w:r>
      <w:bookmarkEnd w:id="92"/>
    </w:p>
    <w:tbl>
      <w:tblPr>
        <w:tblW w:w="99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6992"/>
        <w:gridCol w:w="2035"/>
      </w:tblGrid>
      <w:tr w:rsidR="00C23382" w:rsidRPr="004E1D9A">
        <w:tc>
          <w:tcPr>
            <w:tcW w:w="928" w:type="dxa"/>
          </w:tcPr>
          <w:p w:rsidR="00C23382" w:rsidRPr="00E4618D" w:rsidRDefault="00C23382" w:rsidP="00E46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6992" w:type="dxa"/>
          </w:tcPr>
          <w:p w:rsidR="00C23382" w:rsidRPr="00E4618D" w:rsidRDefault="00C23382" w:rsidP="00E46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2035" w:type="dxa"/>
          </w:tcPr>
          <w:p w:rsidR="00C23382" w:rsidRPr="00E4618D" w:rsidRDefault="00C23382" w:rsidP="00E46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месяц </w:t>
            </w:r>
          </w:p>
        </w:tc>
      </w:tr>
      <w:tr w:rsidR="00C23382" w:rsidRPr="004E1D9A">
        <w:tc>
          <w:tcPr>
            <w:tcW w:w="928" w:type="dxa"/>
          </w:tcPr>
          <w:p w:rsidR="00C23382" w:rsidRPr="00E4618D" w:rsidRDefault="00C23382" w:rsidP="00E4618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92" w:type="dxa"/>
          </w:tcPr>
          <w:p w:rsidR="00C23382" w:rsidRPr="00E4618D" w:rsidRDefault="00C23382" w:rsidP="00373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с. Святогорье</w:t>
            </w:r>
          </w:p>
        </w:tc>
        <w:tc>
          <w:tcPr>
            <w:tcW w:w="2035" w:type="dxa"/>
          </w:tcPr>
          <w:p w:rsidR="00C23382" w:rsidRPr="00E4618D" w:rsidRDefault="00C23382" w:rsidP="0037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C23382" w:rsidRPr="004E1D9A">
        <w:tc>
          <w:tcPr>
            <w:tcW w:w="928" w:type="dxa"/>
          </w:tcPr>
          <w:p w:rsidR="00C23382" w:rsidRPr="00E4618D" w:rsidRDefault="00C23382" w:rsidP="000F09C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92" w:type="dxa"/>
          </w:tcPr>
          <w:p w:rsidR="00C23382" w:rsidRDefault="00C23382" w:rsidP="00373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НОШ с. Киинск</w:t>
            </w:r>
          </w:p>
        </w:tc>
        <w:tc>
          <w:tcPr>
            <w:tcW w:w="2035" w:type="dxa"/>
          </w:tcPr>
          <w:p w:rsidR="00C23382" w:rsidRPr="00E4618D" w:rsidRDefault="00C23382" w:rsidP="0037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C23382" w:rsidRPr="004E1D9A">
        <w:tc>
          <w:tcPr>
            <w:tcW w:w="928" w:type="dxa"/>
          </w:tcPr>
          <w:p w:rsidR="00C23382" w:rsidRPr="00E4618D" w:rsidRDefault="00C23382" w:rsidP="000F09C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92" w:type="dxa"/>
          </w:tcPr>
          <w:p w:rsidR="00C23382" w:rsidRPr="00E4618D" w:rsidRDefault="00C23382" w:rsidP="0047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C279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ООШ п. Среднехорский</w:t>
            </w:r>
          </w:p>
        </w:tc>
        <w:tc>
          <w:tcPr>
            <w:tcW w:w="2035" w:type="dxa"/>
          </w:tcPr>
          <w:p w:rsidR="00C23382" w:rsidRPr="00E4618D" w:rsidRDefault="00C23382" w:rsidP="00471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C23382" w:rsidRPr="004E1D9A">
        <w:tc>
          <w:tcPr>
            <w:tcW w:w="928" w:type="dxa"/>
          </w:tcPr>
          <w:p w:rsidR="00C23382" w:rsidRPr="00E4618D" w:rsidRDefault="00C23382" w:rsidP="000F09C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92" w:type="dxa"/>
          </w:tcPr>
          <w:p w:rsidR="00C23382" w:rsidRPr="00E4618D" w:rsidRDefault="00C23382" w:rsidP="008E3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E46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с. Кругликово</w:t>
            </w:r>
          </w:p>
        </w:tc>
        <w:tc>
          <w:tcPr>
            <w:tcW w:w="2035" w:type="dxa"/>
          </w:tcPr>
          <w:p w:rsidR="00C23382" w:rsidRPr="00E4618D" w:rsidRDefault="00C23382" w:rsidP="008E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C23382" w:rsidRPr="004E1D9A">
        <w:tc>
          <w:tcPr>
            <w:tcW w:w="928" w:type="dxa"/>
          </w:tcPr>
          <w:p w:rsidR="00C23382" w:rsidRPr="00E4618D" w:rsidRDefault="00C23382" w:rsidP="000F09C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92" w:type="dxa"/>
          </w:tcPr>
          <w:p w:rsidR="00C23382" w:rsidRPr="00E4618D" w:rsidRDefault="00C23382" w:rsidP="008E3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3 р.п. Хор</w:t>
            </w:r>
          </w:p>
        </w:tc>
        <w:tc>
          <w:tcPr>
            <w:tcW w:w="2035" w:type="dxa"/>
          </w:tcPr>
          <w:p w:rsidR="00C23382" w:rsidRPr="00E4618D" w:rsidRDefault="00C23382" w:rsidP="008E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C23382" w:rsidRPr="004E1D9A">
        <w:tc>
          <w:tcPr>
            <w:tcW w:w="928" w:type="dxa"/>
          </w:tcPr>
          <w:p w:rsidR="00C23382" w:rsidRPr="00E4618D" w:rsidRDefault="00C23382" w:rsidP="000F09C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92" w:type="dxa"/>
          </w:tcPr>
          <w:p w:rsidR="00C23382" w:rsidRDefault="00C23382" w:rsidP="008E3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ООШ п. Долми</w:t>
            </w:r>
          </w:p>
        </w:tc>
        <w:tc>
          <w:tcPr>
            <w:tcW w:w="2035" w:type="dxa"/>
          </w:tcPr>
          <w:p w:rsidR="00C23382" w:rsidRPr="00E4618D" w:rsidRDefault="00C23382" w:rsidP="008E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C23382" w:rsidRDefault="00C23382" w:rsidP="008B2765">
      <w:pPr>
        <w:pStyle w:val="Heading1"/>
        <w:spacing w:before="0" w:line="240" w:lineRule="auto"/>
        <w:jc w:val="both"/>
        <w:rPr>
          <w:rFonts w:ascii="Times New Roman" w:hAnsi="Times New Roman" w:cs="Times New Roman"/>
          <w:color w:val="auto"/>
          <w:lang w:eastAsia="ru-RU"/>
        </w:rPr>
      </w:pPr>
      <w:bookmarkStart w:id="93" w:name="_Toc349231698"/>
    </w:p>
    <w:p w:rsidR="00C23382" w:rsidRPr="008B2765" w:rsidRDefault="00C23382" w:rsidP="008B2765">
      <w:pPr>
        <w:pStyle w:val="Heading1"/>
        <w:spacing w:before="0" w:line="240" w:lineRule="auto"/>
        <w:jc w:val="both"/>
        <w:rPr>
          <w:rFonts w:ascii="Times New Roman" w:hAnsi="Times New Roman" w:cs="Times New Roman"/>
          <w:color w:val="auto"/>
          <w:lang w:eastAsia="ru-RU"/>
        </w:rPr>
      </w:pPr>
      <w:r w:rsidRPr="008B2765">
        <w:rPr>
          <w:rFonts w:ascii="Times New Roman" w:hAnsi="Times New Roman" w:cs="Times New Roman"/>
          <w:color w:val="auto"/>
          <w:lang w:eastAsia="ru-RU"/>
        </w:rPr>
        <w:t>1</w:t>
      </w:r>
      <w:r>
        <w:rPr>
          <w:rFonts w:ascii="Times New Roman" w:hAnsi="Times New Roman" w:cs="Times New Roman"/>
          <w:color w:val="auto"/>
          <w:lang w:eastAsia="ru-RU"/>
        </w:rPr>
        <w:t>6</w:t>
      </w:r>
      <w:r w:rsidRPr="008B2765">
        <w:rPr>
          <w:rFonts w:ascii="Times New Roman" w:hAnsi="Times New Roman" w:cs="Times New Roman"/>
          <w:color w:val="auto"/>
          <w:lang w:eastAsia="ru-RU"/>
        </w:rPr>
        <w:t>.</w:t>
      </w:r>
      <w:r>
        <w:rPr>
          <w:rFonts w:ascii="Times New Roman" w:hAnsi="Times New Roman" w:cs="Times New Roman"/>
          <w:color w:val="auto"/>
          <w:lang w:eastAsia="ru-RU"/>
        </w:rPr>
        <w:t xml:space="preserve"> </w:t>
      </w:r>
      <w:r w:rsidRPr="008B2765">
        <w:rPr>
          <w:rFonts w:ascii="Times New Roman" w:hAnsi="Times New Roman" w:cs="Times New Roman"/>
          <w:color w:val="auto"/>
          <w:lang w:eastAsia="ru-RU"/>
        </w:rPr>
        <w:t>Изучение вопросов деятельности образовательных учреждений, направленной на совершенствование образовательного процесса, повышение качества образования обучающихся, создание условий для обеспечения государственных гарантий прав граждан на получение общего образования</w:t>
      </w:r>
      <w:bookmarkEnd w:id="93"/>
    </w:p>
    <w:p w:rsidR="00C23382" w:rsidRPr="008B2765" w:rsidRDefault="00C23382" w:rsidP="008B276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5"/>
        <w:gridCol w:w="5194"/>
        <w:gridCol w:w="2198"/>
      </w:tblGrid>
      <w:tr w:rsidR="00C23382" w:rsidRPr="004E1D9A">
        <w:tc>
          <w:tcPr>
            <w:tcW w:w="199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5687" w:type="dxa"/>
          </w:tcPr>
          <w:p w:rsidR="00C23382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B2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23382" w:rsidRPr="004E1D9A">
        <w:tc>
          <w:tcPr>
            <w:tcW w:w="199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январь, сентябрь</w:t>
            </w:r>
          </w:p>
        </w:tc>
        <w:tc>
          <w:tcPr>
            <w:tcW w:w="5687" w:type="dxa"/>
          </w:tcPr>
          <w:p w:rsidR="00C23382" w:rsidRPr="008B2765" w:rsidRDefault="00C23382" w:rsidP="00AF7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системы дополнительного образования в общеобразовательных учреждениях: программное обеспечение, качество предоставления образовательных услуг в системе дополнительного образования</w:t>
            </w:r>
          </w:p>
        </w:tc>
        <w:tc>
          <w:tcPr>
            <w:tcW w:w="224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>
        <w:tc>
          <w:tcPr>
            <w:tcW w:w="199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687" w:type="dxa"/>
          </w:tcPr>
          <w:p w:rsidR="00C23382" w:rsidRPr="008B2765" w:rsidRDefault="00C23382" w:rsidP="008B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0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в образовательном процессе общеобразовательных учреждений информационно-коммуникационных технологий</w:t>
            </w:r>
          </w:p>
        </w:tc>
        <w:tc>
          <w:tcPr>
            <w:tcW w:w="224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>
        <w:tc>
          <w:tcPr>
            <w:tcW w:w="199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687" w:type="dxa"/>
          </w:tcPr>
          <w:p w:rsidR="00C23382" w:rsidRPr="008B2765" w:rsidRDefault="00C23382" w:rsidP="008B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7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ОУ учебных программ федерального, регионального, школьного компонентов учебного плана</w:t>
            </w:r>
          </w:p>
        </w:tc>
        <w:tc>
          <w:tcPr>
            <w:tcW w:w="224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</w:t>
            </w:r>
          </w:p>
        </w:tc>
      </w:tr>
      <w:tr w:rsidR="00C23382" w:rsidRPr="004E1D9A">
        <w:tc>
          <w:tcPr>
            <w:tcW w:w="199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687" w:type="dxa"/>
          </w:tcPr>
          <w:p w:rsidR="00C23382" w:rsidRPr="008B2765" w:rsidRDefault="00C23382" w:rsidP="008B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 хода</w:t>
            </w:r>
            <w:r w:rsidRPr="008F7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подготовки к ГИА, ЕГЭ  выпускников 9, 11-х классов</w:t>
            </w:r>
          </w:p>
        </w:tc>
        <w:tc>
          <w:tcPr>
            <w:tcW w:w="224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</w:tr>
      <w:tr w:rsidR="00C23382" w:rsidRPr="004E1D9A">
        <w:tc>
          <w:tcPr>
            <w:tcW w:w="199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7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февраль, июнь, октябрь</w:t>
            </w:r>
          </w:p>
        </w:tc>
        <w:tc>
          <w:tcPr>
            <w:tcW w:w="5687" w:type="dxa"/>
          </w:tcPr>
          <w:p w:rsidR="00C23382" w:rsidRPr="008B2765" w:rsidRDefault="00C23382" w:rsidP="008B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7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требований санитарного законодательства при организации питания детей в общеобразовательных учреждениях 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Pr="008F7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24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В.З. Рудикова</w:t>
            </w:r>
          </w:p>
        </w:tc>
      </w:tr>
      <w:tr w:rsidR="00C23382" w:rsidRPr="004E1D9A">
        <w:tc>
          <w:tcPr>
            <w:tcW w:w="199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7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февраль, май, октябрь</w:t>
            </w:r>
          </w:p>
        </w:tc>
        <w:tc>
          <w:tcPr>
            <w:tcW w:w="5687" w:type="dxa"/>
          </w:tcPr>
          <w:p w:rsidR="00C23382" w:rsidRPr="008B2765" w:rsidRDefault="00C23382" w:rsidP="008B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7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Приведение локальных актов образовательного учреждения в соответствие с  Уставом</w:t>
            </w:r>
          </w:p>
        </w:tc>
        <w:tc>
          <w:tcPr>
            <w:tcW w:w="224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Е.Р. Аристова</w:t>
            </w:r>
          </w:p>
        </w:tc>
      </w:tr>
      <w:tr w:rsidR="00C23382" w:rsidRPr="004E1D9A">
        <w:tc>
          <w:tcPr>
            <w:tcW w:w="199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5687" w:type="dxa"/>
          </w:tcPr>
          <w:p w:rsidR="00C23382" w:rsidRPr="008B2765" w:rsidRDefault="00C23382" w:rsidP="008B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0F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подготовки ОУ к прохождению аккредитации в 2014 году</w:t>
            </w:r>
          </w:p>
        </w:tc>
        <w:tc>
          <w:tcPr>
            <w:tcW w:w="224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Е.Р. Аристова</w:t>
            </w:r>
          </w:p>
        </w:tc>
      </w:tr>
      <w:tr w:rsidR="00C23382" w:rsidRPr="004E1D9A">
        <w:tc>
          <w:tcPr>
            <w:tcW w:w="199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5687" w:type="dxa"/>
          </w:tcPr>
          <w:p w:rsidR="00C23382" w:rsidRPr="008B2765" w:rsidRDefault="00C23382" w:rsidP="008B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2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работы образовательных учреждений в условиях НСОТ</w:t>
            </w:r>
          </w:p>
        </w:tc>
        <w:tc>
          <w:tcPr>
            <w:tcW w:w="224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Н.Е. Ильюшина</w:t>
            </w:r>
          </w:p>
        </w:tc>
      </w:tr>
      <w:tr w:rsidR="00C23382" w:rsidRPr="004E1D9A">
        <w:tc>
          <w:tcPr>
            <w:tcW w:w="1995" w:type="dxa"/>
          </w:tcPr>
          <w:p w:rsidR="00C23382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5687" w:type="dxa"/>
          </w:tcPr>
          <w:p w:rsidR="00C23382" w:rsidRPr="00BD2F04" w:rsidRDefault="00C23382" w:rsidP="008B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2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с молодыми специалистами</w:t>
            </w:r>
          </w:p>
        </w:tc>
        <w:tc>
          <w:tcPr>
            <w:tcW w:w="2245" w:type="dxa"/>
          </w:tcPr>
          <w:p w:rsidR="00C23382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</w:tc>
      </w:tr>
      <w:tr w:rsidR="00C23382" w:rsidRPr="004E1D9A">
        <w:tc>
          <w:tcPr>
            <w:tcW w:w="1995" w:type="dxa"/>
          </w:tcPr>
          <w:p w:rsidR="00C23382" w:rsidRPr="008B2765" w:rsidRDefault="00C23382" w:rsidP="00115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5687" w:type="dxa"/>
          </w:tcPr>
          <w:p w:rsidR="00C23382" w:rsidRPr="008B2765" w:rsidRDefault="00C23382" w:rsidP="001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 работы администрации школы с классными руководителями, руководителями учреждений дополнительного образования детей</w:t>
            </w:r>
          </w:p>
        </w:tc>
        <w:tc>
          <w:tcPr>
            <w:tcW w:w="2245" w:type="dxa"/>
          </w:tcPr>
          <w:p w:rsidR="00C23382" w:rsidRPr="008B2765" w:rsidRDefault="00C23382" w:rsidP="00115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>
        <w:tc>
          <w:tcPr>
            <w:tcW w:w="1995" w:type="dxa"/>
          </w:tcPr>
          <w:p w:rsidR="00C23382" w:rsidRDefault="00C23382" w:rsidP="0071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февраль, октябрь</w:t>
            </w:r>
          </w:p>
        </w:tc>
        <w:tc>
          <w:tcPr>
            <w:tcW w:w="5687" w:type="dxa"/>
          </w:tcPr>
          <w:p w:rsidR="00C23382" w:rsidRPr="00F70DD8" w:rsidRDefault="00C23382" w:rsidP="008B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руководителей ОУ по совершенствованию системы работы ОУ с одарёнными детьми</w:t>
            </w:r>
          </w:p>
        </w:tc>
        <w:tc>
          <w:tcPr>
            <w:tcW w:w="2245" w:type="dxa"/>
          </w:tcPr>
          <w:p w:rsidR="00C23382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>
        <w:tc>
          <w:tcPr>
            <w:tcW w:w="199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февраль, июль, октябрь</w:t>
            </w:r>
          </w:p>
        </w:tc>
        <w:tc>
          <w:tcPr>
            <w:tcW w:w="5687" w:type="dxa"/>
          </w:tcPr>
          <w:p w:rsidR="00C23382" w:rsidRPr="008B2765" w:rsidRDefault="00C23382" w:rsidP="008B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общеобразовательных учреждений по вопросам состояния и ведения школьной документации по учету и движению учащихся, достоверности статистических данных (в рамках программы «Всеобуч»). Порядок ведения журналов выдачи аттестатов</w:t>
            </w:r>
          </w:p>
        </w:tc>
        <w:tc>
          <w:tcPr>
            <w:tcW w:w="224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Ефремова, С.А. Азон</w:t>
            </w:r>
          </w:p>
        </w:tc>
      </w:tr>
      <w:tr w:rsidR="00C23382" w:rsidRPr="004E1D9A">
        <w:tc>
          <w:tcPr>
            <w:tcW w:w="199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март, октябрь</w:t>
            </w:r>
          </w:p>
        </w:tc>
        <w:tc>
          <w:tcPr>
            <w:tcW w:w="5687" w:type="dxa"/>
          </w:tcPr>
          <w:p w:rsidR="00C23382" w:rsidRPr="008B2765" w:rsidRDefault="00C23382" w:rsidP="008B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предпрофильной подготовки и профильного обучения в образовательных учреждениях района</w:t>
            </w:r>
          </w:p>
        </w:tc>
        <w:tc>
          <w:tcPr>
            <w:tcW w:w="224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</w:tr>
      <w:tr w:rsidR="00C23382" w:rsidRPr="004E1D9A">
        <w:tc>
          <w:tcPr>
            <w:tcW w:w="199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687" w:type="dxa"/>
          </w:tcPr>
          <w:p w:rsidR="00C23382" w:rsidRPr="008B2765" w:rsidRDefault="00C23382" w:rsidP="008B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Эффективное использование комплектов учебного оборудования для кабинетов начальной школы  </w:t>
            </w:r>
          </w:p>
        </w:tc>
        <w:tc>
          <w:tcPr>
            <w:tcW w:w="224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>
        <w:tc>
          <w:tcPr>
            <w:tcW w:w="1995" w:type="dxa"/>
          </w:tcPr>
          <w:p w:rsidR="00C23382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5687" w:type="dxa"/>
          </w:tcPr>
          <w:p w:rsidR="00C23382" w:rsidRPr="00F70DD8" w:rsidRDefault="00C23382" w:rsidP="008B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по повышению посещаемости, снижению заболеваемости  детей в МБДОУ</w:t>
            </w:r>
          </w:p>
        </w:tc>
        <w:tc>
          <w:tcPr>
            <w:tcW w:w="2245" w:type="dxa"/>
          </w:tcPr>
          <w:p w:rsidR="00C23382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20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специалист по дошкольному образованию</w:t>
            </w:r>
          </w:p>
        </w:tc>
      </w:tr>
      <w:tr w:rsidR="00C23382" w:rsidRPr="004E1D9A">
        <w:tc>
          <w:tcPr>
            <w:tcW w:w="199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5687" w:type="dxa"/>
          </w:tcPr>
          <w:p w:rsidR="00C23382" w:rsidRPr="008B2765" w:rsidRDefault="00C23382" w:rsidP="008B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общеобразовательных учреждений муниципального района к проведению государственной (итоговой) аттестации в 2012-2013 учебном году</w:t>
            </w:r>
          </w:p>
        </w:tc>
        <w:tc>
          <w:tcPr>
            <w:tcW w:w="224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Ефремова, С.А. Азон</w:t>
            </w:r>
          </w:p>
        </w:tc>
      </w:tr>
      <w:tr w:rsidR="00C23382" w:rsidRPr="004E1D9A">
        <w:tc>
          <w:tcPr>
            <w:tcW w:w="1995" w:type="dxa"/>
          </w:tcPr>
          <w:p w:rsidR="00C23382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март, май, сентябрь</w:t>
            </w:r>
          </w:p>
        </w:tc>
        <w:tc>
          <w:tcPr>
            <w:tcW w:w="5687" w:type="dxa"/>
          </w:tcPr>
          <w:p w:rsidR="00C23382" w:rsidRPr="00F70DD8" w:rsidRDefault="00C23382" w:rsidP="008B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образовательных учреждений по вопросам состояния и ведения исполнительной документации на пищеблоке</w:t>
            </w:r>
          </w:p>
        </w:tc>
        <w:tc>
          <w:tcPr>
            <w:tcW w:w="2245" w:type="dxa"/>
          </w:tcPr>
          <w:p w:rsidR="00C23382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В.З. Рудикова</w:t>
            </w:r>
          </w:p>
        </w:tc>
      </w:tr>
      <w:tr w:rsidR="00C23382" w:rsidRPr="004E1D9A">
        <w:tc>
          <w:tcPr>
            <w:tcW w:w="199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5687" w:type="dxa"/>
          </w:tcPr>
          <w:p w:rsidR="00C23382" w:rsidRPr="008B2765" w:rsidRDefault="00C23382" w:rsidP="00F70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Эффективность использования в образовательных учрежд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ениях спортивного оборудования</w:t>
            </w:r>
          </w:p>
        </w:tc>
        <w:tc>
          <w:tcPr>
            <w:tcW w:w="224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>
        <w:tc>
          <w:tcPr>
            <w:tcW w:w="1995" w:type="dxa"/>
          </w:tcPr>
          <w:p w:rsidR="00C23382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март-апрель, октябрь-ноябрь</w:t>
            </w:r>
          </w:p>
        </w:tc>
        <w:tc>
          <w:tcPr>
            <w:tcW w:w="5687" w:type="dxa"/>
          </w:tcPr>
          <w:p w:rsidR="00C23382" w:rsidRPr="00F70DD8" w:rsidRDefault="00C23382" w:rsidP="00F70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учебного процесса в рамках введения ФГОС (качество знаний, организация внеурочной деятельности, качество преподавания предметов)</w:t>
            </w:r>
          </w:p>
        </w:tc>
        <w:tc>
          <w:tcPr>
            <w:tcW w:w="2245" w:type="dxa"/>
          </w:tcPr>
          <w:p w:rsidR="00C23382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</w:t>
            </w:r>
          </w:p>
        </w:tc>
      </w:tr>
      <w:tr w:rsidR="00C23382" w:rsidRPr="004E1D9A">
        <w:tc>
          <w:tcPr>
            <w:tcW w:w="199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5687" w:type="dxa"/>
          </w:tcPr>
          <w:p w:rsidR="00C23382" w:rsidRPr="008B2765" w:rsidRDefault="00C23382" w:rsidP="008B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Заполнение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 мониторинга </w:t>
            </w:r>
            <w:r w:rsidRPr="00B50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КПМО общеобразовательными учреждениями</w:t>
            </w:r>
          </w:p>
        </w:tc>
        <w:tc>
          <w:tcPr>
            <w:tcW w:w="224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>
        <w:tc>
          <w:tcPr>
            <w:tcW w:w="199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5687" w:type="dxa"/>
          </w:tcPr>
          <w:p w:rsidR="00C23382" w:rsidRPr="008B2765" w:rsidRDefault="00C23382" w:rsidP="008B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Ведение электронной очереди в МДОУ муниципального района</w:t>
            </w:r>
          </w:p>
        </w:tc>
        <w:tc>
          <w:tcPr>
            <w:tcW w:w="224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20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специалист по дошкольному образованию</w:t>
            </w:r>
          </w:p>
        </w:tc>
      </w:tr>
      <w:tr w:rsidR="00C23382" w:rsidRPr="004E1D9A">
        <w:tc>
          <w:tcPr>
            <w:tcW w:w="1995" w:type="dxa"/>
          </w:tcPr>
          <w:p w:rsidR="00C23382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5687" w:type="dxa"/>
          </w:tcPr>
          <w:p w:rsidR="00C23382" w:rsidRPr="00B50DDC" w:rsidRDefault="00C23382" w:rsidP="008B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56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духовно-нравственного, гражданского и военно-патриотического воспитания обучающихся</w:t>
            </w:r>
          </w:p>
        </w:tc>
        <w:tc>
          <w:tcPr>
            <w:tcW w:w="2245" w:type="dxa"/>
          </w:tcPr>
          <w:p w:rsidR="00C23382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>
        <w:tc>
          <w:tcPr>
            <w:tcW w:w="199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апрель, ноябрь</w:t>
            </w:r>
          </w:p>
        </w:tc>
        <w:tc>
          <w:tcPr>
            <w:tcW w:w="5687" w:type="dxa"/>
          </w:tcPr>
          <w:p w:rsidR="00C23382" w:rsidRPr="008B2765" w:rsidRDefault="00C23382" w:rsidP="008B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повышением профессиональной квалификации педагогических и руководящих кадров</w:t>
            </w:r>
          </w:p>
        </w:tc>
        <w:tc>
          <w:tcPr>
            <w:tcW w:w="224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</w:tc>
      </w:tr>
      <w:tr w:rsidR="00C23382" w:rsidRPr="004E1D9A">
        <w:tc>
          <w:tcPr>
            <w:tcW w:w="199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687" w:type="dxa"/>
          </w:tcPr>
          <w:p w:rsidR="00C23382" w:rsidRPr="008B2765" w:rsidRDefault="00C23382" w:rsidP="008B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плана внутришкольного контроля как условие повышения качества образования</w:t>
            </w:r>
          </w:p>
        </w:tc>
        <w:tc>
          <w:tcPr>
            <w:tcW w:w="224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</w:t>
            </w:r>
          </w:p>
        </w:tc>
      </w:tr>
      <w:tr w:rsidR="00C23382" w:rsidRPr="004E1D9A">
        <w:tc>
          <w:tcPr>
            <w:tcW w:w="199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687" w:type="dxa"/>
          </w:tcPr>
          <w:p w:rsidR="00C23382" w:rsidRPr="008B2765" w:rsidRDefault="00C23382" w:rsidP="008B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оздоровительных лагерей с дневным пребыванием детей к работе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летний период</w:t>
            </w:r>
          </w:p>
        </w:tc>
        <w:tc>
          <w:tcPr>
            <w:tcW w:w="224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>
        <w:tc>
          <w:tcPr>
            <w:tcW w:w="199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май, декабрь</w:t>
            </w:r>
          </w:p>
        </w:tc>
        <w:tc>
          <w:tcPr>
            <w:tcW w:w="5687" w:type="dxa"/>
          </w:tcPr>
          <w:p w:rsidR="00C23382" w:rsidRPr="008B2765" w:rsidRDefault="00C23382" w:rsidP="008B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федеральных государственных требований в МБДОУ</w:t>
            </w:r>
          </w:p>
        </w:tc>
        <w:tc>
          <w:tcPr>
            <w:tcW w:w="224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20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специалист по дошкольному образованию</w:t>
            </w:r>
          </w:p>
        </w:tc>
      </w:tr>
      <w:tr w:rsidR="00C23382" w:rsidRPr="004E1D9A">
        <w:tc>
          <w:tcPr>
            <w:tcW w:w="199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5687" w:type="dxa"/>
          </w:tcPr>
          <w:p w:rsidR="00C23382" w:rsidRPr="008B2765" w:rsidRDefault="00C23382" w:rsidP="008B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лагерей с дневным пребыванием детей</w:t>
            </w:r>
          </w:p>
        </w:tc>
        <w:tc>
          <w:tcPr>
            <w:tcW w:w="224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>
        <w:tc>
          <w:tcPr>
            <w:tcW w:w="199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июль-август, декабрь</w:t>
            </w:r>
          </w:p>
        </w:tc>
        <w:tc>
          <w:tcPr>
            <w:tcW w:w="5687" w:type="dxa"/>
          </w:tcPr>
          <w:p w:rsidR="00C23382" w:rsidRPr="008B2765" w:rsidRDefault="00C23382" w:rsidP="008B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санитарного законодательства в МБДОУ</w:t>
            </w:r>
          </w:p>
        </w:tc>
        <w:tc>
          <w:tcPr>
            <w:tcW w:w="224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20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специалист по дошкольному образованию</w:t>
            </w:r>
          </w:p>
        </w:tc>
      </w:tr>
      <w:tr w:rsidR="00C23382" w:rsidRPr="004E1D9A">
        <w:tc>
          <w:tcPr>
            <w:tcW w:w="199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5687" w:type="dxa"/>
          </w:tcPr>
          <w:p w:rsidR="00C23382" w:rsidRPr="008B2765" w:rsidRDefault="00C23382" w:rsidP="008B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РФ  при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риеме и увольнении работников образовательных учреждений</w:t>
            </w:r>
          </w:p>
        </w:tc>
        <w:tc>
          <w:tcPr>
            <w:tcW w:w="224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Е.Р. Аристова</w:t>
            </w:r>
          </w:p>
        </w:tc>
      </w:tr>
      <w:tr w:rsidR="00C23382" w:rsidRPr="004E1D9A">
        <w:tc>
          <w:tcPr>
            <w:tcW w:w="199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687" w:type="dxa"/>
          </w:tcPr>
          <w:p w:rsidR="00C23382" w:rsidRPr="008B2765" w:rsidRDefault="00C23382" w:rsidP="008B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D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в школах района санитарно-гигиенических норм в кабинетах информатики и ИКТ; эффективность использования учебного компьютерного оборудования в организации образовательного процесса, в том числе – выполнении практической части</w:t>
            </w:r>
          </w:p>
        </w:tc>
        <w:tc>
          <w:tcPr>
            <w:tcW w:w="224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>
        <w:tc>
          <w:tcPr>
            <w:tcW w:w="1995" w:type="dxa"/>
          </w:tcPr>
          <w:p w:rsidR="00C23382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687" w:type="dxa"/>
          </w:tcPr>
          <w:p w:rsidR="00C23382" w:rsidRPr="00711D97" w:rsidRDefault="00C23382" w:rsidP="008B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МБОУ ООШ № 2 р.п. Хор и МБОУ НОШ р.п. Переяславка в режиме работы «Школы полного дня»</w:t>
            </w:r>
          </w:p>
        </w:tc>
        <w:tc>
          <w:tcPr>
            <w:tcW w:w="2245" w:type="dxa"/>
          </w:tcPr>
          <w:p w:rsidR="00C23382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>
        <w:tc>
          <w:tcPr>
            <w:tcW w:w="1995" w:type="dxa"/>
          </w:tcPr>
          <w:p w:rsidR="00C23382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5687" w:type="dxa"/>
          </w:tcPr>
          <w:p w:rsidR="00C23382" w:rsidRPr="00711D97" w:rsidRDefault="00C23382" w:rsidP="008B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районной акции «Гарантии права на общее образование – каждому подростку»</w:t>
            </w:r>
          </w:p>
        </w:tc>
        <w:tc>
          <w:tcPr>
            <w:tcW w:w="2245" w:type="dxa"/>
          </w:tcPr>
          <w:p w:rsidR="00C23382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</w:tr>
      <w:tr w:rsidR="00C23382" w:rsidRPr="004E1D9A">
        <w:tc>
          <w:tcPr>
            <w:tcW w:w="1995" w:type="dxa"/>
          </w:tcPr>
          <w:p w:rsidR="00C23382" w:rsidRPr="008B2765" w:rsidRDefault="00C23382" w:rsidP="00403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687" w:type="dxa"/>
          </w:tcPr>
          <w:p w:rsidR="00C23382" w:rsidRPr="008B2765" w:rsidRDefault="00C23382" w:rsidP="0040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5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Эффективное использование учебного оборудования в рамках проведения уроков технологии; материально-техническое обеспечение и организация деятельности школьных мастерских</w:t>
            </w:r>
          </w:p>
        </w:tc>
        <w:tc>
          <w:tcPr>
            <w:tcW w:w="2245" w:type="dxa"/>
          </w:tcPr>
          <w:p w:rsidR="00C23382" w:rsidRPr="008B2765" w:rsidRDefault="00C23382" w:rsidP="00403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>
        <w:tc>
          <w:tcPr>
            <w:tcW w:w="199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5687" w:type="dxa"/>
          </w:tcPr>
          <w:p w:rsidR="00C23382" w:rsidRPr="008B2765" w:rsidRDefault="00C23382" w:rsidP="008B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системы дополнительного образования в общеобразовательных учреждениях: программное обеспечение, качество предоставления образовательных услуг в системе дополнительного образования</w:t>
            </w:r>
          </w:p>
        </w:tc>
        <w:tc>
          <w:tcPr>
            <w:tcW w:w="224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>
        <w:tc>
          <w:tcPr>
            <w:tcW w:w="199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5687" w:type="dxa"/>
          </w:tcPr>
          <w:p w:rsidR="00C23382" w:rsidRPr="008B2765" w:rsidRDefault="00C23382" w:rsidP="008B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5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Эффективное использование интерактивного оборудования в образовательном процессе, комплектов оборудования для начальных классов, занимающихся по Занкову</w:t>
            </w:r>
          </w:p>
        </w:tc>
        <w:tc>
          <w:tcPr>
            <w:tcW w:w="2245" w:type="dxa"/>
          </w:tcPr>
          <w:p w:rsidR="00C23382" w:rsidRPr="008B2765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>
        <w:tc>
          <w:tcPr>
            <w:tcW w:w="1995" w:type="dxa"/>
          </w:tcPr>
          <w:p w:rsidR="00C23382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5687" w:type="dxa"/>
          </w:tcPr>
          <w:p w:rsidR="00C23382" w:rsidRPr="003B650E" w:rsidRDefault="00C23382" w:rsidP="008B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индивидуально–профилактической работы с несовершеннолетними и семьями, находящимися в социально опасном положении</w:t>
            </w:r>
          </w:p>
        </w:tc>
        <w:tc>
          <w:tcPr>
            <w:tcW w:w="2245" w:type="dxa"/>
          </w:tcPr>
          <w:p w:rsidR="00C23382" w:rsidRDefault="00C23382" w:rsidP="008B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</w:tbl>
    <w:p w:rsidR="00C23382" w:rsidRPr="00E37A42" w:rsidRDefault="00C23382" w:rsidP="00E37A42">
      <w:pPr>
        <w:pStyle w:val="Heading1"/>
        <w:rPr>
          <w:rFonts w:ascii="Times New Roman" w:hAnsi="Times New Roman" w:cs="Times New Roman"/>
          <w:color w:val="auto"/>
          <w:kern w:val="32"/>
          <w:lang w:eastAsia="ru-RU"/>
        </w:rPr>
      </w:pPr>
      <w:bookmarkStart w:id="94" w:name="_Toc349231699"/>
      <w:r w:rsidRPr="00401E6D">
        <w:rPr>
          <w:rFonts w:ascii="Times New Roman" w:hAnsi="Times New Roman" w:cs="Times New Roman"/>
          <w:color w:val="auto"/>
          <w:lang w:eastAsia="ru-RU"/>
        </w:rPr>
        <w:t>17.</w:t>
      </w:r>
      <w:bookmarkStart w:id="95" w:name="_Toc315090053"/>
      <w:bookmarkStart w:id="96" w:name="_Toc315095402"/>
      <w:bookmarkStart w:id="97" w:name="_Toc315794598"/>
      <w:r w:rsidRPr="00401E6D">
        <w:rPr>
          <w:rFonts w:ascii="Times New Roman" w:hAnsi="Times New Roman" w:cs="Times New Roman"/>
          <w:color w:val="auto"/>
          <w:kern w:val="32"/>
          <w:lang w:eastAsia="ru-RU"/>
        </w:rPr>
        <w:t xml:space="preserve"> Контроль</w:t>
      </w:r>
      <w:bookmarkEnd w:id="95"/>
      <w:bookmarkEnd w:id="96"/>
      <w:bookmarkEnd w:id="97"/>
      <w:bookmarkEnd w:id="94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5458"/>
        <w:gridCol w:w="2285"/>
      </w:tblGrid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57D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 реализации планов мероприятий по выполнению учебных программ в школах и МБДОУ </w:t>
            </w:r>
          </w:p>
        </w:tc>
        <w:tc>
          <w:tcPr>
            <w:tcW w:w="2339" w:type="dxa"/>
          </w:tcPr>
          <w:p w:rsidR="00C23382" w:rsidRDefault="00C23382" w:rsidP="00A23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</w:t>
            </w: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23382" w:rsidRPr="002957A4" w:rsidRDefault="00C23382" w:rsidP="00A23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3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специалист по дошкольному образованию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44" w:type="dxa"/>
          </w:tcPr>
          <w:p w:rsidR="00C23382" w:rsidRPr="00157DEE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7D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работы администрации общеобразовательных учреждений по расстановке педагогических кадров, устранению вакансий, прогнозированию педагогической нагрузки учителей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D2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 реализации в школах Положения о количестве контрольных, практических и лабораторных работ по всем предметам, классам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Н.А. Ефремова, </w:t>
            </w: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D2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 выполнения в школах планов по курсовой подготовке педагогов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57D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 выполнения плана – графика Управления образования по повышению квалификации руководящих работников и резерва руководителей ОУ муниципального района</w:t>
            </w:r>
          </w:p>
        </w:tc>
        <w:tc>
          <w:tcPr>
            <w:tcW w:w="2339" w:type="dxa"/>
          </w:tcPr>
          <w:p w:rsidR="00C23382" w:rsidRPr="002957A4" w:rsidRDefault="00C23382" w:rsidP="00157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Л.А. Борисова,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 состояния психолого-медико- педагогического сопровождения школьников и воспитанников МБДОУ с ограниченными возможностями здоровья</w:t>
            </w:r>
          </w:p>
        </w:tc>
        <w:tc>
          <w:tcPr>
            <w:tcW w:w="2339" w:type="dxa"/>
          </w:tcPr>
          <w:p w:rsidR="00C23382" w:rsidRDefault="00C23382" w:rsidP="00E37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С.А. Азон, </w:t>
            </w:r>
          </w:p>
          <w:p w:rsidR="00C23382" w:rsidRPr="002957A4" w:rsidRDefault="00C23382" w:rsidP="00E37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A23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специалист по дошкольному образованию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D2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 движения бюджетных ассигнований по всем образовательным учреждениям, распределением бюджетных ассигнований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И.Г. Наумова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 выполнения ОУ Закона РФ «Об образовании» ст. 19 в части «Всеобуча»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эффективного использования в общеобразовательных учреждениях компьютерного оборудования, полученного в рамках проекта «Развитие дистанционного образования детей-инвалидов»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D2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деятельности  руководителей образовательных учреждений муниципального района при заключении договоров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Е.Р. Аристова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D2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  выполнения программы  «Школьное питание» в части приобретения и своевременной установки оборудования на  пищеблоках общеобразовательных учреждений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В.З. Рудикова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F08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Контроль</w:t>
            </w:r>
            <w:r w:rsidRPr="003D2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выполнения требований САН ПИН 2.4.5.2409-08 «Санитарно-эпидемиологические требования к организации питания обучающихся в общеобразовательных учреждениях»; за выполнением требований САН ПИН 2.4.1.1249-03 при организации питания в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3D2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В.З. Рудикова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D2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 эффективного использования в образовательных учреждениях интерактивного оборудования, компьютерного оборудования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D2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посещаемости и заболеваемости детей, посещающих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Pr="003D2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339" w:type="dxa"/>
          </w:tcPr>
          <w:p w:rsidR="00C23382" w:rsidRPr="002957A4" w:rsidRDefault="00C23382" w:rsidP="006C2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3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специалист по дошкольному образованию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заполнения мониторинговых форм КПМО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D2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соблюдения в ОУ требований законов и иных нормативных актов РФ и Хабаровского края  об охране труда и технике безопасности, требований по пожарной безопасности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А.С. Кузнецов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D2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 организации проведения в школах района научно-практических конференций педагогов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Черепанов,</w:t>
            </w:r>
          </w:p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D2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комплектования детьми МБДОУ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3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специалист по дошкольному образованию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D2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Pr="003D2E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деятельности МБДОУ по выполнению лицензионных требований</w:t>
            </w:r>
          </w:p>
        </w:tc>
        <w:tc>
          <w:tcPr>
            <w:tcW w:w="2339" w:type="dxa"/>
          </w:tcPr>
          <w:p w:rsidR="00C23382" w:rsidRPr="002957A4" w:rsidRDefault="00C23382" w:rsidP="003D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3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специалист по дошкольному образованию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D2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 </w:t>
            </w:r>
            <w:r w:rsidRPr="003D2E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МБДОУ по выполнению санитарного законодательства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3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специалист по дошкольному образованию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D2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соблюдения правил эксплуатации зданий и территорий образовательных учреждений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Ю.А. Сафонов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57D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 деятельности школьных аттестационных комиссий по работе с аттестуемыми кадрами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6C2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44" w:type="dxa"/>
          </w:tcPr>
          <w:p w:rsidR="00C23382" w:rsidRPr="00157DEE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27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ведения электронной очереди  приема детей в МБДОУ</w:t>
            </w:r>
          </w:p>
        </w:tc>
        <w:tc>
          <w:tcPr>
            <w:tcW w:w="2339" w:type="dxa"/>
          </w:tcPr>
          <w:p w:rsidR="00C23382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3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специалист по дошкольному образованию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927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 наполнения школьных сайтов актуальной информацией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0F0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месячно</w:t>
            </w:r>
          </w:p>
        </w:tc>
        <w:tc>
          <w:tcPr>
            <w:tcW w:w="5944" w:type="dxa"/>
          </w:tcPr>
          <w:p w:rsidR="00C23382" w:rsidRPr="00092707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эффективного использования комплектов учебного оборудования для кабинетов начальной школы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 до 5 числа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927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 целевого использования трафика образовательными учреждениями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>
        <w:tc>
          <w:tcPr>
            <w:tcW w:w="1644" w:type="dxa"/>
          </w:tcPr>
          <w:p w:rsidR="00C23382" w:rsidRDefault="00C23382" w:rsidP="00684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Январь, март,</w:t>
            </w:r>
          </w:p>
          <w:p w:rsidR="00C23382" w:rsidRDefault="00C23382" w:rsidP="00684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июнь-август,</w:t>
            </w:r>
          </w:p>
          <w:p w:rsidR="00C23382" w:rsidRPr="002957A4" w:rsidRDefault="00C23382" w:rsidP="00684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5944" w:type="dxa"/>
          </w:tcPr>
          <w:p w:rsidR="00C23382" w:rsidRPr="00092707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4C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 организации воспитательной работы с детьми в оздоровительных лагерях с дневным пребыванием детей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 – июнь</w:t>
            </w:r>
          </w:p>
        </w:tc>
        <w:tc>
          <w:tcPr>
            <w:tcW w:w="5944" w:type="dxa"/>
          </w:tcPr>
          <w:p w:rsidR="00C23382" w:rsidRPr="00092707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строительных работ по объекту «Детский сад на 60 мест в п. Сита»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Ю.А. Сафонов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86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январь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944" w:type="dxa"/>
          </w:tcPr>
          <w:p w:rsidR="00C23382" w:rsidRDefault="00C23382" w:rsidP="00286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строительных работ по объекту «Детский сад в с. Георгиевка»</w:t>
            </w:r>
          </w:p>
        </w:tc>
        <w:tc>
          <w:tcPr>
            <w:tcW w:w="2339" w:type="dxa"/>
          </w:tcPr>
          <w:p w:rsidR="00C23382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Ю.А. Сафонов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январь – июнь 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 хода подготовки и проведения ГИА, ЕГЭ выпускников 9-х, 11-х (12-х) классов 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</w:t>
            </w: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С.А. Азон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115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февраль, октябрь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 организации профильного обучения, предпрофильной подготовки в общеобразовательных учреждениях 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092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февраль, июнь,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927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 состояния кадрового делопроизводства в ОУ района 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В.Г. Сотникова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февраль, октябрь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 организации и состояния преподавания элективных курсов в ОУ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март-август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927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 хода подготовки детей к школе</w:t>
            </w:r>
          </w:p>
        </w:tc>
        <w:tc>
          <w:tcPr>
            <w:tcW w:w="2339" w:type="dxa"/>
          </w:tcPr>
          <w:p w:rsidR="00C23382" w:rsidRDefault="00C23382" w:rsidP="00A23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</w:t>
            </w: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23382" w:rsidRPr="002957A4" w:rsidRDefault="00C23382" w:rsidP="00A23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3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специалист по дошкольному образованию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927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состояния преподавания и качества знаний по математике и русскому языку в ОУ, показавших низкие результаты ЕГЭ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</w:t>
            </w: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-май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927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 организации проведения в школах района научно-практических конференций учащихся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</w:t>
            </w: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Д.Г. Черепанов 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июль, ноябрь</w:t>
            </w:r>
          </w:p>
        </w:tc>
        <w:tc>
          <w:tcPr>
            <w:tcW w:w="5944" w:type="dxa"/>
          </w:tcPr>
          <w:p w:rsidR="00C23382" w:rsidRPr="002957A4" w:rsidRDefault="00C23382" w:rsidP="00092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927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руководителей общеобразовательных учреждений по вопросу выполнения школами заявки на   прохождение курсовой подготовки педагогами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апрель-август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21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деятельности образовательных учреждений по комплектованию 1-х, 10-х и коррекционных классов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Н.Е. Ильюшина, </w:t>
            </w:r>
          </w:p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</w:t>
            </w: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 – август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927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хода подготовки учреждений образования к новому учебному году (текущий ремонт, поставка оборудования, мебели, обслуживание пожарной сигнализации, подготовка паспортов безопасности)</w:t>
            </w:r>
          </w:p>
        </w:tc>
        <w:tc>
          <w:tcPr>
            <w:tcW w:w="2339" w:type="dxa"/>
          </w:tcPr>
          <w:p w:rsidR="00C23382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Ю.А. Сафонов,</w:t>
            </w:r>
          </w:p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специалисты Управления образования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927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Приёмка оздоровительных лагерей 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В.З. Рудикова,</w:t>
            </w:r>
          </w:p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944" w:type="dxa"/>
          </w:tcPr>
          <w:p w:rsidR="00C23382" w:rsidRPr="00092707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Pr="00A27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оведения в ОУ</w:t>
            </w:r>
            <w:r w:rsidRPr="00A27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мероприятий, посвященных последнему звонку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944" w:type="dxa"/>
          </w:tcPr>
          <w:p w:rsidR="00C23382" w:rsidRDefault="00C23382" w:rsidP="00A27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проведения в ОУ</w:t>
            </w:r>
            <w:r w:rsidRPr="00A27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праздничн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ых мероприятий, посвященных 68-</w:t>
            </w:r>
            <w:r w:rsidRPr="00A27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летию Победы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Великой Отечественной войне</w:t>
            </w:r>
          </w:p>
        </w:tc>
        <w:tc>
          <w:tcPr>
            <w:tcW w:w="2339" w:type="dxa"/>
          </w:tcPr>
          <w:p w:rsidR="00C23382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5944" w:type="dxa"/>
          </w:tcPr>
          <w:p w:rsidR="00C23382" w:rsidRPr="00092707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организации в ОУ военно-спортивных сборов, работы военно-патриотических объединений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 – август 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927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 соблюдения руководителями ОУ трудового законодательства Российской Федерации в части предоставления отпусков работникам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В.Г. Сотникова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944" w:type="dxa"/>
          </w:tcPr>
          <w:p w:rsidR="00C23382" w:rsidRPr="00092707" w:rsidRDefault="00C23382" w:rsidP="00EA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 проведения в ОУ</w:t>
            </w:r>
            <w:r w:rsidRPr="00EA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выпускных вечеров 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97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 проведения летней  оздоровительной работы в МБДОУ</w:t>
            </w:r>
          </w:p>
        </w:tc>
        <w:tc>
          <w:tcPr>
            <w:tcW w:w="2339" w:type="dxa"/>
          </w:tcPr>
          <w:p w:rsidR="00C23382" w:rsidRPr="002957A4" w:rsidRDefault="00C23382" w:rsidP="00A23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3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специалист по дошкольному образованию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 -</w:t>
            </w:r>
          </w:p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97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   выполнения требований СП 2.4.4.969-00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В.З. Рудикова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 – август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97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 своевременной доставки учебников и учебно-наглядных пособий в Управление образования и ОУ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Борисова, Н.Г. Кожевникова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июнь – сентябрь 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21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 хода проведения районной акции «Помоги собраться в школу»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7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июнь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5944" w:type="dxa"/>
          </w:tcPr>
          <w:p w:rsidR="00C23382" w:rsidRPr="002957A4" w:rsidRDefault="00C23382" w:rsidP="0029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97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деятельности руководителей ОУ в части подготовки, проведения и опубликования публичных докладов </w:t>
            </w:r>
          </w:p>
        </w:tc>
        <w:tc>
          <w:tcPr>
            <w:tcW w:w="2339" w:type="dxa"/>
          </w:tcPr>
          <w:p w:rsidR="00C23382" w:rsidRDefault="00C23382" w:rsidP="00A23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Е.Р. Аристова, </w:t>
            </w:r>
          </w:p>
          <w:p w:rsidR="00C23382" w:rsidRPr="002957A4" w:rsidRDefault="00C23382" w:rsidP="00A23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3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специалист по дошкольному образованию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июнь-август 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97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Приёмка школ к началу нового учебного года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Ю.А. Сафонов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97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 обеспеченности учащихся учебниками федерального и регионального комплектов в соответствии с реализуемыми в ОУ программами 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5944" w:type="dxa"/>
          </w:tcPr>
          <w:p w:rsidR="00C23382" w:rsidRPr="002957A4" w:rsidRDefault="00C23382" w:rsidP="0029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97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Экспертиза и согласование тарификационных списков ОУ на 2013-2014 учебный год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О.Н. Баранова, Н.С. Сабаева, Н.Е. Ильюшина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август-сентябрь 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97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 составления трудовых договоров с работниками в образовательных учреждениях 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В.Г. Сотникова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август – октябрь 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21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 хода проведения районной акции «Гарантии права на общее образование – каждому подростку»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944" w:type="dxa"/>
          </w:tcPr>
          <w:p w:rsidR="00C23382" w:rsidRPr="00321CBE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 проведения в ОУ</w:t>
            </w:r>
            <w:r w:rsidRPr="00EA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«Дня знаний»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F41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Вводный контроль знаний в 5, 10 классах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</w:t>
            </w: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Л.А. Борисова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F41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 проведения инвентаризации компьютерной техники в ОУ</w:t>
            </w:r>
          </w:p>
        </w:tc>
        <w:tc>
          <w:tcPr>
            <w:tcW w:w="2339" w:type="dxa"/>
          </w:tcPr>
          <w:p w:rsidR="00C23382" w:rsidRPr="002957A4" w:rsidRDefault="00C23382" w:rsidP="00297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Д.Г. Черепанов, 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9784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Контроль организации работы в ОУ научных обществ учащихся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97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координации и контроль предоставления льгот и социальных гарантий молодым специалистам, прибывшим для работы в образовательные учреждения района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97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 заготовки школами сельхозпродукции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удешевления школьного питания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В.З. Рудикова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944" w:type="dxa"/>
          </w:tcPr>
          <w:p w:rsidR="00C23382" w:rsidRPr="00297849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 организации и  проведения в ОУ недели туризма, посвященной</w:t>
            </w:r>
            <w:r w:rsidRPr="00EA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международному Дню туризма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97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 организации подготовки учащихся к участию в олимпиадах, проведением школьного, районного этапов Всероссийской олимпиады школьников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944" w:type="dxa"/>
          </w:tcPr>
          <w:p w:rsidR="00C23382" w:rsidRPr="00297849" w:rsidRDefault="00C23382" w:rsidP="00D02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организации</w:t>
            </w:r>
            <w:r w:rsidRPr="00D022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 w:rsidRPr="00D022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органами и учреждениями системы профилактики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022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 проведения инвентаризации учебных фондов в библиотеках ОУ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C23382" w:rsidRPr="004E1D9A">
        <w:tc>
          <w:tcPr>
            <w:tcW w:w="16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944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организации и проведения в ОУ</w:t>
            </w:r>
            <w:r w:rsidRPr="00D022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новогодних утренников и вечеров</w:t>
            </w:r>
          </w:p>
        </w:tc>
        <w:tc>
          <w:tcPr>
            <w:tcW w:w="2339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</w:tbl>
    <w:p w:rsidR="00C23382" w:rsidRPr="002957A4" w:rsidRDefault="00C23382" w:rsidP="002957A4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highlight w:val="cyan"/>
          <w:lang w:eastAsia="ru-RU"/>
        </w:rPr>
        <w:sectPr w:rsidR="00C23382" w:rsidRPr="002957A4" w:rsidSect="00EF11A3">
          <w:headerReference w:type="default" r:id="rId8"/>
          <w:pgSz w:w="11906" w:h="16838"/>
          <w:pgMar w:top="1134" w:right="926" w:bottom="1134" w:left="1701" w:header="708" w:footer="708" w:gutter="0"/>
          <w:cols w:space="708"/>
          <w:titlePg/>
          <w:docGrid w:linePitch="360"/>
        </w:sectPr>
      </w:pPr>
    </w:p>
    <w:p w:rsidR="00C23382" w:rsidRPr="002957A4" w:rsidRDefault="00C23382" w:rsidP="002957A4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98" w:name="_Toc315090054"/>
      <w:bookmarkStart w:id="99" w:name="_Toc315095403"/>
      <w:bookmarkStart w:id="100" w:name="_Toc315794599"/>
      <w:bookmarkStart w:id="101" w:name="_Toc349231700"/>
      <w:r w:rsidRPr="00401E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01E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Аналитико-мониторинговая деятельность</w:t>
      </w:r>
      <w:bookmarkEnd w:id="98"/>
      <w:bookmarkEnd w:id="99"/>
      <w:bookmarkEnd w:id="100"/>
      <w:bookmarkEnd w:id="101"/>
    </w:p>
    <w:p w:rsidR="00C23382" w:rsidRPr="002957A4" w:rsidRDefault="00C23382" w:rsidP="002957A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5436"/>
        <w:gridCol w:w="2691"/>
      </w:tblGrid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436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23382" w:rsidRPr="004E1D9A">
        <w:tc>
          <w:tcPr>
            <w:tcW w:w="1800" w:type="dxa"/>
          </w:tcPr>
          <w:p w:rsidR="00C23382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полугодиям</w:t>
            </w:r>
          </w:p>
        </w:tc>
        <w:tc>
          <w:tcPr>
            <w:tcW w:w="5436" w:type="dxa"/>
          </w:tcPr>
          <w:p w:rsidR="00C23382" w:rsidRPr="002957A4" w:rsidRDefault="00C23382" w:rsidP="006A1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выполнения мероприятий муниципальной целевой программы Развитие образования в муниципальном районе имени Лазо на 2013-2016 годы»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специалисты Управления образования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полугодиям</w:t>
            </w:r>
          </w:p>
        </w:tc>
        <w:tc>
          <w:tcPr>
            <w:tcW w:w="5436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C2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состояния и формирование банка данных экспериментальной работы в ОУ,  по апробации УМК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январь,</w:t>
            </w:r>
          </w:p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март,</w:t>
            </w:r>
          </w:p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июнь, ноябрь</w:t>
            </w:r>
          </w:p>
        </w:tc>
        <w:tc>
          <w:tcPr>
            <w:tcW w:w="5436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01E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итогов педагогической деятельности общеобразовательных учреждений района по четвертям, полугодиям, за год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полугодиям</w:t>
            </w:r>
          </w:p>
        </w:tc>
        <w:tc>
          <w:tcPr>
            <w:tcW w:w="5436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A1B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 питания учащихся  в общеобразовательных учреждениях 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В.З. Рудикова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полугодиям</w:t>
            </w:r>
          </w:p>
        </w:tc>
        <w:tc>
          <w:tcPr>
            <w:tcW w:w="5436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F41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итогов аттестации педагогических и руководящих работников за 2013 год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5436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B7A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справки о системе работы  ОУ по предупреждению наркомании, формированию навыков здорового образа жизни среди несовершеннолетних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5436" w:type="dxa"/>
          </w:tcPr>
          <w:p w:rsidR="00C23382" w:rsidRPr="004B7A8D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A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работы по профилактике безнадзорности, правонарушений, работы с неблагополучными семьями                          (Межведомственный план мероприятий по предупреждению безнадзорности, беспризорности и правонарушений несовершеннолетних в муниципальном районе имени Лазо на 2011 – 2013 годы, утвержденный  постановлением главы муниципального района от 20.05.2011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№  78</w:t>
            </w:r>
            <w:r w:rsidRPr="004B7A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1" w:type="dxa"/>
          </w:tcPr>
          <w:p w:rsidR="00C23382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5436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22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Обновление районного информационного банка данных награжденных руководящих и педагогических кадров, с занесением информации о ветеранах образования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5436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C2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итогов проверок состояния условий охраны труда в учреждениях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А.С. Кузнецов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401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436" w:type="dxa"/>
          </w:tcPr>
          <w:p w:rsidR="00C23382" w:rsidRPr="002957A4" w:rsidRDefault="00C23382" w:rsidP="00373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Мониторинг сайтов </w:t>
            </w:r>
            <w:r w:rsidRPr="00401E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 учреждений</w:t>
            </w:r>
          </w:p>
        </w:tc>
        <w:tc>
          <w:tcPr>
            <w:tcW w:w="2691" w:type="dxa"/>
          </w:tcPr>
          <w:p w:rsidR="00C23382" w:rsidRPr="002957A4" w:rsidRDefault="00C23382" w:rsidP="00373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5436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F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посещаемости и заболеваемости детей в ДОУ</w:t>
            </w:r>
          </w:p>
        </w:tc>
        <w:tc>
          <w:tcPr>
            <w:tcW w:w="2691" w:type="dxa"/>
          </w:tcPr>
          <w:p w:rsidR="00C23382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специалист по дошкольному образованию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В.З. Рудикова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5436" w:type="dxa"/>
          </w:tcPr>
          <w:p w:rsidR="00C23382" w:rsidRPr="002957A4" w:rsidRDefault="00C23382" w:rsidP="0022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заполнения форм м</w:t>
            </w:r>
            <w:r w:rsidRPr="00222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22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КПМО «Аттестация педагогических кадров»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январь, июнь, сентябрь</w:t>
            </w:r>
          </w:p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01E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деятельности ОУ по предупреждению второгодничества, выбытию учащихся до получения основного общего образования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</w:tcPr>
          <w:p w:rsidR="00C23382" w:rsidRPr="00EB13D9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аналитических  справок:</w:t>
            </w:r>
          </w:p>
          <w:p w:rsidR="00C23382" w:rsidRPr="00EB13D9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«О состоянии работы  ОУ по профилактике правонар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ушений несовершеннолетних в 2012</w:t>
            </w:r>
            <w:r w:rsidRPr="00EB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году»;</w:t>
            </w:r>
          </w:p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B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«Об итогах воспитательной деятельности  образовательных учреждений за </w:t>
            </w:r>
            <w:r w:rsidRPr="00EB13D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 2012 – 2013 учебного </w:t>
            </w:r>
            <w:r w:rsidRPr="00EB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года»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январь, сентябрь</w:t>
            </w:r>
          </w:p>
        </w:tc>
        <w:tc>
          <w:tcPr>
            <w:tcW w:w="5436" w:type="dxa"/>
          </w:tcPr>
          <w:p w:rsidR="00C23382" w:rsidRPr="002957A4" w:rsidRDefault="00C23382" w:rsidP="00401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F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деятельности Управляющих сове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 образовательных учреждений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Е.Р. Аристова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январь, апрель, ноябрь</w:t>
            </w:r>
          </w:p>
        </w:tc>
        <w:tc>
          <w:tcPr>
            <w:tcW w:w="5436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B7A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аналитических справок об итогах организации каникулярного отдыха учащихся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январь-март</w:t>
            </w:r>
          </w:p>
        </w:tc>
        <w:tc>
          <w:tcPr>
            <w:tcW w:w="5436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C2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муниципальной базы данных выпускников 9, 11 (12) классов, сдающих выпускные экзамены в форме ЕГЭ, государственного выпускного экзамена в 11(12) классах, по материалам Рособрнадзора  и  в традиционной форме в 9-х классах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Черепанов, С.А. Азон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436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1A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и заполнение показателей эффективности деятельности отрасли «Образование» и согласование данных в министерстве образования и науки Хабаровского края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Н.Е. Ильюшина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436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1A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банка данных по выпускникам-целевикам 11 классов  проявивших интерес к педагогической профессии и  желающих продолжить обучение в педагогических высших и средних учебных заведениях Хабаровского края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436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C2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аналитической справки по итогам участия в краевом этапе Всероссийской олимпиады школьников 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Черепанов, Л.А. Борисова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436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D2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в ДВГГУ и ХПК информации об имеющихся  вакансиях в учреждениях образования муниципального района, с целью информирования выпускников о возможности трудоустройства в образовательных учреждениях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октябрь</w:t>
            </w:r>
          </w:p>
        </w:tc>
        <w:tc>
          <w:tcPr>
            <w:tcW w:w="5436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01E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выполнения организационно-технических мероприятий по защите информации  в Управлении образования, ОУ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5436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C1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Мониторинг профессиональных и информационных потребностей работников системы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EC1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436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01E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уровня подготовки выпускников 9-х классов по русскому языку и математике (по материалам Рособрнадзора)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5436" w:type="dxa"/>
          </w:tcPr>
          <w:p w:rsidR="00C23382" w:rsidRPr="002957A4" w:rsidRDefault="00C23382" w:rsidP="00CD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D2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электронного банка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данных </w:t>
            </w:r>
            <w:r w:rsidRPr="00CD2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D2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аттестующихся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2013-2014 учебном</w:t>
            </w:r>
            <w:r w:rsidRPr="00CD2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D2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соответствие занимаемым должностям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  <w:r w:rsidRPr="00CD2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установление первой (высшей) квалификационной категории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апрель, декабрь</w:t>
            </w:r>
          </w:p>
        </w:tc>
        <w:tc>
          <w:tcPr>
            <w:tcW w:w="5436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75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и анализ результатов контрольных срезов учащихся 9,11 (12) классов по математике, русскому языку</w:t>
            </w:r>
          </w:p>
        </w:tc>
        <w:tc>
          <w:tcPr>
            <w:tcW w:w="2691" w:type="dxa"/>
          </w:tcPr>
          <w:p w:rsidR="00C23382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</w:t>
            </w: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Азон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июнь-сентябрь</w:t>
            </w:r>
          </w:p>
        </w:tc>
        <w:tc>
          <w:tcPr>
            <w:tcW w:w="5436" w:type="dxa"/>
          </w:tcPr>
          <w:p w:rsidR="00C23382" w:rsidRPr="002957A4" w:rsidRDefault="00C23382" w:rsidP="00295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C1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проведения публичных докладов и их размещения на официальных сайтах образовательных учреждений в сети «Интернет»</w:t>
            </w:r>
          </w:p>
        </w:tc>
        <w:tc>
          <w:tcPr>
            <w:tcW w:w="2691" w:type="dxa"/>
          </w:tcPr>
          <w:p w:rsidR="00C23382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Д.Г.Черепанов, </w:t>
            </w:r>
          </w:p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В.В. Дроздова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июнь-сентябрь</w:t>
            </w:r>
          </w:p>
        </w:tc>
        <w:tc>
          <w:tcPr>
            <w:tcW w:w="5436" w:type="dxa"/>
          </w:tcPr>
          <w:p w:rsidR="00C23382" w:rsidRPr="002957A4" w:rsidRDefault="00C23382" w:rsidP="00295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601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обеспечения ОУ педагогическими кадрами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июнь-</w:t>
            </w:r>
          </w:p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</w:tcPr>
          <w:p w:rsidR="00C23382" w:rsidRPr="00D75609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итогов проведения акций «Помоги собраться в школу», «Гарантии права на общее образование – каждому подростку»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5436" w:type="dxa"/>
          </w:tcPr>
          <w:p w:rsidR="00C23382" w:rsidRPr="00D75609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уровня подготовки учащихся 10-11 профильных классов по профильным предметам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Азон,</w:t>
            </w:r>
          </w:p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май, август</w:t>
            </w:r>
          </w:p>
        </w:tc>
        <w:tc>
          <w:tcPr>
            <w:tcW w:w="5436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75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мониторинга результативности введения в образовательных учреждениях ФГОС НОО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</w:t>
            </w: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Л.А. Борисова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май-август</w:t>
            </w:r>
          </w:p>
        </w:tc>
        <w:tc>
          <w:tcPr>
            <w:tcW w:w="5436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B7A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информации о подготовке и проведении летней оздоровительной кампании 2013 года в ОУ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</w:tcPr>
          <w:p w:rsidR="00C23382" w:rsidRPr="00D75609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результатов итогового контроля выпускников 9, 11 (12) классов</w:t>
            </w:r>
          </w:p>
        </w:tc>
        <w:tc>
          <w:tcPr>
            <w:tcW w:w="2691" w:type="dxa"/>
          </w:tcPr>
          <w:p w:rsidR="00C23382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</w:t>
            </w: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июнь, сентябрь</w:t>
            </w:r>
          </w:p>
        </w:tc>
        <w:tc>
          <w:tcPr>
            <w:tcW w:w="5436" w:type="dxa"/>
          </w:tcPr>
          <w:p w:rsidR="00C23382" w:rsidRPr="00D75609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итогов трудоустройства выпускников 9, 11 классов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5436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A1B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качества питания в летних оздоровительных лагерях при ОУ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В.З. Рудикова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5436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601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Обновление банка данных по качественному составу молодых специалистов в районе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436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75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получения среднего (полного) общего образования выпускниками основной школы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436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601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итогов сдачи государственной стати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стической  отчетности «РИК -83»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436" w:type="dxa"/>
          </w:tcPr>
          <w:p w:rsidR="00C23382" w:rsidRPr="00A601CA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электронной базы данных административных и педагогических работников общеобразовательных учреждений</w:t>
            </w:r>
          </w:p>
        </w:tc>
        <w:tc>
          <w:tcPr>
            <w:tcW w:w="2691" w:type="dxa"/>
          </w:tcPr>
          <w:p w:rsidR="00C23382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</w:tc>
      </w:tr>
      <w:tr w:rsidR="00C23382" w:rsidRPr="004E1D9A">
        <w:tc>
          <w:tcPr>
            <w:tcW w:w="1800" w:type="dxa"/>
          </w:tcPr>
          <w:p w:rsidR="00C23382" w:rsidRDefault="00C23382" w:rsidP="002957A4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436" w:type="dxa"/>
          </w:tcPr>
          <w:p w:rsidR="00C23382" w:rsidRPr="00A92D89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электронной базы данных административных и педагогических работников дошкольных образовательных учреждений</w:t>
            </w:r>
          </w:p>
        </w:tc>
        <w:tc>
          <w:tcPr>
            <w:tcW w:w="2691" w:type="dxa"/>
          </w:tcPr>
          <w:p w:rsidR="00C23382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436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601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деятельности Управления образования, выполнения программ Управления образования по всем направлениям деятельности, составление плана работы на 2013 год</w:t>
            </w:r>
          </w:p>
        </w:tc>
        <w:tc>
          <w:tcPr>
            <w:tcW w:w="2691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Н.С. Сабаева, специалисты Управления образования</w:t>
            </w:r>
          </w:p>
        </w:tc>
      </w:tr>
    </w:tbl>
    <w:p w:rsidR="00C23382" w:rsidRPr="002957A4" w:rsidRDefault="00C23382" w:rsidP="002957A4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02" w:name="_Toc315090055"/>
      <w:bookmarkStart w:id="103" w:name="_Toc315095404"/>
    </w:p>
    <w:p w:rsidR="00C23382" w:rsidRPr="002957A4" w:rsidRDefault="00C23382" w:rsidP="002957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382" w:rsidRPr="002957A4" w:rsidRDefault="00C23382" w:rsidP="002957A4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04" w:name="_Toc315794600"/>
      <w:bookmarkStart w:id="105" w:name="_Toc349231701"/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19</w:t>
      </w:r>
      <w:r w:rsidRPr="00D75609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. Организационная деятельность</w:t>
      </w:r>
      <w:bookmarkEnd w:id="102"/>
      <w:bookmarkEnd w:id="103"/>
      <w:bookmarkEnd w:id="104"/>
      <w:bookmarkEnd w:id="105"/>
    </w:p>
    <w:p w:rsidR="00C23382" w:rsidRPr="002957A4" w:rsidRDefault="00C23382" w:rsidP="002957A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5760"/>
        <w:gridCol w:w="2340"/>
      </w:tblGrid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319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Обновление папок с нормативными документами, регламентирующими деятельность образовательных учреждений (по всем направлениям деятельности)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специалисты Управления образования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0" w:type="dxa"/>
          </w:tcPr>
          <w:p w:rsidR="00C23382" w:rsidRPr="002957A4" w:rsidRDefault="00C23382" w:rsidP="00D75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75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приведению в соответствие действующему законодательству нормативно-правового обеспечения ОУ  </w:t>
            </w:r>
          </w:p>
        </w:tc>
        <w:tc>
          <w:tcPr>
            <w:tcW w:w="2340" w:type="dxa"/>
          </w:tcPr>
          <w:p w:rsidR="00C23382" w:rsidRPr="002957A4" w:rsidRDefault="00C23382" w:rsidP="00D75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Е.Р. Аристова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0" w:type="dxa"/>
          </w:tcPr>
          <w:p w:rsidR="00C23382" w:rsidRPr="002957A4" w:rsidRDefault="00C23382" w:rsidP="00D75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F2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мероприятий по  обеспечению безопасности перевозок школьников 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Е.Р. Аристова, Ю.А. Сафонов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75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мероприятий по  обеспечению координации деятельности Управляющих советов 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Е.Р. Аристова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0" w:type="dxa"/>
          </w:tcPr>
          <w:p w:rsidR="00C23382" w:rsidRPr="00D75609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бесперебойной работы по наполнению актуальной информацией официального сайта Управления образования   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0" w:type="dxa"/>
          </w:tcPr>
          <w:p w:rsidR="00C23382" w:rsidRPr="00D75609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регулярной телекоммуникационной связи с министерством образования и науки Хабаровского края, ХК ИРО, ОУ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0" w:type="dxa"/>
          </w:tcPr>
          <w:p w:rsidR="00C23382" w:rsidRPr="00D75609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участие школьников района в  сетевых проектах с использованием возможностей Интернет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0" w:type="dxa"/>
          </w:tcPr>
          <w:p w:rsidR="00C23382" w:rsidRPr="00D75609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курсов по повышению квалификации педагогических работников по программам ИКТ- компетентности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Черепанов, ИМЦ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6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 руководителей ОУ по вопросу работы общероссийского официального сайта Госзакупки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Н.Е. Ильюшина, И.Г. Наумова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C1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сети профессиональных и методических объединений педагогических работников ОУ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C1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Изучение, обобщение и распространение передового педагогического опыта педагогов, педагогов победителей ПНПО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C1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Пополнение банка данных о педагогах, занимающихся исследовательской, экспериментальной, проектной деятельностью в системе общего образования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Черепанов,</w:t>
            </w:r>
          </w:p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Л.А.Борисова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62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Ведение Реестра государственных и муниципальных услуг (функций) Управления образования для предоставления информации о государственных услугах (функциях) на Портал государственных и муниципальных услуг (функций) Хабаровского края – www.pgu.khv.gov.ru</w:t>
            </w:r>
          </w:p>
        </w:tc>
        <w:tc>
          <w:tcPr>
            <w:tcW w:w="2340" w:type="dxa"/>
          </w:tcPr>
          <w:p w:rsidR="00C23382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Е.Р. Аристо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ва, </w:t>
            </w:r>
          </w:p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62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Правовая экспертиза договоров, заключаемых подведомственными учреждениями   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Е.Р. Аристова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0" w:type="dxa"/>
          </w:tcPr>
          <w:p w:rsidR="00C23382" w:rsidRPr="00662DAA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39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подготовки образовательных учреждений к прохождению процедуры лицензирования образовательной деятельности по образовательным программам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Е.Р. Аристова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0" w:type="dxa"/>
          </w:tcPr>
          <w:p w:rsidR="00C23382" w:rsidRPr="00FA3909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39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подготовки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</w:t>
            </w:r>
            <w:r w:rsidRPr="00FA39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 учреждений к прохождению процедуры государственной аккредитации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Е.Р. Аристова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0" w:type="dxa"/>
          </w:tcPr>
          <w:p w:rsidR="00C23382" w:rsidRPr="00662DAA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5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реестра лицензий на право осуществления образовательной деятельности, выданных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образовательным учреждениям </w:t>
            </w:r>
            <w:r w:rsidRPr="005A5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министерством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образования и науки края</w:t>
            </w:r>
            <w:r w:rsidRPr="005A5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 том числе в электронном виде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Е.Р. Аристова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0" w:type="dxa"/>
          </w:tcPr>
          <w:p w:rsidR="00C23382" w:rsidRPr="00662DAA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5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реестра свидетельств о государственной аккредитации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</w:t>
            </w:r>
            <w:r w:rsidRPr="005A5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 учреждений, выданных министерством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образования и науки края</w:t>
            </w:r>
            <w:r w:rsidRPr="005A5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 том числе в электронном виде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Е.Р. Аристова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62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по формированию и подготовке кадрового резерва Управления образования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В.Г. Сотникова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C1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 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C23382" w:rsidRPr="004E1D9A">
        <w:tc>
          <w:tcPr>
            <w:tcW w:w="1800" w:type="dxa"/>
          </w:tcPr>
          <w:p w:rsidR="00C23382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66C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по аттестации руководящих кадров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0" w:type="dxa"/>
          </w:tcPr>
          <w:p w:rsidR="00C23382" w:rsidRPr="00D75609" w:rsidRDefault="00C23382" w:rsidP="00D75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школы молодого руководителя (по отдельному плану)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0" w:type="dxa"/>
          </w:tcPr>
          <w:p w:rsidR="00C23382" w:rsidRPr="00D75609" w:rsidRDefault="00C23382" w:rsidP="00D75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школы молодого учителя (по отдельному плану)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C1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РМО, ШМО (по плану РМК)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0" w:type="dxa"/>
          </w:tcPr>
          <w:p w:rsidR="00C23382" w:rsidRPr="00EC114E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проблемных и творческих групп (по плану РМК)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0" w:type="dxa"/>
          </w:tcPr>
          <w:p w:rsidR="00C23382" w:rsidRPr="00EC114E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методического Совета 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75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активного участия педагогов, учащихся школ района в заочной физико-математической школе</w:t>
            </w:r>
          </w:p>
        </w:tc>
        <w:tc>
          <w:tcPr>
            <w:tcW w:w="2340" w:type="dxa"/>
          </w:tcPr>
          <w:p w:rsidR="00C23382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Г.В. Слонская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75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работы общеобразовательных учреждений в образовательной сети «Дневник.ру»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75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для педагогов–исследователей по вопросам организации и проведения научно-исследовательской работы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Черепанов, Л.А. Борисова</w:t>
            </w:r>
          </w:p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6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Консультирование руководителей ОУ по вопросу порядка внесения изменений и дополнений в устав учреждения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Е.Р. Аристова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38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ПМПК в ОУ района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0" w:type="dxa"/>
          </w:tcPr>
          <w:p w:rsidR="00C23382" w:rsidRPr="002957A4" w:rsidRDefault="00C23382" w:rsidP="00B33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38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аттестации руководящих кадров 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0" w:type="dxa"/>
          </w:tcPr>
          <w:p w:rsidR="00C23382" w:rsidRPr="002957A4" w:rsidRDefault="00C23382" w:rsidP="00B33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38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по реализации  мероприятий по организации ресурсного обеспечения  учреждений образования  муниципального района имени Лазо  на 2013 год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Ю.А. Сафонов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0" w:type="dxa"/>
          </w:tcPr>
          <w:p w:rsidR="00C23382" w:rsidRPr="002957A4" w:rsidRDefault="00C23382" w:rsidP="00EC1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C1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внедрению ФГОС в муниципальном районе имени Лазо в 2013 году 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Н.С. Сабаева,</w:t>
            </w:r>
          </w:p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</w:t>
            </w: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Л.А. Борисова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0" w:type="dxa"/>
          </w:tcPr>
          <w:p w:rsidR="00C23382" w:rsidRPr="00EC114E" w:rsidRDefault="00C23382" w:rsidP="00EC1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5B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Обновление банка данных об очередности, укомплектованности МБДОУ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5B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специалист по дошкольному образованию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38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технического осмотра автотранспорта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Ю.А. Сафонов</w:t>
            </w: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38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по охране труда руководителей, ответственных лиц ОУ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А.С. Кузнецов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плану-графику</w:t>
            </w:r>
          </w:p>
        </w:tc>
        <w:tc>
          <w:tcPr>
            <w:tcW w:w="5760" w:type="dxa"/>
          </w:tcPr>
          <w:p w:rsidR="00C23382" w:rsidRPr="002957A4" w:rsidRDefault="00C23382" w:rsidP="00B31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5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 по предоставлению государственных и муниципальных услуг в электронном виде</w:t>
            </w:r>
          </w:p>
        </w:tc>
        <w:tc>
          <w:tcPr>
            <w:tcW w:w="2340" w:type="dxa"/>
          </w:tcPr>
          <w:p w:rsidR="00C23382" w:rsidRPr="002957A4" w:rsidRDefault="00C23382" w:rsidP="00B33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Н.С. Сабаева, Е.Р. Аристова,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525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Методическое сопровождение подготовки материалов на конкурс ПНПО</w:t>
            </w:r>
          </w:p>
        </w:tc>
        <w:tc>
          <w:tcPr>
            <w:tcW w:w="2340" w:type="dxa"/>
          </w:tcPr>
          <w:p w:rsidR="00C23382" w:rsidRPr="002957A4" w:rsidRDefault="00C23382" w:rsidP="0065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Л.А. Борисова,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38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информации для районной газеты о работе с одаренными детьми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B29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Распределение средств субвенции для организации питания учащихся льготной категории 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В.З. Рудикова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38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муниципальной базы  выданных документов государственного образца  в 2012 году ОУ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январь-март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38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муниципальной базы данных выпускников 9,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38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(12) классов, выпускников прошлых лет, сдающих экзамены в форме ЕГЭ в 2013 году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январь, июнь-август, ноябрь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319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оздоровительных лагерей с дневным пребыванием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январь-апрель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38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заказа на учебники на 2013-2014 учебный год в соответствии с федеральным перечнем рекомендуемых учебников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Н.Г. Кожевникова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20 февраля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319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плана подготовки и проведения летней оздоровительной кампании 2013 года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38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Обновление районной базы данных одаренных детей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апрель-сентябрь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525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Консультирование руководителей ОУ по вопросу составления учебного плана ОУ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 – август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38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Заключение договоров на проведение замеров сопротивления изоляции. Проведение замеров сопротивления изоляции электропроводки и заземления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Ю.А. Сафонов</w:t>
            </w: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23382" w:rsidRPr="002957A4" w:rsidRDefault="00C23382" w:rsidP="00B33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A5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собеседования с руководителями ОУ и подготовка информационно-аналитической справки по вопросу «Потребность в комплектовании школ педагогическими и руководящими кадрами»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38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учебных сборов по основам военной службы с юношами 10-х классов общеобразовательных учреждений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 – август 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525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проекта бюджета отрасли «Образование» на 2014 год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И.Г. Наумова, О.Н. Баранова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C12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 общестроительных работ по благоустройству помещений  при подготовке ОУ к началу нового 2013-2014 учебного года и отопительному сезону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Ю.А. Сафонов</w:t>
            </w: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О.С. Филяк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 – октябрь</w:t>
            </w:r>
          </w:p>
        </w:tc>
        <w:tc>
          <w:tcPr>
            <w:tcW w:w="5760" w:type="dxa"/>
          </w:tcPr>
          <w:p w:rsidR="00C23382" w:rsidRPr="002957A4" w:rsidRDefault="00C23382" w:rsidP="008C1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C12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промывки системы отопления ОУ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О.С. Филяк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май, июнь, июль </w:t>
            </w:r>
          </w:p>
        </w:tc>
        <w:tc>
          <w:tcPr>
            <w:tcW w:w="5760" w:type="dxa"/>
          </w:tcPr>
          <w:p w:rsidR="00C23382" w:rsidRPr="002957A4" w:rsidRDefault="00C23382" w:rsidP="008C1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C12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подготовке и  проведению ЕГЭ и ГВЭ выпускников 11 (12) классов и выпускников прошлых лет, ГИА в 9-х классах 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</w:t>
            </w: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С.А. Азон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319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профильных отрядов для одаренных детей в лагерях с дневным пребыванием при школе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Черепанов,</w:t>
            </w:r>
          </w:p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C12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 комиссионной приемки образовательных учреждени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к началу нового учебного года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Ю.А. Сафонов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C12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участия педагогических работников в работе Хабаровского краевого виртуального педсовета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A1B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заказа на аттестационно-бланочную продукцию и медали «За особые успехи»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Н.С. Сабаева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760" w:type="dxa"/>
          </w:tcPr>
          <w:p w:rsidR="00C23382" w:rsidRPr="002957A4" w:rsidRDefault="00C23382" w:rsidP="00652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525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Собеседование с руководителями ОУ по итогам работы в 2012-2013 учебном году и задачам на 2013-2014 учебный год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специалисты Управление образования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A1B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утверждение списков учащихся льготной категории на питание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2013-2014 учебный год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В.З. Рудикова</w:t>
            </w:r>
          </w:p>
        </w:tc>
      </w:tr>
      <w:tr w:rsidR="00C23382" w:rsidRPr="004E1D9A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760" w:type="dxa"/>
          </w:tcPr>
          <w:p w:rsidR="00C23382" w:rsidRPr="002957A4" w:rsidRDefault="00C23382" w:rsidP="008C1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C12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 комиссионной приемки образовательных учреждений к осенне-зимнему периоду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Ю.А. Сафонов</w:t>
            </w:r>
          </w:p>
        </w:tc>
      </w:tr>
    </w:tbl>
    <w:p w:rsidR="00C23382" w:rsidRPr="002957A4" w:rsidRDefault="00C23382" w:rsidP="002957A4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06" w:name="_Toc315090056"/>
      <w:bookmarkStart w:id="107" w:name="_Toc315095405"/>
      <w:bookmarkStart w:id="108" w:name="_Toc315794601"/>
      <w:bookmarkStart w:id="109" w:name="_Toc349231702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415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Отчеты</w:t>
      </w:r>
      <w:bookmarkEnd w:id="106"/>
      <w:bookmarkEnd w:id="107"/>
      <w:bookmarkEnd w:id="108"/>
      <w:bookmarkEnd w:id="109"/>
    </w:p>
    <w:p w:rsidR="00C23382" w:rsidRPr="002957A4" w:rsidRDefault="00C23382" w:rsidP="002957A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  <w:lang w:eastAsia="ru-RU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5760"/>
        <w:gridCol w:w="2340"/>
      </w:tblGrid>
      <w:tr w:rsidR="00C23382" w:rsidRPr="004E1D9A" w:rsidTr="00CA6777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23382" w:rsidRPr="004E1D9A" w:rsidTr="00CA6777">
        <w:tc>
          <w:tcPr>
            <w:tcW w:w="180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итогам четвертей, полугодий, учебного года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351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Информация о выполнении государственных учебных программ 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Ефремова</w:t>
            </w:r>
          </w:p>
        </w:tc>
      </w:tr>
      <w:tr w:rsidR="00C23382" w:rsidRPr="004E1D9A" w:rsidTr="00CA6777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5760" w:type="dxa"/>
          </w:tcPr>
          <w:p w:rsidR="00C23382" w:rsidRPr="00A3519B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1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Аналитическая информация (в министерство образования):</w:t>
            </w:r>
          </w:p>
          <w:p w:rsidR="00C23382" w:rsidRPr="00A3519B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1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 обеспечению социальной гарантии учащихся льготной категории в части организации бесплатного питания;</w:t>
            </w:r>
          </w:p>
          <w:p w:rsidR="00C23382" w:rsidRPr="00A3519B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1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 питанию учащих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 за родительскую плату, в том числе</w:t>
            </w:r>
            <w:r w:rsidRPr="00A351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ГПД;</w:t>
            </w:r>
          </w:p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351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 обеспечению горячим питанием учащихся  по параллелям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В.З. Рудикова</w:t>
            </w:r>
          </w:p>
        </w:tc>
      </w:tr>
      <w:tr w:rsidR="00C23382" w:rsidRPr="004E1D9A" w:rsidTr="00CA6777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01 числа ежемесячно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D26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в министерство образования и науки края об острой кадровой потребности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</w:tc>
      </w:tr>
      <w:tr w:rsidR="00C23382" w:rsidRPr="004E1D9A" w:rsidTr="00CA6777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D26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Отчёт о потреблении йодированного хлеба (в отдел «Экономики и прогнозирования»)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В.З. Рудикова</w:t>
            </w:r>
          </w:p>
        </w:tc>
      </w:tr>
      <w:tr w:rsidR="00C23382" w:rsidRPr="004E1D9A" w:rsidTr="00CA6777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полугодиям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D26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 об использовании в питании школьников продукции лечебно-профилактического назначения (в министерство образования)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В.З. Рудикова</w:t>
            </w:r>
          </w:p>
        </w:tc>
      </w:tr>
      <w:tr w:rsidR="00C23382" w:rsidRPr="004E1D9A" w:rsidTr="00CA6777">
        <w:tc>
          <w:tcPr>
            <w:tcW w:w="180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D26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статистического отчёта в министерство образования по итогам работы учреждений дополнительного образования за 2012 год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 w:rsidTr="00CA6777">
        <w:tc>
          <w:tcPr>
            <w:tcW w:w="180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760" w:type="dxa"/>
          </w:tcPr>
          <w:p w:rsidR="00C23382" w:rsidRPr="004D2600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9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– ДО (сведения об учреждениях дополнительного образования детей)</w:t>
            </w:r>
          </w:p>
        </w:tc>
        <w:tc>
          <w:tcPr>
            <w:tcW w:w="2340" w:type="dxa"/>
          </w:tcPr>
          <w:p w:rsidR="00C23382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 w:rsidTr="00CA6777">
        <w:tc>
          <w:tcPr>
            <w:tcW w:w="180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760" w:type="dxa"/>
          </w:tcPr>
          <w:p w:rsidR="00C23382" w:rsidRPr="002957A4" w:rsidRDefault="00C23382" w:rsidP="00A3519B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D26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статистического отчёта в министерство образования по итогам работы дошкольных образовательных учреждений за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D26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5B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специалист по дошкольному образованию</w:t>
            </w:r>
          </w:p>
        </w:tc>
      </w:tr>
      <w:tr w:rsidR="00C23382" w:rsidRPr="004E1D9A" w:rsidTr="00CA6777">
        <w:tc>
          <w:tcPr>
            <w:tcW w:w="180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январь, март, декабрь 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21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информации в министерство образования о дополнительной кадровой потребности 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</w:tc>
      </w:tr>
      <w:tr w:rsidR="00C23382" w:rsidRPr="004E1D9A" w:rsidTr="00CA6777">
        <w:tc>
          <w:tcPr>
            <w:tcW w:w="180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5760" w:type="dxa"/>
          </w:tcPr>
          <w:p w:rsidR="00C23382" w:rsidRPr="00321CBE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Согласование показателей эффективности деятельности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трасли «Образования» в МО и НХК</w:t>
            </w:r>
          </w:p>
        </w:tc>
        <w:tc>
          <w:tcPr>
            <w:tcW w:w="2340" w:type="dxa"/>
          </w:tcPr>
          <w:p w:rsidR="00C23382" w:rsidRPr="002957A4" w:rsidRDefault="00C23382" w:rsidP="00321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Н.Е.Ильюшина </w:t>
            </w:r>
          </w:p>
        </w:tc>
      </w:tr>
      <w:tr w:rsidR="00C23382" w:rsidRPr="004E1D9A" w:rsidTr="00CA6777">
        <w:tc>
          <w:tcPr>
            <w:tcW w:w="180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760" w:type="dxa"/>
          </w:tcPr>
          <w:p w:rsidR="00C23382" w:rsidRPr="00321CBE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29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Отчет </w:t>
            </w:r>
            <w:r w:rsidRPr="004D26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министерство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науки края </w:t>
            </w:r>
            <w:r w:rsidRPr="008E29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участии в межведомственной профилактической операции «Каникулы»</w:t>
            </w:r>
          </w:p>
        </w:tc>
        <w:tc>
          <w:tcPr>
            <w:tcW w:w="2340" w:type="dxa"/>
          </w:tcPr>
          <w:p w:rsidR="00C23382" w:rsidRPr="002957A4" w:rsidRDefault="00C23382" w:rsidP="00321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 w:rsidTr="00CA6777">
        <w:tc>
          <w:tcPr>
            <w:tcW w:w="1800" w:type="dxa"/>
          </w:tcPr>
          <w:p w:rsidR="00C23382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760" w:type="dxa"/>
          </w:tcPr>
          <w:p w:rsidR="00C23382" w:rsidRPr="008E2969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29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Отчет </w:t>
            </w:r>
            <w:r w:rsidRPr="004D26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министерство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науки края </w:t>
            </w:r>
            <w:r w:rsidRPr="008E29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проведении школьного и муниципального этапов Всероссийских Президентских соревнований школьников «Президентские состязания» и «Президентские спортивные игры»</w:t>
            </w:r>
          </w:p>
        </w:tc>
        <w:tc>
          <w:tcPr>
            <w:tcW w:w="2340" w:type="dxa"/>
          </w:tcPr>
          <w:p w:rsidR="00C23382" w:rsidRDefault="00C23382" w:rsidP="00321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 w:rsidTr="00CA6777">
        <w:tc>
          <w:tcPr>
            <w:tcW w:w="180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21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 о прохождении педагогической практики и заключении контрактов со студ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ентами</w:t>
            </w:r>
            <w:r w:rsidRPr="00821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–целевиками  ДВГГУ и ХПК (в министерство образования)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</w:tc>
      </w:tr>
      <w:tr w:rsidR="00C23382" w:rsidRPr="004E1D9A" w:rsidTr="00CA6777">
        <w:tc>
          <w:tcPr>
            <w:tcW w:w="180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47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Собеседование в МО и НХК по вопросам согласования основных сетевых показателей для расчета проекта бюджета на 2014 год, предварительного комплектования классов на начало 2013-2014 учебного года, уточнение мероприятий по реструктуризации сети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Ильюшина </w:t>
            </w:r>
          </w:p>
        </w:tc>
      </w:tr>
      <w:tr w:rsidR="00C23382" w:rsidRPr="004E1D9A" w:rsidTr="00CA6777">
        <w:tc>
          <w:tcPr>
            <w:tcW w:w="180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760" w:type="dxa"/>
          </w:tcPr>
          <w:p w:rsidR="00C23382" w:rsidRPr="00947CF3" w:rsidRDefault="00C23382" w:rsidP="008E2969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29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Отчет </w:t>
            </w:r>
            <w:r w:rsidRPr="004D26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министерство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науки края </w:t>
            </w:r>
            <w:r w:rsidRPr="008E29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дорожно-транспортном травматизме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2012-2013 </w:t>
            </w:r>
            <w:r w:rsidRPr="008E29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 w:rsidTr="00CA6777">
        <w:tc>
          <w:tcPr>
            <w:tcW w:w="180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21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 о награждении педагогических и руководящих работников государственными, отраслевыми наградами, наградами Министерства образования и Губернатора Хабаровского края, Управления образования, главы района за 2011- 2012 учебный год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</w:tc>
      </w:tr>
      <w:tr w:rsidR="00C23382" w:rsidRPr="004E1D9A" w:rsidTr="00CA6777">
        <w:tc>
          <w:tcPr>
            <w:tcW w:w="180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август-октябрь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205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ежегодного отчета по проведенным плановым проверкам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ОУ</w:t>
            </w:r>
            <w:r w:rsidRPr="007205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министерством образования и науки Хабаровского края за 2013 год  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Е.Р. Аристова</w:t>
            </w:r>
          </w:p>
        </w:tc>
      </w:tr>
      <w:tr w:rsidR="00C23382" w:rsidRPr="004E1D9A" w:rsidTr="00CA6777">
        <w:tc>
          <w:tcPr>
            <w:tcW w:w="180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215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 о прибытии и трудоустройстве молодых специалистов, направленных на работу в образовательные учреждения муниципального района (в министерство образования)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</w:tc>
      </w:tr>
      <w:tr w:rsidR="00C23382" w:rsidRPr="004E1D9A" w:rsidTr="00CA6777">
        <w:tc>
          <w:tcPr>
            <w:tcW w:w="1800" w:type="dxa"/>
          </w:tcPr>
          <w:p w:rsidR="00C23382" w:rsidRPr="002957A4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760" w:type="dxa"/>
          </w:tcPr>
          <w:p w:rsidR="00C23382" w:rsidRPr="0082152D" w:rsidRDefault="00C23382" w:rsidP="002957A4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6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Отчет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администрацию муниципального района </w:t>
            </w:r>
            <w:r w:rsidRPr="00E176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участии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ОУ</w:t>
            </w:r>
            <w:r w:rsidRPr="00E176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межведомственной профилактической операции «Подросток»</w:t>
            </w:r>
          </w:p>
        </w:tc>
        <w:tc>
          <w:tcPr>
            <w:tcW w:w="2340" w:type="dxa"/>
          </w:tcPr>
          <w:p w:rsidR="00C23382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Хитрова</w:t>
            </w:r>
          </w:p>
        </w:tc>
      </w:tr>
      <w:tr w:rsidR="00C23382" w:rsidRPr="004E1D9A" w:rsidTr="00CA6777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76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47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Статистический отчёт в министерство образования по итогам работы образовательных учреждений, реализующих программы общего образования,  за 2012 – 2013 учебный год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специалисты Управления образования</w:t>
            </w:r>
          </w:p>
        </w:tc>
      </w:tr>
      <w:tr w:rsidR="00C23382" w:rsidRPr="004E1D9A" w:rsidTr="00CA6777">
        <w:tc>
          <w:tcPr>
            <w:tcW w:w="1800" w:type="dxa"/>
          </w:tcPr>
          <w:p w:rsidR="00C23382" w:rsidRPr="002957A4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760" w:type="dxa"/>
          </w:tcPr>
          <w:p w:rsidR="00C23382" w:rsidRPr="00947CF3" w:rsidRDefault="00C23382" w:rsidP="0029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5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Перечня учреждений, имеющих острую кадровую потребность и расположенных в отдаленных и труднодоступных районах края (в рамках реализации постановления Правительства края от 30.12.2008 № 312-пр)</w:t>
            </w:r>
          </w:p>
        </w:tc>
        <w:tc>
          <w:tcPr>
            <w:tcW w:w="2340" w:type="dxa"/>
          </w:tcPr>
          <w:p w:rsidR="00C23382" w:rsidRPr="002957A4" w:rsidRDefault="00C23382" w:rsidP="00295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В.Ф. Маслова</w:t>
            </w:r>
          </w:p>
        </w:tc>
      </w:tr>
    </w:tbl>
    <w:p w:rsidR="00C23382" w:rsidRDefault="00C23382" w:rsidP="009E4E9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0" w:name="_Toc349231703"/>
      <w:r>
        <w:rPr>
          <w:rFonts w:ascii="Times New Roman" w:hAnsi="Times New Roman" w:cs="Times New Roman"/>
          <w:sz w:val="28"/>
          <w:szCs w:val="28"/>
          <w:lang w:eastAsia="ru-RU"/>
        </w:rPr>
        <w:t>_____</w:t>
      </w:r>
      <w:bookmarkEnd w:id="110"/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sectPr w:rsidR="00C23382" w:rsidSect="00860F3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382" w:rsidRDefault="00C23382">
      <w:pPr>
        <w:spacing w:after="0" w:line="240" w:lineRule="auto"/>
      </w:pPr>
      <w:r>
        <w:separator/>
      </w:r>
    </w:p>
  </w:endnote>
  <w:endnote w:type="continuationSeparator" w:id="0">
    <w:p w:rsidR="00C23382" w:rsidRDefault="00C2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382" w:rsidRDefault="00C23382">
      <w:pPr>
        <w:spacing w:after="0" w:line="240" w:lineRule="auto"/>
      </w:pPr>
      <w:r>
        <w:separator/>
      </w:r>
    </w:p>
  </w:footnote>
  <w:footnote w:type="continuationSeparator" w:id="0">
    <w:p w:rsidR="00C23382" w:rsidRDefault="00C2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82" w:rsidRDefault="00C23382" w:rsidP="000E4A1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23382" w:rsidRDefault="00C233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82" w:rsidRDefault="00C23382">
    <w:pPr>
      <w:pStyle w:val="Header"/>
      <w:jc w:val="center"/>
    </w:pPr>
    <w:fldSimple w:instr="PAGE   \* MERGEFORMAT">
      <w:r>
        <w:rPr>
          <w:noProof/>
        </w:rPr>
        <w:t>50</w:t>
      </w:r>
    </w:fldSimple>
  </w:p>
  <w:p w:rsidR="00C23382" w:rsidRDefault="00C233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BF3"/>
    <w:multiLevelType w:val="hybridMultilevel"/>
    <w:tmpl w:val="033442BA"/>
    <w:lvl w:ilvl="0" w:tplc="5A9C85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22134"/>
    <w:multiLevelType w:val="multilevel"/>
    <w:tmpl w:val="F8904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F45A2A"/>
    <w:multiLevelType w:val="hybridMultilevel"/>
    <w:tmpl w:val="9C24B70E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1C5F80"/>
    <w:multiLevelType w:val="hybridMultilevel"/>
    <w:tmpl w:val="F2343492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F17B78"/>
    <w:multiLevelType w:val="hybridMultilevel"/>
    <w:tmpl w:val="D5D2585C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1851545"/>
    <w:multiLevelType w:val="hybridMultilevel"/>
    <w:tmpl w:val="3A4E46BA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CF543E6"/>
    <w:multiLevelType w:val="hybridMultilevel"/>
    <w:tmpl w:val="3FF4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E0A3F"/>
    <w:multiLevelType w:val="multilevel"/>
    <w:tmpl w:val="953CAC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60F6F67"/>
    <w:multiLevelType w:val="hybridMultilevel"/>
    <w:tmpl w:val="116E2A3A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6B83C74"/>
    <w:multiLevelType w:val="hybridMultilevel"/>
    <w:tmpl w:val="C97AE940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5C523D4"/>
    <w:multiLevelType w:val="hybridMultilevel"/>
    <w:tmpl w:val="6D002028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B2C636B"/>
    <w:multiLevelType w:val="hybridMultilevel"/>
    <w:tmpl w:val="A9943486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2AF2E2C"/>
    <w:multiLevelType w:val="hybridMultilevel"/>
    <w:tmpl w:val="1982E42A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32A7FA5"/>
    <w:multiLevelType w:val="hybridMultilevel"/>
    <w:tmpl w:val="66181310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50F241E"/>
    <w:multiLevelType w:val="multilevel"/>
    <w:tmpl w:val="EC5A02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77414E0E"/>
    <w:multiLevelType w:val="hybridMultilevel"/>
    <w:tmpl w:val="412A5102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7"/>
  </w:num>
  <w:num w:numId="5">
    <w:abstractNumId w:val="1"/>
  </w:num>
  <w:num w:numId="6">
    <w:abstractNumId w:val="12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13"/>
  </w:num>
  <w:num w:numId="12">
    <w:abstractNumId w:val="11"/>
  </w:num>
  <w:num w:numId="13">
    <w:abstractNumId w:val="8"/>
  </w:num>
  <w:num w:numId="14">
    <w:abstractNumId w:val="3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D1E"/>
    <w:rsid w:val="00006851"/>
    <w:rsid w:val="00020F6E"/>
    <w:rsid w:val="000225BD"/>
    <w:rsid w:val="00022E4B"/>
    <w:rsid w:val="000259B0"/>
    <w:rsid w:val="000275A8"/>
    <w:rsid w:val="0003140F"/>
    <w:rsid w:val="00036036"/>
    <w:rsid w:val="00051E0D"/>
    <w:rsid w:val="00067545"/>
    <w:rsid w:val="000771ED"/>
    <w:rsid w:val="00080D09"/>
    <w:rsid w:val="0008245F"/>
    <w:rsid w:val="00082C27"/>
    <w:rsid w:val="00087521"/>
    <w:rsid w:val="00092424"/>
    <w:rsid w:val="00092707"/>
    <w:rsid w:val="00096A09"/>
    <w:rsid w:val="000A21BD"/>
    <w:rsid w:val="000A2960"/>
    <w:rsid w:val="000A3E6F"/>
    <w:rsid w:val="000B2B9E"/>
    <w:rsid w:val="000B6C42"/>
    <w:rsid w:val="000D0F0A"/>
    <w:rsid w:val="000E331F"/>
    <w:rsid w:val="000E4A10"/>
    <w:rsid w:val="000F08C2"/>
    <w:rsid w:val="000F09CE"/>
    <w:rsid w:val="000F7A00"/>
    <w:rsid w:val="001021F4"/>
    <w:rsid w:val="0010550B"/>
    <w:rsid w:val="00107FCB"/>
    <w:rsid w:val="0011039F"/>
    <w:rsid w:val="001157E5"/>
    <w:rsid w:val="001203E4"/>
    <w:rsid w:val="001220A6"/>
    <w:rsid w:val="0012593A"/>
    <w:rsid w:val="00127286"/>
    <w:rsid w:val="00134393"/>
    <w:rsid w:val="00144542"/>
    <w:rsid w:val="00151DC5"/>
    <w:rsid w:val="00157DEE"/>
    <w:rsid w:val="0017512D"/>
    <w:rsid w:val="00176D16"/>
    <w:rsid w:val="001859BE"/>
    <w:rsid w:val="0019073A"/>
    <w:rsid w:val="001A60AB"/>
    <w:rsid w:val="001B1292"/>
    <w:rsid w:val="001B2463"/>
    <w:rsid w:val="001B5884"/>
    <w:rsid w:val="001B5DC9"/>
    <w:rsid w:val="001C758C"/>
    <w:rsid w:val="001D4189"/>
    <w:rsid w:val="001E7AC5"/>
    <w:rsid w:val="001F02B6"/>
    <w:rsid w:val="001F67AC"/>
    <w:rsid w:val="002024DD"/>
    <w:rsid w:val="00222227"/>
    <w:rsid w:val="002357C9"/>
    <w:rsid w:val="0024325A"/>
    <w:rsid w:val="00252410"/>
    <w:rsid w:val="00252E22"/>
    <w:rsid w:val="00261C3C"/>
    <w:rsid w:val="00261CE5"/>
    <w:rsid w:val="00267046"/>
    <w:rsid w:val="0026784C"/>
    <w:rsid w:val="00286FF6"/>
    <w:rsid w:val="002940A5"/>
    <w:rsid w:val="00294BB8"/>
    <w:rsid w:val="002957A4"/>
    <w:rsid w:val="00297849"/>
    <w:rsid w:val="00297B35"/>
    <w:rsid w:val="002A113A"/>
    <w:rsid w:val="002A1358"/>
    <w:rsid w:val="002B25CF"/>
    <w:rsid w:val="002C5AFD"/>
    <w:rsid w:val="00303C13"/>
    <w:rsid w:val="00321CBE"/>
    <w:rsid w:val="00340860"/>
    <w:rsid w:val="003442DF"/>
    <w:rsid w:val="00351C37"/>
    <w:rsid w:val="003524C4"/>
    <w:rsid w:val="00367D39"/>
    <w:rsid w:val="00372A48"/>
    <w:rsid w:val="0037366F"/>
    <w:rsid w:val="003809ED"/>
    <w:rsid w:val="0038527B"/>
    <w:rsid w:val="00385797"/>
    <w:rsid w:val="00392D1E"/>
    <w:rsid w:val="003A17F0"/>
    <w:rsid w:val="003A27EE"/>
    <w:rsid w:val="003B0FEA"/>
    <w:rsid w:val="003B650E"/>
    <w:rsid w:val="003C1FC7"/>
    <w:rsid w:val="003C4813"/>
    <w:rsid w:val="003C567D"/>
    <w:rsid w:val="003C7008"/>
    <w:rsid w:val="003C777E"/>
    <w:rsid w:val="003D2991"/>
    <w:rsid w:val="003D2EA8"/>
    <w:rsid w:val="003E7F13"/>
    <w:rsid w:val="003F5678"/>
    <w:rsid w:val="00401E6D"/>
    <w:rsid w:val="004032EB"/>
    <w:rsid w:val="00417F7E"/>
    <w:rsid w:val="004255AF"/>
    <w:rsid w:val="00427D2E"/>
    <w:rsid w:val="0043515E"/>
    <w:rsid w:val="00436D73"/>
    <w:rsid w:val="0044678E"/>
    <w:rsid w:val="0045558B"/>
    <w:rsid w:val="00455DA5"/>
    <w:rsid w:val="00457B67"/>
    <w:rsid w:val="00460EA1"/>
    <w:rsid w:val="00464DAA"/>
    <w:rsid w:val="004675CF"/>
    <w:rsid w:val="00471602"/>
    <w:rsid w:val="00487443"/>
    <w:rsid w:val="004A1BED"/>
    <w:rsid w:val="004A4ABF"/>
    <w:rsid w:val="004B1274"/>
    <w:rsid w:val="004B2DC8"/>
    <w:rsid w:val="004B603E"/>
    <w:rsid w:val="004B655A"/>
    <w:rsid w:val="004B6677"/>
    <w:rsid w:val="004B7A8D"/>
    <w:rsid w:val="004C2A6F"/>
    <w:rsid w:val="004C444F"/>
    <w:rsid w:val="004C6835"/>
    <w:rsid w:val="004D06B7"/>
    <w:rsid w:val="004D0C60"/>
    <w:rsid w:val="004D2600"/>
    <w:rsid w:val="004D71B5"/>
    <w:rsid w:val="004E1D9A"/>
    <w:rsid w:val="004E2C12"/>
    <w:rsid w:val="004E65BF"/>
    <w:rsid w:val="004F7AC8"/>
    <w:rsid w:val="005038D1"/>
    <w:rsid w:val="00522B53"/>
    <w:rsid w:val="0053746F"/>
    <w:rsid w:val="00541337"/>
    <w:rsid w:val="00541FDA"/>
    <w:rsid w:val="00550CAF"/>
    <w:rsid w:val="00560D22"/>
    <w:rsid w:val="0058242E"/>
    <w:rsid w:val="00586FBA"/>
    <w:rsid w:val="005A0FA4"/>
    <w:rsid w:val="005A58E2"/>
    <w:rsid w:val="005B48ED"/>
    <w:rsid w:val="005B5F1E"/>
    <w:rsid w:val="005D56D4"/>
    <w:rsid w:val="005E320B"/>
    <w:rsid w:val="00601D53"/>
    <w:rsid w:val="006037E6"/>
    <w:rsid w:val="00603D27"/>
    <w:rsid w:val="006065AB"/>
    <w:rsid w:val="006104A8"/>
    <w:rsid w:val="00614418"/>
    <w:rsid w:val="006225AB"/>
    <w:rsid w:val="00631435"/>
    <w:rsid w:val="00634947"/>
    <w:rsid w:val="00646629"/>
    <w:rsid w:val="00647A33"/>
    <w:rsid w:val="00652526"/>
    <w:rsid w:val="00654AF9"/>
    <w:rsid w:val="00657E67"/>
    <w:rsid w:val="00662DAA"/>
    <w:rsid w:val="00663704"/>
    <w:rsid w:val="00666C4C"/>
    <w:rsid w:val="00684C85"/>
    <w:rsid w:val="00687AD3"/>
    <w:rsid w:val="006934EA"/>
    <w:rsid w:val="006A1BFF"/>
    <w:rsid w:val="006A2F19"/>
    <w:rsid w:val="006A7F4F"/>
    <w:rsid w:val="006B16E9"/>
    <w:rsid w:val="006B2992"/>
    <w:rsid w:val="006C23B3"/>
    <w:rsid w:val="006C28BF"/>
    <w:rsid w:val="006C740E"/>
    <w:rsid w:val="006E1379"/>
    <w:rsid w:val="006E3C84"/>
    <w:rsid w:val="006F15A0"/>
    <w:rsid w:val="006F2F85"/>
    <w:rsid w:val="006F450A"/>
    <w:rsid w:val="006F5017"/>
    <w:rsid w:val="006F5308"/>
    <w:rsid w:val="006F59D1"/>
    <w:rsid w:val="00700941"/>
    <w:rsid w:val="0071128E"/>
    <w:rsid w:val="007118E2"/>
    <w:rsid w:val="00711D97"/>
    <w:rsid w:val="0072054C"/>
    <w:rsid w:val="007348FF"/>
    <w:rsid w:val="00742816"/>
    <w:rsid w:val="007546BA"/>
    <w:rsid w:val="0076197D"/>
    <w:rsid w:val="00761CD7"/>
    <w:rsid w:val="007638AC"/>
    <w:rsid w:val="00767B97"/>
    <w:rsid w:val="00783F06"/>
    <w:rsid w:val="007B30B8"/>
    <w:rsid w:val="007C7A7C"/>
    <w:rsid w:val="007D5B1A"/>
    <w:rsid w:val="007E696F"/>
    <w:rsid w:val="007F26B1"/>
    <w:rsid w:val="00802165"/>
    <w:rsid w:val="008023C9"/>
    <w:rsid w:val="00807088"/>
    <w:rsid w:val="00817FEC"/>
    <w:rsid w:val="0082152D"/>
    <w:rsid w:val="00822CCC"/>
    <w:rsid w:val="008246B3"/>
    <w:rsid w:val="00824F02"/>
    <w:rsid w:val="008377CF"/>
    <w:rsid w:val="008427DE"/>
    <w:rsid w:val="00860F38"/>
    <w:rsid w:val="00862E0E"/>
    <w:rsid w:val="00874DB7"/>
    <w:rsid w:val="00893B65"/>
    <w:rsid w:val="008A0B4E"/>
    <w:rsid w:val="008A5BE3"/>
    <w:rsid w:val="008A5DA2"/>
    <w:rsid w:val="008B2765"/>
    <w:rsid w:val="008B2E30"/>
    <w:rsid w:val="008C123D"/>
    <w:rsid w:val="008D2056"/>
    <w:rsid w:val="008D34B4"/>
    <w:rsid w:val="008E2969"/>
    <w:rsid w:val="008E3B49"/>
    <w:rsid w:val="008F7639"/>
    <w:rsid w:val="00900748"/>
    <w:rsid w:val="009026CE"/>
    <w:rsid w:val="00915608"/>
    <w:rsid w:val="009172AF"/>
    <w:rsid w:val="009175C5"/>
    <w:rsid w:val="0092009C"/>
    <w:rsid w:val="00935A3E"/>
    <w:rsid w:val="00946BA2"/>
    <w:rsid w:val="00947CF3"/>
    <w:rsid w:val="0095437A"/>
    <w:rsid w:val="00972469"/>
    <w:rsid w:val="009736B4"/>
    <w:rsid w:val="009750C1"/>
    <w:rsid w:val="0097714E"/>
    <w:rsid w:val="00981E1F"/>
    <w:rsid w:val="00983A93"/>
    <w:rsid w:val="009946B3"/>
    <w:rsid w:val="009D4000"/>
    <w:rsid w:val="009D63A5"/>
    <w:rsid w:val="009E4E9C"/>
    <w:rsid w:val="009E68BB"/>
    <w:rsid w:val="009F3E76"/>
    <w:rsid w:val="009F4127"/>
    <w:rsid w:val="009F5E6D"/>
    <w:rsid w:val="009F69BE"/>
    <w:rsid w:val="009F75F8"/>
    <w:rsid w:val="00A00D5F"/>
    <w:rsid w:val="00A00FD8"/>
    <w:rsid w:val="00A011EE"/>
    <w:rsid w:val="00A0246F"/>
    <w:rsid w:val="00A02A5F"/>
    <w:rsid w:val="00A177F8"/>
    <w:rsid w:val="00A23928"/>
    <w:rsid w:val="00A27860"/>
    <w:rsid w:val="00A3519B"/>
    <w:rsid w:val="00A36503"/>
    <w:rsid w:val="00A36DFB"/>
    <w:rsid w:val="00A37838"/>
    <w:rsid w:val="00A37BCA"/>
    <w:rsid w:val="00A5771E"/>
    <w:rsid w:val="00A601CA"/>
    <w:rsid w:val="00A60B89"/>
    <w:rsid w:val="00A66C69"/>
    <w:rsid w:val="00A74F43"/>
    <w:rsid w:val="00A85526"/>
    <w:rsid w:val="00A879C2"/>
    <w:rsid w:val="00A92D89"/>
    <w:rsid w:val="00A95C7C"/>
    <w:rsid w:val="00A95DF7"/>
    <w:rsid w:val="00AA2491"/>
    <w:rsid w:val="00AB5746"/>
    <w:rsid w:val="00AB7004"/>
    <w:rsid w:val="00AC0BE9"/>
    <w:rsid w:val="00AC2626"/>
    <w:rsid w:val="00AC44E8"/>
    <w:rsid w:val="00AD2D80"/>
    <w:rsid w:val="00AF2615"/>
    <w:rsid w:val="00AF3985"/>
    <w:rsid w:val="00AF3D70"/>
    <w:rsid w:val="00AF7AC6"/>
    <w:rsid w:val="00B061C1"/>
    <w:rsid w:val="00B06D8A"/>
    <w:rsid w:val="00B23AE3"/>
    <w:rsid w:val="00B23DCA"/>
    <w:rsid w:val="00B314A7"/>
    <w:rsid w:val="00B3381F"/>
    <w:rsid w:val="00B42E30"/>
    <w:rsid w:val="00B45BC5"/>
    <w:rsid w:val="00B50DDC"/>
    <w:rsid w:val="00B5144A"/>
    <w:rsid w:val="00B547C6"/>
    <w:rsid w:val="00B54BD7"/>
    <w:rsid w:val="00B611FD"/>
    <w:rsid w:val="00B63FE8"/>
    <w:rsid w:val="00B66FF6"/>
    <w:rsid w:val="00B710EB"/>
    <w:rsid w:val="00B73D59"/>
    <w:rsid w:val="00B77E69"/>
    <w:rsid w:val="00B97191"/>
    <w:rsid w:val="00BA282F"/>
    <w:rsid w:val="00BA4403"/>
    <w:rsid w:val="00BA4D88"/>
    <w:rsid w:val="00BC248B"/>
    <w:rsid w:val="00BC4EC1"/>
    <w:rsid w:val="00BD2F04"/>
    <w:rsid w:val="00BD62F5"/>
    <w:rsid w:val="00BE709B"/>
    <w:rsid w:val="00BF121F"/>
    <w:rsid w:val="00BF6994"/>
    <w:rsid w:val="00C07090"/>
    <w:rsid w:val="00C23382"/>
    <w:rsid w:val="00C259A0"/>
    <w:rsid w:val="00C27912"/>
    <w:rsid w:val="00C27914"/>
    <w:rsid w:val="00C34A69"/>
    <w:rsid w:val="00C3533A"/>
    <w:rsid w:val="00C40AF5"/>
    <w:rsid w:val="00C44CD0"/>
    <w:rsid w:val="00C64554"/>
    <w:rsid w:val="00C72305"/>
    <w:rsid w:val="00C75E6F"/>
    <w:rsid w:val="00C76DAA"/>
    <w:rsid w:val="00C82242"/>
    <w:rsid w:val="00C866F4"/>
    <w:rsid w:val="00C923C4"/>
    <w:rsid w:val="00CA6777"/>
    <w:rsid w:val="00CB58F5"/>
    <w:rsid w:val="00CC642E"/>
    <w:rsid w:val="00CC7917"/>
    <w:rsid w:val="00CD0B06"/>
    <w:rsid w:val="00CD25AB"/>
    <w:rsid w:val="00CD297E"/>
    <w:rsid w:val="00CE24C5"/>
    <w:rsid w:val="00CE669D"/>
    <w:rsid w:val="00CF05E0"/>
    <w:rsid w:val="00CF0ED5"/>
    <w:rsid w:val="00CF2471"/>
    <w:rsid w:val="00CF2B41"/>
    <w:rsid w:val="00D0227A"/>
    <w:rsid w:val="00D23D81"/>
    <w:rsid w:val="00D24140"/>
    <w:rsid w:val="00D3479A"/>
    <w:rsid w:val="00D51159"/>
    <w:rsid w:val="00D552F1"/>
    <w:rsid w:val="00D55FA8"/>
    <w:rsid w:val="00D608C1"/>
    <w:rsid w:val="00D61544"/>
    <w:rsid w:val="00D62058"/>
    <w:rsid w:val="00D63F33"/>
    <w:rsid w:val="00D71858"/>
    <w:rsid w:val="00D72EFF"/>
    <w:rsid w:val="00D7380C"/>
    <w:rsid w:val="00D75609"/>
    <w:rsid w:val="00D92794"/>
    <w:rsid w:val="00D92FE5"/>
    <w:rsid w:val="00DA215B"/>
    <w:rsid w:val="00DA3E5B"/>
    <w:rsid w:val="00DB0F6C"/>
    <w:rsid w:val="00DC05CC"/>
    <w:rsid w:val="00DC06B4"/>
    <w:rsid w:val="00DC2040"/>
    <w:rsid w:val="00DD6ABD"/>
    <w:rsid w:val="00DD74FB"/>
    <w:rsid w:val="00DD7E06"/>
    <w:rsid w:val="00DE37CD"/>
    <w:rsid w:val="00DF74AF"/>
    <w:rsid w:val="00E0086D"/>
    <w:rsid w:val="00E03818"/>
    <w:rsid w:val="00E0534E"/>
    <w:rsid w:val="00E10E48"/>
    <w:rsid w:val="00E11A34"/>
    <w:rsid w:val="00E1763F"/>
    <w:rsid w:val="00E319C2"/>
    <w:rsid w:val="00E37A42"/>
    <w:rsid w:val="00E4618D"/>
    <w:rsid w:val="00E4710D"/>
    <w:rsid w:val="00E6365B"/>
    <w:rsid w:val="00E72ECD"/>
    <w:rsid w:val="00E842A1"/>
    <w:rsid w:val="00E87D53"/>
    <w:rsid w:val="00E916A6"/>
    <w:rsid w:val="00EA0BAA"/>
    <w:rsid w:val="00EA33B2"/>
    <w:rsid w:val="00EB13D9"/>
    <w:rsid w:val="00EB2455"/>
    <w:rsid w:val="00EB4041"/>
    <w:rsid w:val="00EC0005"/>
    <w:rsid w:val="00EC114E"/>
    <w:rsid w:val="00EC3DB4"/>
    <w:rsid w:val="00EE6C05"/>
    <w:rsid w:val="00EE6D0A"/>
    <w:rsid w:val="00EE742B"/>
    <w:rsid w:val="00EF11A3"/>
    <w:rsid w:val="00EF1F7A"/>
    <w:rsid w:val="00EF23C3"/>
    <w:rsid w:val="00EF6CB4"/>
    <w:rsid w:val="00F024C2"/>
    <w:rsid w:val="00F06FD2"/>
    <w:rsid w:val="00F14333"/>
    <w:rsid w:val="00F16140"/>
    <w:rsid w:val="00F20BAE"/>
    <w:rsid w:val="00F3040A"/>
    <w:rsid w:val="00F31416"/>
    <w:rsid w:val="00F335E0"/>
    <w:rsid w:val="00F4017A"/>
    <w:rsid w:val="00F415E3"/>
    <w:rsid w:val="00F4343A"/>
    <w:rsid w:val="00F554C3"/>
    <w:rsid w:val="00F55794"/>
    <w:rsid w:val="00F5685A"/>
    <w:rsid w:val="00F70DD8"/>
    <w:rsid w:val="00F71DD5"/>
    <w:rsid w:val="00F83AC4"/>
    <w:rsid w:val="00F83D04"/>
    <w:rsid w:val="00FA3909"/>
    <w:rsid w:val="00FA4DCB"/>
    <w:rsid w:val="00FC2FE3"/>
    <w:rsid w:val="00FC5A4A"/>
    <w:rsid w:val="00FC6F25"/>
    <w:rsid w:val="00FD447E"/>
    <w:rsid w:val="00FE4364"/>
    <w:rsid w:val="00FF29D8"/>
    <w:rsid w:val="00FF2D4D"/>
    <w:rsid w:val="00FF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74F4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754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545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a">
    <w:name w:val="Знак"/>
    <w:basedOn w:val="Normal"/>
    <w:uiPriority w:val="99"/>
    <w:rsid w:val="00935A3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36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D73"/>
  </w:style>
  <w:style w:type="paragraph" w:styleId="Footer">
    <w:name w:val="footer"/>
    <w:basedOn w:val="Normal"/>
    <w:link w:val="FooterChar"/>
    <w:uiPriority w:val="99"/>
    <w:rsid w:val="00436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6D73"/>
  </w:style>
  <w:style w:type="paragraph" w:styleId="BalloonText">
    <w:name w:val="Balloon Text"/>
    <w:basedOn w:val="Normal"/>
    <w:link w:val="BalloonTextChar"/>
    <w:uiPriority w:val="99"/>
    <w:semiHidden/>
    <w:rsid w:val="00A8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5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C740E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6C740E"/>
    <w:pPr>
      <w:outlineLvl w:val="9"/>
    </w:pPr>
  </w:style>
  <w:style w:type="paragraph" w:styleId="TOC1">
    <w:name w:val="toc 1"/>
    <w:basedOn w:val="Normal"/>
    <w:next w:val="Normal"/>
    <w:autoRedefine/>
    <w:uiPriority w:val="99"/>
    <w:semiHidden/>
    <w:rsid w:val="006C740E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6C740E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6C740E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rsid w:val="006C740E"/>
    <w:pPr>
      <w:spacing w:after="100"/>
      <w:ind w:left="440"/>
    </w:pPr>
    <w:rPr>
      <w:rFonts w:eastAsia="Times New Roman"/>
    </w:rPr>
  </w:style>
  <w:style w:type="character" w:styleId="PageNumber">
    <w:name w:val="page number"/>
    <w:basedOn w:val="DefaultParagraphFont"/>
    <w:uiPriority w:val="99"/>
    <w:rsid w:val="00EF1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1948</TotalTime>
  <Pages>50</Pages>
  <Words>12218</Words>
  <Characters>-32766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специалист</cp:lastModifiedBy>
  <cp:revision>153</cp:revision>
  <cp:lastPrinted>2013-02-21T22:44:00Z</cp:lastPrinted>
  <dcterms:created xsi:type="dcterms:W3CDTF">2012-12-25T22:11:00Z</dcterms:created>
  <dcterms:modified xsi:type="dcterms:W3CDTF">2013-02-21T22:49:00Z</dcterms:modified>
</cp:coreProperties>
</file>