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4859"/>
        <w:gridCol w:w="4712"/>
      </w:tblGrid>
      <w:tr w:rsidR="00FA6344">
        <w:trPr>
          <w:trHeight w:val="4133"/>
        </w:trPr>
        <w:tc>
          <w:tcPr>
            <w:tcW w:w="4859" w:type="dxa"/>
          </w:tcPr>
          <w:p w:rsidR="00FA6344" w:rsidRDefault="00FA6344" w:rsidP="00263D8A">
            <w:pPr>
              <w:tabs>
                <w:tab w:val="left" w:pos="1800"/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A6344" w:rsidRDefault="00FA6344" w:rsidP="00B7535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FA6344" w:rsidRDefault="00FA6344" w:rsidP="00B7535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РАЙОНА </w:t>
            </w:r>
          </w:p>
          <w:p w:rsidR="00FA6344" w:rsidRDefault="00FA6344" w:rsidP="00B7535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 ЛАЗО</w:t>
            </w:r>
          </w:p>
          <w:p w:rsidR="00FA6344" w:rsidRDefault="00FA6344" w:rsidP="00B7535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Хабаровского края</w:t>
            </w:r>
          </w:p>
          <w:p w:rsidR="00FA6344" w:rsidRDefault="00FA6344" w:rsidP="00B75354">
            <w:pPr>
              <w:pStyle w:val="Heading1"/>
              <w:jc w:val="center"/>
            </w:pPr>
            <w:r>
              <w:t>УПРАВЛЕНИЕ ОБРАЗОВАНИЯ</w:t>
            </w:r>
          </w:p>
          <w:p w:rsidR="00FA6344" w:rsidRDefault="00FA6344" w:rsidP="00B75354">
            <w:pPr>
              <w:tabs>
                <w:tab w:val="left" w:pos="1800"/>
              </w:tabs>
              <w:rPr>
                <w:b/>
                <w:bCs/>
              </w:rPr>
            </w:pPr>
          </w:p>
          <w:p w:rsidR="00FA6344" w:rsidRDefault="00FA6344" w:rsidP="00B75354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Постышева, д. 15, р. п. Переяславка,  682910</w:t>
            </w:r>
          </w:p>
          <w:p w:rsidR="00FA6344" w:rsidRDefault="00FA6344" w:rsidP="00B75354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 (8-254)   21 – 1 – 01</w:t>
            </w:r>
          </w:p>
          <w:p w:rsidR="00FA6344" w:rsidRDefault="00FA6344" w:rsidP="00B75354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40915608, ОГРН 1022700778451</w:t>
            </w:r>
          </w:p>
          <w:p w:rsidR="00FA6344" w:rsidRDefault="00FA6344" w:rsidP="00B75354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 КПП 2713005326 / 271301001</w:t>
            </w:r>
          </w:p>
          <w:p w:rsidR="00FA6344" w:rsidRDefault="00FA6344" w:rsidP="00B75354">
            <w:pPr>
              <w:tabs>
                <w:tab w:val="left" w:pos="180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_____04.06.2012_______   № ____9-4/941___</w:t>
            </w:r>
          </w:p>
          <w:p w:rsidR="00FA6344" w:rsidRDefault="00FA6344" w:rsidP="00B75354">
            <w:pPr>
              <w:tabs>
                <w:tab w:val="left" w:pos="1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На_________________________от_____________</w:t>
            </w:r>
          </w:p>
          <w:p w:rsidR="00FA6344" w:rsidRDefault="00FA6344" w:rsidP="00B75354">
            <w:pPr>
              <w:spacing w:line="240" w:lineRule="exact"/>
            </w:pPr>
          </w:p>
          <w:p w:rsidR="00FA6344" w:rsidRDefault="00FA6344" w:rsidP="00B75354">
            <w:pPr>
              <w:spacing w:line="240" w:lineRule="exact"/>
            </w:pPr>
            <w:r>
              <w:t xml:space="preserve">О  собеседовании по итогам </w:t>
            </w:r>
          </w:p>
          <w:p w:rsidR="00FA6344" w:rsidRDefault="00FA6344" w:rsidP="00B75354">
            <w:pPr>
              <w:spacing w:line="240" w:lineRule="exact"/>
            </w:pPr>
            <w:r>
              <w:t>2011-2012 учебного года</w:t>
            </w:r>
          </w:p>
          <w:p w:rsidR="00FA6344" w:rsidRDefault="00FA6344" w:rsidP="00B7535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FA6344" w:rsidRPr="005263E8" w:rsidRDefault="00FA6344" w:rsidP="00B75354">
            <w:pPr>
              <w:spacing w:line="240" w:lineRule="exact"/>
            </w:pPr>
          </w:p>
        </w:tc>
        <w:tc>
          <w:tcPr>
            <w:tcW w:w="4712" w:type="dxa"/>
          </w:tcPr>
          <w:p w:rsidR="00FA6344" w:rsidRDefault="00FA6344" w:rsidP="00B75354">
            <w:pPr>
              <w:spacing w:line="240" w:lineRule="exact"/>
              <w:jc w:val="right"/>
            </w:pPr>
          </w:p>
          <w:p w:rsidR="00FA6344" w:rsidRDefault="00FA6344" w:rsidP="00B75354">
            <w:pPr>
              <w:spacing w:line="240" w:lineRule="exact"/>
              <w:jc w:val="center"/>
            </w:pPr>
            <w:r>
              <w:t>Руководителям общеобразовательных</w:t>
            </w:r>
          </w:p>
          <w:p w:rsidR="00FA6344" w:rsidRDefault="00FA6344" w:rsidP="00B75354">
            <w:pPr>
              <w:spacing w:line="240" w:lineRule="exact"/>
              <w:jc w:val="center"/>
            </w:pPr>
            <w:r>
              <w:t>учреждений</w:t>
            </w:r>
          </w:p>
          <w:p w:rsidR="00FA6344" w:rsidRDefault="00FA6344" w:rsidP="00B75354"/>
        </w:tc>
      </w:tr>
    </w:tbl>
    <w:p w:rsidR="00FA6344" w:rsidRDefault="00FA6344" w:rsidP="00BA7852">
      <w:pPr>
        <w:spacing w:line="240" w:lineRule="atLeast"/>
        <w:jc w:val="center"/>
      </w:pPr>
      <w:r>
        <w:t>Уважаемые руководители!</w:t>
      </w:r>
    </w:p>
    <w:p w:rsidR="00FA6344" w:rsidRDefault="00FA6344" w:rsidP="00BA7852">
      <w:pPr>
        <w:spacing w:line="240" w:lineRule="atLeast"/>
        <w:jc w:val="center"/>
      </w:pPr>
    </w:p>
    <w:p w:rsidR="00FA6344" w:rsidRDefault="00FA6344" w:rsidP="00BA7852">
      <w:pPr>
        <w:spacing w:line="240" w:lineRule="atLeast"/>
        <w:jc w:val="both"/>
      </w:pPr>
      <w:r>
        <w:t xml:space="preserve">          Приглашаем вас прибыть в Управление образования администрации муниципального района имени Лазо согласно графика (приложение) с отчетом по итогам образовательной деятельности  подведомственных вам общеобразовательных учреждений  в 2011-2012 учебном году.</w:t>
      </w:r>
    </w:p>
    <w:p w:rsidR="00FA6344" w:rsidRDefault="00FA6344" w:rsidP="00BA7852">
      <w:pPr>
        <w:spacing w:line="240" w:lineRule="atLeast"/>
        <w:jc w:val="both"/>
      </w:pPr>
      <w:r>
        <w:t>Приложение: 18</w:t>
      </w:r>
      <w:r w:rsidRPr="00D446E8">
        <w:t xml:space="preserve"> л. в 1 экз.</w:t>
      </w:r>
      <w:r>
        <w:t xml:space="preserve"> </w:t>
      </w: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  <w:r>
        <w:t>Начальник Управления образования                                         О.Г. Бунбунова</w:t>
      </w: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Default="00FA6344" w:rsidP="00BA7852">
      <w:pPr>
        <w:spacing w:line="240" w:lineRule="atLeast"/>
        <w:jc w:val="both"/>
      </w:pPr>
    </w:p>
    <w:p w:rsidR="00FA6344" w:rsidRPr="00AF5A90" w:rsidRDefault="00FA6344" w:rsidP="00BA7852">
      <w:pPr>
        <w:spacing w:line="240" w:lineRule="atLeast"/>
        <w:jc w:val="both"/>
        <w:rPr>
          <w:sz w:val="22"/>
          <w:szCs w:val="22"/>
        </w:rPr>
      </w:pPr>
      <w:r w:rsidRPr="00AF5A90">
        <w:rPr>
          <w:sz w:val="22"/>
          <w:szCs w:val="22"/>
        </w:rPr>
        <w:t>Сабаева Надежда Семеновна</w:t>
      </w:r>
    </w:p>
    <w:p w:rsidR="00FA6344" w:rsidRDefault="00FA6344" w:rsidP="00BA7852">
      <w:pPr>
        <w:spacing w:line="240" w:lineRule="atLeast"/>
        <w:jc w:val="both"/>
        <w:rPr>
          <w:sz w:val="22"/>
          <w:szCs w:val="22"/>
        </w:rPr>
      </w:pPr>
      <w:r w:rsidRPr="00AF5A90">
        <w:rPr>
          <w:sz w:val="22"/>
          <w:szCs w:val="22"/>
        </w:rPr>
        <w:t>21-2-32</w:t>
      </w:r>
    </w:p>
    <w:p w:rsidR="00FA6344" w:rsidRPr="00E91A58" w:rsidRDefault="00FA6344" w:rsidP="00E91A58">
      <w:pPr>
        <w:spacing w:line="240" w:lineRule="atLeast"/>
        <w:jc w:val="right"/>
      </w:pPr>
      <w:r>
        <w:t>п</w:t>
      </w:r>
      <w:r w:rsidRPr="00E91A58">
        <w:t xml:space="preserve">риложение </w:t>
      </w:r>
      <w:r>
        <w:t>1</w:t>
      </w:r>
    </w:p>
    <w:p w:rsidR="00FA6344" w:rsidRDefault="00FA6344" w:rsidP="00E91A58">
      <w:pPr>
        <w:jc w:val="center"/>
      </w:pPr>
      <w:r>
        <w:t>ГРАФИК</w:t>
      </w:r>
    </w:p>
    <w:p w:rsidR="00FA6344" w:rsidRDefault="00FA6344" w:rsidP="00E91A58">
      <w:pPr>
        <w:jc w:val="center"/>
      </w:pPr>
      <w:r>
        <w:t>собеседования с руководителями общеобразовательных учреждений по итогам образовательной деятельности в 2011-2012 учебном году</w:t>
      </w:r>
    </w:p>
    <w:p w:rsidR="00FA6344" w:rsidRDefault="00FA6344" w:rsidP="00E91A58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651"/>
      </w:tblGrid>
      <w:tr w:rsidR="00FA6344">
        <w:tc>
          <w:tcPr>
            <w:tcW w:w="5920" w:type="dxa"/>
          </w:tcPr>
          <w:p w:rsidR="00FA6344" w:rsidRPr="00471BDC" w:rsidRDefault="00FA6344" w:rsidP="00471BDC">
            <w:pPr>
              <w:jc w:val="both"/>
            </w:pPr>
            <w:r w:rsidRPr="00471BDC">
              <w:t>Общеобразовательное учреждение</w:t>
            </w:r>
          </w:p>
        </w:tc>
        <w:tc>
          <w:tcPr>
            <w:tcW w:w="3651" w:type="dxa"/>
          </w:tcPr>
          <w:p w:rsidR="00FA6344" w:rsidRPr="00471BDC" w:rsidRDefault="00FA6344" w:rsidP="00471BDC">
            <w:pPr>
              <w:jc w:val="both"/>
            </w:pPr>
            <w:r w:rsidRPr="00471BDC">
              <w:t>Дата собеседования</w:t>
            </w:r>
          </w:p>
        </w:tc>
      </w:tr>
      <w:tr w:rsidR="00FA6344">
        <w:tc>
          <w:tcPr>
            <w:tcW w:w="5920" w:type="dxa"/>
          </w:tcPr>
          <w:p w:rsidR="00FA6344" w:rsidRPr="00471BDC" w:rsidRDefault="00FA6344" w:rsidP="00471BDC">
            <w:pPr>
              <w:jc w:val="both"/>
            </w:pPr>
            <w:r w:rsidRPr="00471BDC">
              <w:t>МБОУ НОШ с. Киинск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НОШ р.п. Переяславка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НОШ с. Екатеринославка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В(с)ОШ р.п. Переяславка</w:t>
            </w:r>
          </w:p>
          <w:p w:rsidR="00FA6344" w:rsidRPr="00471BDC" w:rsidRDefault="00FA6344" w:rsidP="00471BDC">
            <w:pPr>
              <w:jc w:val="both"/>
            </w:pPr>
          </w:p>
        </w:tc>
        <w:tc>
          <w:tcPr>
            <w:tcW w:w="3651" w:type="dxa"/>
          </w:tcPr>
          <w:p w:rsidR="00FA6344" w:rsidRPr="00471BDC" w:rsidRDefault="00FA6344" w:rsidP="00471BDC">
            <w:pPr>
              <w:jc w:val="both"/>
            </w:pPr>
            <w:r w:rsidRPr="00471BDC">
              <w:t>19 июня</w:t>
            </w:r>
          </w:p>
        </w:tc>
      </w:tr>
      <w:tr w:rsidR="00FA6344">
        <w:tc>
          <w:tcPr>
            <w:tcW w:w="5920" w:type="dxa"/>
          </w:tcPr>
          <w:p w:rsidR="00FA6344" w:rsidRPr="00471BDC" w:rsidRDefault="00FA6344" w:rsidP="00471BDC">
            <w:pPr>
              <w:jc w:val="both"/>
            </w:pPr>
            <w:r w:rsidRPr="00471BDC">
              <w:t>МБОУ СОШ с. Кругликово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п. Сита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п. Обор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п. Дурмин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п. Сукпай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с. Соколовка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с. Полетное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р.п. Мухен</w:t>
            </w:r>
          </w:p>
          <w:p w:rsidR="00FA6344" w:rsidRPr="00471BDC" w:rsidRDefault="00FA6344" w:rsidP="00471BDC">
            <w:pPr>
              <w:jc w:val="both"/>
            </w:pPr>
          </w:p>
        </w:tc>
        <w:tc>
          <w:tcPr>
            <w:tcW w:w="3651" w:type="dxa"/>
          </w:tcPr>
          <w:p w:rsidR="00FA6344" w:rsidRPr="00471BDC" w:rsidRDefault="00FA6344" w:rsidP="00471BDC">
            <w:pPr>
              <w:jc w:val="both"/>
            </w:pPr>
            <w:r w:rsidRPr="00471BDC">
              <w:t>20 июня</w:t>
            </w:r>
          </w:p>
        </w:tc>
      </w:tr>
      <w:tr w:rsidR="00FA6344">
        <w:tc>
          <w:tcPr>
            <w:tcW w:w="5920" w:type="dxa"/>
          </w:tcPr>
          <w:p w:rsidR="00FA6344" w:rsidRPr="00471BDC" w:rsidRDefault="00FA6344" w:rsidP="00471BDC">
            <w:pPr>
              <w:jc w:val="both"/>
            </w:pPr>
            <w:r w:rsidRPr="00471BDC">
              <w:t>МБОУ СОШ № 3 р.п. Хор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№ 2 р.п. Переяславка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п. Золотой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с. Гвасюги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п Новостройка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с. Бичевая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с. Святогорье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п. Сидима</w:t>
            </w:r>
          </w:p>
          <w:p w:rsidR="00FA6344" w:rsidRPr="00471BDC" w:rsidRDefault="00FA6344" w:rsidP="00471BDC">
            <w:pPr>
              <w:jc w:val="both"/>
            </w:pPr>
          </w:p>
        </w:tc>
        <w:tc>
          <w:tcPr>
            <w:tcW w:w="3651" w:type="dxa"/>
          </w:tcPr>
          <w:p w:rsidR="00FA6344" w:rsidRPr="00471BDC" w:rsidRDefault="00FA6344" w:rsidP="00471BDC">
            <w:pPr>
              <w:jc w:val="both"/>
            </w:pPr>
            <w:r w:rsidRPr="00471BDC">
              <w:t>21 июня</w:t>
            </w:r>
          </w:p>
        </w:tc>
      </w:tr>
      <w:tr w:rsidR="00FA6344">
        <w:tc>
          <w:tcPr>
            <w:tcW w:w="5920" w:type="dxa"/>
          </w:tcPr>
          <w:p w:rsidR="00FA6344" w:rsidRPr="00471BDC" w:rsidRDefault="00FA6344" w:rsidP="00471BDC">
            <w:pPr>
              <w:jc w:val="both"/>
            </w:pPr>
            <w:r w:rsidRPr="00471BDC">
              <w:t>МБОУ ООШ № 2 р.п. Хор</w:t>
            </w:r>
          </w:p>
          <w:p w:rsidR="00FA6344" w:rsidRPr="00471BDC" w:rsidRDefault="00FA6344" w:rsidP="00471BDC">
            <w:pPr>
              <w:jc w:val="both"/>
            </w:pPr>
            <w:r w:rsidRPr="00471BDC">
              <w:t xml:space="preserve">МБОУ ООШ п. Среднехорский 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ООШ р.п. Мухен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ООШ с. Гродеково</w:t>
            </w:r>
          </w:p>
          <w:p w:rsidR="00FA6344" w:rsidRPr="00471BDC" w:rsidRDefault="00FA6344" w:rsidP="00471BDC">
            <w:pPr>
              <w:jc w:val="both"/>
            </w:pPr>
          </w:p>
        </w:tc>
        <w:tc>
          <w:tcPr>
            <w:tcW w:w="3651" w:type="dxa"/>
          </w:tcPr>
          <w:p w:rsidR="00FA6344" w:rsidRPr="00471BDC" w:rsidRDefault="00FA6344" w:rsidP="00471BDC">
            <w:pPr>
              <w:jc w:val="both"/>
            </w:pPr>
            <w:r w:rsidRPr="00471BDC">
              <w:t>22 июня</w:t>
            </w:r>
          </w:p>
        </w:tc>
      </w:tr>
      <w:tr w:rsidR="00FA6344">
        <w:tc>
          <w:tcPr>
            <w:tcW w:w="5920" w:type="dxa"/>
          </w:tcPr>
          <w:p w:rsidR="00FA6344" w:rsidRPr="00471BDC" w:rsidRDefault="00FA6344" w:rsidP="00471BDC">
            <w:pPr>
              <w:jc w:val="both"/>
            </w:pPr>
            <w:r w:rsidRPr="00471BDC">
              <w:t>МБОУ СОШ № 1 р.п. Переяславка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с. Георгиевка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№ 1 р.п. Хор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ООШ п. Долми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ООШ п. Солонцовый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с. Могилевка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МБОУ СОШ с. Черняево</w:t>
            </w:r>
          </w:p>
          <w:p w:rsidR="00FA6344" w:rsidRPr="00471BDC" w:rsidRDefault="00FA6344" w:rsidP="00471BDC">
            <w:pPr>
              <w:jc w:val="both"/>
            </w:pPr>
          </w:p>
        </w:tc>
        <w:tc>
          <w:tcPr>
            <w:tcW w:w="3651" w:type="dxa"/>
          </w:tcPr>
          <w:p w:rsidR="00FA6344" w:rsidRPr="00471BDC" w:rsidRDefault="00FA6344" w:rsidP="00471BDC">
            <w:pPr>
              <w:jc w:val="both"/>
            </w:pPr>
            <w:r w:rsidRPr="00471BDC">
              <w:t>25 июня</w:t>
            </w:r>
          </w:p>
        </w:tc>
      </w:tr>
    </w:tbl>
    <w:p w:rsidR="00FA6344" w:rsidRDefault="00FA6344" w:rsidP="00E91A58">
      <w:pPr>
        <w:jc w:val="center"/>
      </w:pPr>
    </w:p>
    <w:p w:rsidR="00FA6344" w:rsidRDefault="00FA6344" w:rsidP="00E91A58">
      <w:pPr>
        <w:jc w:val="center"/>
      </w:pPr>
      <w:r>
        <w:t>________</w:t>
      </w:r>
    </w:p>
    <w:p w:rsidR="00FA6344" w:rsidRDefault="00FA6344" w:rsidP="00001D8F">
      <w:pPr>
        <w:jc w:val="right"/>
      </w:pPr>
      <w:r>
        <w:t xml:space="preserve">приложение 2 </w:t>
      </w:r>
    </w:p>
    <w:p w:rsidR="00FA6344" w:rsidRDefault="00FA6344" w:rsidP="00001D8F">
      <w:pPr>
        <w:jc w:val="center"/>
      </w:pPr>
      <w:r>
        <w:t>ВОПРОСЫ</w:t>
      </w:r>
    </w:p>
    <w:p w:rsidR="00FA6344" w:rsidRDefault="00FA6344" w:rsidP="00001D8F">
      <w:pPr>
        <w:jc w:val="center"/>
      </w:pPr>
      <w:r>
        <w:t>для собеседования с  руководителями общеобразовательных учреждений по итогам образовательной деятельности в 2011-2012 учебном году</w:t>
      </w:r>
    </w:p>
    <w:p w:rsidR="00FA6344" w:rsidRDefault="00FA6344" w:rsidP="00F5150F">
      <w:pPr>
        <w:jc w:val="both"/>
      </w:pPr>
    </w:p>
    <w:p w:rsidR="00FA6344" w:rsidRDefault="00FA6344" w:rsidP="00F5150F">
      <w:pPr>
        <w:jc w:val="both"/>
      </w:pPr>
    </w:p>
    <w:p w:rsidR="00FA6344" w:rsidRPr="004C6982" w:rsidRDefault="00FA6344" w:rsidP="00AF1A7E">
      <w:pPr>
        <w:jc w:val="both"/>
        <w:rPr>
          <w:b/>
          <w:bCs/>
        </w:rPr>
      </w:pPr>
      <w:r w:rsidRPr="004C6982">
        <w:rPr>
          <w:b/>
          <w:bCs/>
        </w:rPr>
        <w:t>Сабаева Н.С.</w:t>
      </w:r>
      <w:r>
        <w:rPr>
          <w:b/>
          <w:bCs/>
        </w:rPr>
        <w:t xml:space="preserve">, </w:t>
      </w:r>
      <w:r w:rsidRPr="00AF1A7E">
        <w:rPr>
          <w:b/>
          <w:bCs/>
        </w:rPr>
        <w:t xml:space="preserve"> </w:t>
      </w:r>
      <w:r w:rsidRPr="004C6982">
        <w:rPr>
          <w:b/>
          <w:bCs/>
        </w:rPr>
        <w:t>Шматкова А.Г.</w:t>
      </w:r>
    </w:p>
    <w:p w:rsidR="00FA6344" w:rsidRPr="004C6982" w:rsidRDefault="00FA6344" w:rsidP="00F5150F">
      <w:pPr>
        <w:jc w:val="both"/>
        <w:rPr>
          <w:b/>
          <w:bCs/>
        </w:rPr>
      </w:pPr>
    </w:p>
    <w:p w:rsidR="00FA6344" w:rsidRDefault="00FA6344" w:rsidP="006E06AE">
      <w:pPr>
        <w:pStyle w:val="ListParagraph"/>
        <w:numPr>
          <w:ilvl w:val="0"/>
          <w:numId w:val="1"/>
        </w:numPr>
        <w:jc w:val="both"/>
      </w:pPr>
      <w:r>
        <w:t>Анализ работы общеобразовательного учреждения за 2011-2012 учебный год:</w:t>
      </w:r>
    </w:p>
    <w:p w:rsidR="00FA6344" w:rsidRDefault="00FA6344" w:rsidP="00F3773F">
      <w:pPr>
        <w:pStyle w:val="ListParagraph"/>
        <w:jc w:val="both"/>
      </w:pPr>
      <w:r>
        <w:t>- цели и задачи, их реализация.</w:t>
      </w:r>
    </w:p>
    <w:p w:rsidR="00FA6344" w:rsidRDefault="00FA6344" w:rsidP="00E747E2">
      <w:pPr>
        <w:jc w:val="both"/>
      </w:pPr>
      <w:r>
        <w:t xml:space="preserve">      2. В</w:t>
      </w:r>
      <w:r w:rsidRPr="00E747E2">
        <w:t xml:space="preserve">нутришкольный контроль (план внутришкольного контроля, тетради </w:t>
      </w:r>
      <w:r>
        <w:t xml:space="preserve">   </w:t>
      </w:r>
    </w:p>
    <w:p w:rsidR="00FA6344" w:rsidRPr="00E747E2" w:rsidRDefault="00FA6344" w:rsidP="00E747E2">
      <w:pPr>
        <w:jc w:val="both"/>
      </w:pPr>
      <w:r>
        <w:t xml:space="preserve">         </w:t>
      </w:r>
      <w:r w:rsidRPr="00E747E2">
        <w:t>посещения уроков, справки по итогам контроля и т.д.)</w:t>
      </w:r>
    </w:p>
    <w:p w:rsidR="00FA6344" w:rsidRPr="00E747E2" w:rsidRDefault="00FA6344" w:rsidP="00E747E2">
      <w:pPr>
        <w:pStyle w:val="ListParagraph"/>
        <w:numPr>
          <w:ilvl w:val="0"/>
          <w:numId w:val="2"/>
        </w:numPr>
        <w:jc w:val="both"/>
      </w:pPr>
      <w:r w:rsidRPr="00E747E2">
        <w:t>Программа развития общеобразовательного учреждения.</w:t>
      </w:r>
    </w:p>
    <w:p w:rsidR="00FA6344" w:rsidRDefault="00FA6344" w:rsidP="00F5150F">
      <w:pPr>
        <w:jc w:val="both"/>
      </w:pPr>
    </w:p>
    <w:p w:rsidR="00FA6344" w:rsidRPr="004C6982" w:rsidRDefault="00FA6344" w:rsidP="00F5150F">
      <w:pPr>
        <w:jc w:val="both"/>
        <w:rPr>
          <w:b/>
          <w:bCs/>
        </w:rPr>
      </w:pPr>
      <w:r w:rsidRPr="004C6982">
        <w:rPr>
          <w:b/>
          <w:bCs/>
        </w:rPr>
        <w:t>Черепанов Д.Г.</w:t>
      </w:r>
    </w:p>
    <w:p w:rsidR="00FA6344" w:rsidRPr="000C6886" w:rsidRDefault="00FA6344" w:rsidP="000C6886">
      <w:pPr>
        <w:jc w:val="both"/>
        <w:rPr>
          <w:b/>
          <w:bCs/>
        </w:rPr>
      </w:pPr>
      <w:r w:rsidRPr="000C6886">
        <w:rPr>
          <w:b/>
          <w:bCs/>
          <w:lang w:val="en-US"/>
        </w:rPr>
        <w:t>I</w:t>
      </w:r>
      <w:r w:rsidRPr="000C6886">
        <w:rPr>
          <w:b/>
          <w:bCs/>
        </w:rPr>
        <w:t xml:space="preserve">. </w:t>
      </w:r>
      <w:r>
        <w:rPr>
          <w:b/>
          <w:bCs/>
        </w:rPr>
        <w:t>Информатизация образования</w:t>
      </w:r>
    </w:p>
    <w:p w:rsidR="00FA6344" w:rsidRPr="000C6886" w:rsidRDefault="00FA6344" w:rsidP="000C6886">
      <w:pPr>
        <w:jc w:val="both"/>
        <w:rPr>
          <w:b/>
          <w:bCs/>
        </w:rPr>
      </w:pPr>
    </w:p>
    <w:p w:rsidR="00FA6344" w:rsidRPr="000C6886" w:rsidRDefault="00FA6344" w:rsidP="000C6886">
      <w:pPr>
        <w:jc w:val="both"/>
        <w:rPr>
          <w:i/>
          <w:iCs/>
        </w:rPr>
      </w:pPr>
      <w:r w:rsidRPr="000C6886">
        <w:rPr>
          <w:b/>
          <w:bCs/>
          <w:i/>
          <w:iCs/>
          <w:u w:val="single"/>
        </w:rPr>
        <w:t>1. Аналитическая справка по итогам 2011/2012 учебного года:</w:t>
      </w:r>
    </w:p>
    <w:p w:rsidR="00FA6344" w:rsidRPr="000C6886" w:rsidRDefault="00FA6344" w:rsidP="000C6886">
      <w:pPr>
        <w:jc w:val="both"/>
      </w:pPr>
    </w:p>
    <w:p w:rsidR="00FA6344" w:rsidRPr="000C6886" w:rsidRDefault="00FA6344" w:rsidP="000C6886">
      <w:pPr>
        <w:jc w:val="both"/>
      </w:pPr>
      <w:r w:rsidRPr="000C6886">
        <w:t>- Предоставить копию Программы информатизации школы, или соответствующих разделов программы развития образовательного учреждения (при составлении аналитической справки руководствоваться письмом Управления образования от 23.03.2012 № 9-4/506 «О работе школьных команд и программах информатизации образовательных учреждений»).</w:t>
      </w:r>
    </w:p>
    <w:p w:rsidR="00FA6344" w:rsidRPr="000C6886" w:rsidRDefault="00FA6344" w:rsidP="000C6886">
      <w:pPr>
        <w:jc w:val="both"/>
      </w:pPr>
      <w:r w:rsidRPr="000C6886">
        <w:t xml:space="preserve">- Общее количество ЦОРов в школьной медиатеке (централизованные поставки, </w:t>
      </w:r>
      <w:r w:rsidRPr="000C6886">
        <w:rPr>
          <w:b/>
          <w:bCs/>
        </w:rPr>
        <w:t>ЦОРы созданные учителями школы</w:t>
      </w:r>
      <w:r w:rsidRPr="000C6886">
        <w:t>), их предметная направленность, в том числе ЦОРы для начальной школы.</w:t>
      </w:r>
    </w:p>
    <w:p w:rsidR="00FA6344" w:rsidRPr="000C6886" w:rsidRDefault="00FA6344" w:rsidP="000C6886">
      <w:pPr>
        <w:jc w:val="both"/>
      </w:pPr>
      <w:r w:rsidRPr="000C6886">
        <w:t>- Система отслеживания использования ЦОРов учителями-предметниками, ответственный за данное направление в школе (</w:t>
      </w:r>
      <w:r w:rsidRPr="000C6886">
        <w:rPr>
          <w:b/>
          <w:bCs/>
        </w:rPr>
        <w:t>предоставить журнал регистрации ЦОРов</w:t>
      </w:r>
      <w:r w:rsidRPr="000C6886">
        <w:t>).</w:t>
      </w:r>
    </w:p>
    <w:p w:rsidR="00FA6344" w:rsidRPr="000C6886" w:rsidRDefault="00FA6344" w:rsidP="000C6886">
      <w:pPr>
        <w:spacing w:after="120"/>
        <w:ind w:right="43"/>
        <w:jc w:val="both"/>
      </w:pPr>
      <w:r w:rsidRPr="000C6886">
        <w:t xml:space="preserve">- Сведения о прохождении повышения квалификации педагогическими  работниками  образовательных учреждений по программам в области информационно-коммуникационной (ИКТ) компетентности («Обучение для будущего»; «Пользователь ПК»; программы, реализуемые на  краевых семинарах-тренингах, в рамках федерального проекта «ИСО», другие программы объемом 40 ч. и 72 ч.)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851"/>
        <w:gridCol w:w="708"/>
        <w:gridCol w:w="709"/>
        <w:gridCol w:w="709"/>
        <w:gridCol w:w="850"/>
        <w:gridCol w:w="851"/>
        <w:gridCol w:w="1134"/>
        <w:gridCol w:w="425"/>
        <w:gridCol w:w="1276"/>
      </w:tblGrid>
      <w:tr w:rsidR="00FA6344" w:rsidRPr="009771D9">
        <w:trPr>
          <w:trHeight w:val="514"/>
        </w:trPr>
        <w:tc>
          <w:tcPr>
            <w:tcW w:w="1843" w:type="dxa"/>
            <w:vMerge w:val="restart"/>
          </w:tcPr>
          <w:p w:rsidR="00FA6344" w:rsidRPr="009771D9" w:rsidRDefault="00FA6344" w:rsidP="009771D9">
            <w:pPr>
              <w:ind w:right="32"/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 xml:space="preserve">Категория </w:t>
            </w:r>
          </w:p>
          <w:p w:rsidR="00FA6344" w:rsidRPr="009771D9" w:rsidRDefault="00FA6344" w:rsidP="009771D9">
            <w:pPr>
              <w:ind w:right="32"/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 xml:space="preserve">работников </w:t>
            </w:r>
          </w:p>
          <w:p w:rsidR="00FA6344" w:rsidRPr="009771D9" w:rsidRDefault="00FA6344" w:rsidP="009771D9">
            <w:pPr>
              <w:ind w:right="3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FA6344" w:rsidRPr="009771D9" w:rsidRDefault="00FA6344" w:rsidP="009771D9">
            <w:pPr>
              <w:ind w:right="32"/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>Всего</w:t>
            </w:r>
          </w:p>
        </w:tc>
        <w:tc>
          <w:tcPr>
            <w:tcW w:w="6662" w:type="dxa"/>
            <w:gridSpan w:val="8"/>
          </w:tcPr>
          <w:p w:rsidR="00FA6344" w:rsidRPr="009771D9" w:rsidRDefault="00FA6344" w:rsidP="009771D9">
            <w:pPr>
              <w:ind w:right="33"/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 xml:space="preserve">Количество педагогических работников, обученных </w:t>
            </w:r>
          </w:p>
          <w:p w:rsidR="00FA6344" w:rsidRPr="009771D9" w:rsidRDefault="00FA6344" w:rsidP="009771D9">
            <w:pPr>
              <w:ind w:right="33"/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 xml:space="preserve">по программам базовой ИКТ компетентности </w:t>
            </w:r>
          </w:p>
        </w:tc>
      </w:tr>
      <w:tr w:rsidR="00FA6344" w:rsidRPr="009771D9">
        <w:trPr>
          <w:trHeight w:val="255"/>
        </w:trPr>
        <w:tc>
          <w:tcPr>
            <w:tcW w:w="1843" w:type="dxa"/>
            <w:vMerge/>
          </w:tcPr>
          <w:p w:rsidR="00FA6344" w:rsidRPr="009771D9" w:rsidRDefault="00FA6344" w:rsidP="009771D9">
            <w:pPr>
              <w:ind w:left="-567" w:right="-128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A6344" w:rsidRPr="009771D9" w:rsidRDefault="00FA6344" w:rsidP="009771D9">
            <w:pPr>
              <w:ind w:left="-567" w:right="-1283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>2007 г.</w:t>
            </w:r>
          </w:p>
        </w:tc>
        <w:tc>
          <w:tcPr>
            <w:tcW w:w="709" w:type="dxa"/>
            <w:vMerge w:val="restart"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>2008 г.</w:t>
            </w:r>
          </w:p>
        </w:tc>
        <w:tc>
          <w:tcPr>
            <w:tcW w:w="709" w:type="dxa"/>
            <w:vMerge w:val="restart"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>2009 г.</w:t>
            </w:r>
          </w:p>
        </w:tc>
        <w:tc>
          <w:tcPr>
            <w:tcW w:w="850" w:type="dxa"/>
            <w:vMerge w:val="restart"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>2010 г.</w:t>
            </w:r>
          </w:p>
        </w:tc>
        <w:tc>
          <w:tcPr>
            <w:tcW w:w="851" w:type="dxa"/>
            <w:vMerge w:val="restart"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>2011 г.</w:t>
            </w:r>
          </w:p>
        </w:tc>
        <w:tc>
          <w:tcPr>
            <w:tcW w:w="1559" w:type="dxa"/>
            <w:gridSpan w:val="2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>всего за 5 лет</w:t>
            </w:r>
          </w:p>
        </w:tc>
        <w:tc>
          <w:tcPr>
            <w:tcW w:w="1276" w:type="dxa"/>
            <w:vMerge w:val="restart"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>2012 г.</w:t>
            </w:r>
          </w:p>
        </w:tc>
      </w:tr>
      <w:tr w:rsidR="00FA6344" w:rsidRPr="009771D9">
        <w:trPr>
          <w:trHeight w:val="254"/>
        </w:trPr>
        <w:tc>
          <w:tcPr>
            <w:tcW w:w="1843" w:type="dxa"/>
            <w:vMerge/>
          </w:tcPr>
          <w:p w:rsidR="00FA6344" w:rsidRPr="009771D9" w:rsidRDefault="00FA6344" w:rsidP="009771D9">
            <w:pPr>
              <w:ind w:left="-567" w:right="-128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A6344" w:rsidRPr="009771D9" w:rsidRDefault="00FA6344" w:rsidP="009771D9">
            <w:pPr>
              <w:ind w:left="-567" w:right="-1283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>кол-во</w:t>
            </w:r>
          </w:p>
        </w:tc>
        <w:tc>
          <w:tcPr>
            <w:tcW w:w="425" w:type="dxa"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276" w:type="dxa"/>
            <w:vMerge/>
          </w:tcPr>
          <w:p w:rsidR="00FA6344" w:rsidRPr="009771D9" w:rsidRDefault="00FA6344" w:rsidP="009771D9">
            <w:pPr>
              <w:jc w:val="center"/>
              <w:rPr>
                <w:sz w:val="22"/>
                <w:szCs w:val="22"/>
              </w:rPr>
            </w:pPr>
          </w:p>
        </w:tc>
      </w:tr>
      <w:tr w:rsidR="00FA6344" w:rsidRPr="009771D9">
        <w:tc>
          <w:tcPr>
            <w:tcW w:w="1843" w:type="dxa"/>
          </w:tcPr>
          <w:p w:rsidR="00FA6344" w:rsidRPr="009771D9" w:rsidRDefault="00FA6344" w:rsidP="009771D9">
            <w:pPr>
              <w:ind w:right="32"/>
              <w:jc w:val="both"/>
              <w:rPr>
                <w:b/>
                <w:bCs/>
                <w:sz w:val="22"/>
                <w:szCs w:val="22"/>
              </w:rPr>
            </w:pPr>
            <w:r w:rsidRPr="009771D9">
              <w:rPr>
                <w:b/>
                <w:bCs/>
                <w:sz w:val="22"/>
                <w:szCs w:val="22"/>
              </w:rPr>
              <w:t xml:space="preserve">Педагогические работники, </w:t>
            </w:r>
          </w:p>
        </w:tc>
        <w:tc>
          <w:tcPr>
            <w:tcW w:w="851" w:type="dxa"/>
          </w:tcPr>
          <w:p w:rsidR="00FA6344" w:rsidRPr="009771D9" w:rsidRDefault="00FA6344" w:rsidP="009771D9">
            <w:pPr>
              <w:ind w:left="-567" w:right="-128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6344" w:rsidRPr="009771D9" w:rsidRDefault="00FA6344" w:rsidP="009771D9">
            <w:pPr>
              <w:ind w:left="-567" w:right="-1283"/>
              <w:jc w:val="center"/>
              <w:rPr>
                <w:sz w:val="22"/>
                <w:szCs w:val="22"/>
              </w:rPr>
            </w:pPr>
          </w:p>
        </w:tc>
      </w:tr>
      <w:tr w:rsidR="00FA6344" w:rsidRPr="009771D9">
        <w:tc>
          <w:tcPr>
            <w:tcW w:w="1843" w:type="dxa"/>
          </w:tcPr>
          <w:p w:rsidR="00FA6344" w:rsidRPr="009771D9" w:rsidRDefault="00FA6344" w:rsidP="009771D9">
            <w:pPr>
              <w:ind w:right="32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 xml:space="preserve">в том числе </w:t>
            </w:r>
          </w:p>
          <w:p w:rsidR="00FA6344" w:rsidRPr="009771D9" w:rsidRDefault="00FA6344" w:rsidP="009771D9">
            <w:pPr>
              <w:ind w:left="176" w:right="32"/>
              <w:jc w:val="both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 xml:space="preserve">руководящие работники </w:t>
            </w:r>
          </w:p>
        </w:tc>
        <w:tc>
          <w:tcPr>
            <w:tcW w:w="851" w:type="dxa"/>
          </w:tcPr>
          <w:p w:rsidR="00FA6344" w:rsidRPr="009771D9" w:rsidRDefault="00FA6344" w:rsidP="009771D9">
            <w:pPr>
              <w:ind w:left="-567" w:right="-128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6344" w:rsidRPr="009771D9" w:rsidRDefault="00FA6344" w:rsidP="009771D9">
            <w:pPr>
              <w:ind w:left="-567" w:right="-1283"/>
              <w:jc w:val="center"/>
              <w:rPr>
                <w:sz w:val="22"/>
                <w:szCs w:val="22"/>
              </w:rPr>
            </w:pPr>
          </w:p>
        </w:tc>
      </w:tr>
      <w:tr w:rsidR="00FA6344" w:rsidRPr="009771D9">
        <w:tc>
          <w:tcPr>
            <w:tcW w:w="1843" w:type="dxa"/>
          </w:tcPr>
          <w:p w:rsidR="00FA6344" w:rsidRPr="009771D9" w:rsidRDefault="00FA6344" w:rsidP="009771D9">
            <w:pPr>
              <w:ind w:left="176" w:right="32"/>
              <w:jc w:val="both"/>
              <w:rPr>
                <w:sz w:val="22"/>
                <w:szCs w:val="22"/>
              </w:rPr>
            </w:pPr>
            <w:r w:rsidRPr="009771D9">
              <w:rPr>
                <w:sz w:val="22"/>
                <w:szCs w:val="22"/>
              </w:rPr>
              <w:t xml:space="preserve">педагогические работники </w:t>
            </w:r>
          </w:p>
        </w:tc>
        <w:tc>
          <w:tcPr>
            <w:tcW w:w="851" w:type="dxa"/>
          </w:tcPr>
          <w:p w:rsidR="00FA6344" w:rsidRPr="009771D9" w:rsidRDefault="00FA6344" w:rsidP="009771D9">
            <w:pPr>
              <w:ind w:left="-567" w:right="-128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6344" w:rsidRPr="009771D9" w:rsidRDefault="00FA6344" w:rsidP="009771D9">
            <w:pPr>
              <w:ind w:left="-567" w:right="-128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A6344" w:rsidRPr="009771D9" w:rsidRDefault="00FA6344" w:rsidP="009771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6344" w:rsidRPr="009771D9" w:rsidRDefault="00FA6344" w:rsidP="009771D9">
            <w:pPr>
              <w:ind w:left="-567" w:right="-1283"/>
              <w:jc w:val="center"/>
              <w:rPr>
                <w:sz w:val="22"/>
                <w:szCs w:val="22"/>
              </w:rPr>
            </w:pPr>
          </w:p>
        </w:tc>
      </w:tr>
    </w:tbl>
    <w:p w:rsidR="00FA6344" w:rsidRPr="000C6886" w:rsidRDefault="00FA6344" w:rsidP="000C6886">
      <w:pPr>
        <w:jc w:val="both"/>
      </w:pPr>
    </w:p>
    <w:p w:rsidR="00FA6344" w:rsidRPr="000C6886" w:rsidRDefault="00FA6344" w:rsidP="000C6886">
      <w:pPr>
        <w:jc w:val="both"/>
      </w:pPr>
      <w:r w:rsidRPr="000C6886">
        <w:t>- Школьный сайт: официальный адрес сайта, адрес официальной электронной почты. Размещение материалов Публичного отчета, программы развития школы, базовых документов на школьном сайте</w:t>
      </w:r>
      <w:r w:rsidRPr="000C6886">
        <w:rPr>
          <w:i/>
          <w:iCs/>
        </w:rPr>
        <w:t xml:space="preserve">. </w:t>
      </w:r>
      <w:r w:rsidRPr="000C6886">
        <w:t>С какой периодичностью обновляется, копия приказа о назначении ответственного за данное направление в школе. Причины, по которым школьный сайт не обновляется. Принятые меры. Сроки исправления.</w:t>
      </w:r>
    </w:p>
    <w:p w:rsidR="00FA6344" w:rsidRPr="000C6886" w:rsidRDefault="00FA6344" w:rsidP="000C6886">
      <w:pPr>
        <w:jc w:val="both"/>
      </w:pPr>
    </w:p>
    <w:p w:rsidR="00FA6344" w:rsidRPr="000C6886" w:rsidRDefault="00FA6344" w:rsidP="000C6886">
      <w:pPr>
        <w:jc w:val="both"/>
      </w:pPr>
      <w:r w:rsidRPr="000C6886">
        <w:t>- Результаты участия учителей и учащихся школы в сетевых конкурсах, олимпиадах (% принявших участие от общего количества учителей и учащихся, название конкурса), сетевых сообществах (% принявших участие от общего количества учителей и учащихся, название сообщества).</w:t>
      </w:r>
    </w:p>
    <w:p w:rsidR="00FA6344" w:rsidRPr="000C6886" w:rsidRDefault="00FA6344" w:rsidP="000C6886">
      <w:pPr>
        <w:jc w:val="both"/>
      </w:pPr>
    </w:p>
    <w:p w:rsidR="00FA6344" w:rsidRPr="000C6886" w:rsidRDefault="00FA6344" w:rsidP="000C6886">
      <w:pPr>
        <w:jc w:val="both"/>
      </w:pPr>
      <w:r w:rsidRPr="000C6886">
        <w:t>- Использование образовательных ресурсов сети Интернет:</w:t>
      </w:r>
    </w:p>
    <w:p w:rsidR="00FA6344" w:rsidRPr="000C6886" w:rsidRDefault="00FA6344" w:rsidP="000C6886">
      <w:pPr>
        <w:ind w:firstLine="708"/>
        <w:jc w:val="both"/>
      </w:pPr>
      <w:r w:rsidRPr="000C6886">
        <w:t xml:space="preserve">- Наличие локальной сети образовательного учреждения (ЛВС). </w:t>
      </w:r>
      <w:r w:rsidRPr="000C6886">
        <w:rPr>
          <w:b/>
          <w:bCs/>
        </w:rPr>
        <w:t xml:space="preserve">Указать причины, по которым ЛВС учреждения не создана, не все компьютеры учреждения включены в ЛВС. Сроки исполнения. </w:t>
      </w: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1559"/>
        <w:gridCol w:w="567"/>
        <w:gridCol w:w="425"/>
        <w:gridCol w:w="425"/>
        <w:gridCol w:w="567"/>
        <w:gridCol w:w="426"/>
        <w:gridCol w:w="425"/>
        <w:gridCol w:w="709"/>
        <w:gridCol w:w="708"/>
        <w:gridCol w:w="709"/>
        <w:gridCol w:w="709"/>
        <w:gridCol w:w="567"/>
        <w:gridCol w:w="709"/>
      </w:tblGrid>
      <w:tr w:rsidR="00FA6344" w:rsidRPr="00222484">
        <w:trPr>
          <w:cantSplit/>
          <w:trHeight w:val="1523"/>
        </w:trPr>
        <w:tc>
          <w:tcPr>
            <w:tcW w:w="1200" w:type="dxa"/>
            <w:vMerge w:val="restart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Наименование</w:t>
            </w:r>
          </w:p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 xml:space="preserve"> учреждения </w:t>
            </w:r>
          </w:p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extDirection w:val="btLr"/>
          </w:tcPr>
          <w:p w:rsidR="00FA6344" w:rsidRPr="00222484" w:rsidRDefault="00FA6344" w:rsidP="00222484">
            <w:pPr>
              <w:ind w:left="113" w:right="113"/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Наличие ЛВС учреждения, объединяющей автоматизированные рабочие  места администрации, секретаря, библиотекаря, компьютерный класс  и др. (1 / 0)</w:t>
            </w:r>
          </w:p>
        </w:tc>
        <w:tc>
          <w:tcPr>
            <w:tcW w:w="3544" w:type="dxa"/>
            <w:gridSpan w:val="7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 xml:space="preserve">Состав локальной сети общеобразовательного учреждения – количество рабочих мест по структурным подразделениям  учреждения в ЛВС </w:t>
            </w:r>
          </w:p>
        </w:tc>
        <w:tc>
          <w:tcPr>
            <w:tcW w:w="708" w:type="dxa"/>
            <w:vMerge w:val="restart"/>
            <w:textDirection w:val="btLr"/>
          </w:tcPr>
          <w:p w:rsidR="00FA6344" w:rsidRPr="00222484" w:rsidRDefault="00FA6344" w:rsidP="002224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2484">
              <w:rPr>
                <w:sz w:val="22"/>
                <w:szCs w:val="22"/>
              </w:rPr>
              <w:t xml:space="preserve">Количество  </w:t>
            </w:r>
            <w:r w:rsidRPr="00222484">
              <w:rPr>
                <w:sz w:val="24"/>
                <w:szCs w:val="24"/>
              </w:rPr>
              <w:t>рабочих мест  ЛВС</w:t>
            </w:r>
            <w:r w:rsidRPr="00222484">
              <w:rPr>
                <w:sz w:val="22"/>
                <w:szCs w:val="22"/>
              </w:rPr>
              <w:t xml:space="preserve">, подключенных к сети Интернет </w:t>
            </w:r>
          </w:p>
        </w:tc>
        <w:tc>
          <w:tcPr>
            <w:tcW w:w="709" w:type="dxa"/>
            <w:vMerge w:val="restart"/>
            <w:textDirection w:val="btLr"/>
          </w:tcPr>
          <w:p w:rsidR="00FA6344" w:rsidRPr="00222484" w:rsidRDefault="00FA6344" w:rsidP="002224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2484">
              <w:rPr>
                <w:sz w:val="22"/>
                <w:szCs w:val="22"/>
              </w:rPr>
              <w:t xml:space="preserve">Количество  </w:t>
            </w:r>
            <w:r w:rsidRPr="00222484">
              <w:rPr>
                <w:sz w:val="24"/>
                <w:szCs w:val="24"/>
              </w:rPr>
              <w:t xml:space="preserve">рабочих мест  ЛВС, подключенных к </w:t>
            </w:r>
            <w:r w:rsidRPr="00222484">
              <w:rPr>
                <w:sz w:val="22"/>
                <w:szCs w:val="22"/>
              </w:rPr>
              <w:t>СКФ</w:t>
            </w:r>
          </w:p>
        </w:tc>
        <w:tc>
          <w:tcPr>
            <w:tcW w:w="709" w:type="dxa"/>
            <w:vMerge w:val="restart"/>
            <w:textDirection w:val="btLr"/>
          </w:tcPr>
          <w:p w:rsidR="00FA6344" w:rsidRPr="00222484" w:rsidRDefault="00FA6344" w:rsidP="002224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2484">
              <w:rPr>
                <w:sz w:val="22"/>
                <w:szCs w:val="22"/>
              </w:rPr>
              <w:t xml:space="preserve">Количество  учебных  рабочих мест в ЛВС учреждения </w:t>
            </w:r>
          </w:p>
        </w:tc>
        <w:tc>
          <w:tcPr>
            <w:tcW w:w="567" w:type="dxa"/>
            <w:vMerge w:val="restart"/>
            <w:textDirection w:val="btLr"/>
          </w:tcPr>
          <w:p w:rsidR="00FA6344" w:rsidRPr="00222484" w:rsidRDefault="00FA6344" w:rsidP="00222484">
            <w:pPr>
              <w:jc w:val="center"/>
              <w:rPr>
                <w:sz w:val="22"/>
                <w:szCs w:val="22"/>
              </w:rPr>
            </w:pPr>
            <w:r w:rsidRPr="00222484">
              <w:rPr>
                <w:sz w:val="22"/>
                <w:szCs w:val="22"/>
              </w:rPr>
              <w:t xml:space="preserve">Общее количество ПК, не включенных  в ЛВС учреждения </w:t>
            </w:r>
          </w:p>
        </w:tc>
        <w:tc>
          <w:tcPr>
            <w:tcW w:w="709" w:type="dxa"/>
            <w:vMerge w:val="restart"/>
            <w:textDirection w:val="btLr"/>
          </w:tcPr>
          <w:p w:rsidR="00FA6344" w:rsidRPr="00222484" w:rsidRDefault="00FA6344" w:rsidP="00222484">
            <w:pPr>
              <w:jc w:val="center"/>
              <w:rPr>
                <w:sz w:val="22"/>
                <w:szCs w:val="22"/>
              </w:rPr>
            </w:pPr>
            <w:r w:rsidRPr="00222484">
              <w:rPr>
                <w:sz w:val="22"/>
                <w:szCs w:val="22"/>
              </w:rPr>
              <w:t>Количество учебных  ПК,  не включенных в ЛВС учреждения</w:t>
            </w:r>
          </w:p>
        </w:tc>
      </w:tr>
      <w:tr w:rsidR="00FA6344" w:rsidRPr="00222484">
        <w:trPr>
          <w:cantSplit/>
          <w:trHeight w:val="2738"/>
        </w:trPr>
        <w:tc>
          <w:tcPr>
            <w:tcW w:w="1200" w:type="dxa"/>
            <w:vMerge/>
            <w:vAlign w:val="center"/>
          </w:tcPr>
          <w:p w:rsidR="00FA6344" w:rsidRPr="00222484" w:rsidRDefault="00FA6344" w:rsidP="002224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6344" w:rsidRPr="00222484" w:rsidRDefault="00FA6344" w:rsidP="002224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A6344" w:rsidRPr="00222484" w:rsidRDefault="00FA6344" w:rsidP="00222484">
            <w:pPr>
              <w:ind w:left="113" w:right="113"/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5" w:type="dxa"/>
            <w:textDirection w:val="btLr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учительская</w:t>
            </w:r>
          </w:p>
        </w:tc>
        <w:tc>
          <w:tcPr>
            <w:tcW w:w="425" w:type="dxa"/>
            <w:textDirection w:val="btLr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библиотека</w:t>
            </w:r>
          </w:p>
        </w:tc>
        <w:tc>
          <w:tcPr>
            <w:tcW w:w="567" w:type="dxa"/>
            <w:textDirection w:val="btLr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компьютерные классы</w:t>
            </w:r>
          </w:p>
        </w:tc>
        <w:tc>
          <w:tcPr>
            <w:tcW w:w="426" w:type="dxa"/>
            <w:textDirection w:val="btLr"/>
            <w:vAlign w:val="bottom"/>
          </w:tcPr>
          <w:p w:rsidR="00FA6344" w:rsidRPr="00222484" w:rsidRDefault="00FA6344" w:rsidP="00222484">
            <w:pPr>
              <w:keepNext/>
              <w:spacing w:before="240" w:after="60"/>
              <w:outlineLvl w:val="3"/>
              <w:rPr>
                <w:sz w:val="20"/>
                <w:szCs w:val="20"/>
              </w:rPr>
            </w:pPr>
            <w:r w:rsidRPr="00222484">
              <w:rPr>
                <w:sz w:val="20"/>
                <w:szCs w:val="20"/>
              </w:rPr>
              <w:t>классные комнат</w:t>
            </w:r>
          </w:p>
        </w:tc>
        <w:tc>
          <w:tcPr>
            <w:tcW w:w="425" w:type="dxa"/>
            <w:textDirection w:val="btLr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другие</w:t>
            </w:r>
          </w:p>
        </w:tc>
        <w:tc>
          <w:tcPr>
            <w:tcW w:w="709" w:type="dxa"/>
            <w:textDirection w:val="btLr"/>
          </w:tcPr>
          <w:p w:rsidR="00FA6344" w:rsidRPr="00222484" w:rsidRDefault="00FA6344" w:rsidP="00222484">
            <w:pPr>
              <w:ind w:left="113" w:right="113"/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Всего  в ЛВС</w:t>
            </w:r>
          </w:p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708" w:type="dxa"/>
            <w:vMerge/>
            <w:vAlign w:val="center"/>
          </w:tcPr>
          <w:p w:rsidR="00FA6344" w:rsidRPr="00222484" w:rsidRDefault="00FA6344" w:rsidP="002224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A6344" w:rsidRPr="00222484" w:rsidRDefault="00FA6344" w:rsidP="002224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A6344" w:rsidRPr="00222484" w:rsidRDefault="00FA6344" w:rsidP="002224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FA6344" w:rsidRPr="00222484" w:rsidRDefault="00FA6344" w:rsidP="002224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A6344" w:rsidRPr="00222484" w:rsidRDefault="00FA6344" w:rsidP="00222484">
            <w:pPr>
              <w:rPr>
                <w:sz w:val="22"/>
                <w:szCs w:val="22"/>
              </w:rPr>
            </w:pPr>
          </w:p>
        </w:tc>
      </w:tr>
      <w:tr w:rsidR="00FA6344" w:rsidRPr="00222484">
        <w:trPr>
          <w:cantSplit/>
        </w:trPr>
        <w:tc>
          <w:tcPr>
            <w:tcW w:w="1200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A6344" w:rsidRPr="00222484" w:rsidRDefault="00FA6344" w:rsidP="00222484">
            <w:pPr>
              <w:jc w:val="center"/>
              <w:rPr>
                <w:sz w:val="22"/>
                <w:szCs w:val="22"/>
              </w:rPr>
            </w:pPr>
            <w:r w:rsidRPr="0022248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FA6344" w:rsidRPr="00222484" w:rsidRDefault="00FA6344" w:rsidP="00222484">
            <w:pPr>
              <w:jc w:val="center"/>
              <w:rPr>
                <w:sz w:val="22"/>
                <w:szCs w:val="22"/>
              </w:rPr>
            </w:pPr>
            <w:r w:rsidRPr="00222484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FA6344" w:rsidRPr="00222484" w:rsidRDefault="00FA6344" w:rsidP="00222484">
            <w:pPr>
              <w:jc w:val="center"/>
              <w:rPr>
                <w:sz w:val="22"/>
                <w:szCs w:val="22"/>
              </w:rPr>
            </w:pPr>
            <w:r w:rsidRPr="00222484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14</w:t>
            </w:r>
          </w:p>
        </w:tc>
      </w:tr>
      <w:tr w:rsidR="00FA6344" w:rsidRPr="00222484">
        <w:trPr>
          <w:cantSplit/>
        </w:trPr>
        <w:tc>
          <w:tcPr>
            <w:tcW w:w="1200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  <w:r w:rsidRPr="00222484">
              <w:rPr>
                <w:sz w:val="24"/>
                <w:szCs w:val="24"/>
              </w:rPr>
              <w:t>……</w:t>
            </w:r>
          </w:p>
        </w:tc>
        <w:tc>
          <w:tcPr>
            <w:tcW w:w="1559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A6344" w:rsidRPr="00222484" w:rsidRDefault="00FA6344" w:rsidP="00222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A6344" w:rsidRPr="00222484" w:rsidRDefault="00FA6344" w:rsidP="00222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A6344" w:rsidRPr="00222484" w:rsidRDefault="00FA6344" w:rsidP="00222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344" w:rsidRPr="00222484" w:rsidRDefault="00FA6344" w:rsidP="002224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6344" w:rsidRDefault="00FA6344" w:rsidP="000C6886">
      <w:pPr>
        <w:ind w:firstLine="708"/>
        <w:jc w:val="both"/>
      </w:pPr>
    </w:p>
    <w:p w:rsidR="00FA6344" w:rsidRPr="000C6886" w:rsidRDefault="00FA6344" w:rsidP="000C6886">
      <w:pPr>
        <w:ind w:firstLine="708"/>
        <w:jc w:val="both"/>
      </w:pPr>
    </w:p>
    <w:p w:rsidR="00FA6344" w:rsidRPr="000C6886" w:rsidRDefault="00FA6344" w:rsidP="000C6886">
      <w:pPr>
        <w:ind w:firstLine="708"/>
        <w:jc w:val="both"/>
      </w:pPr>
      <w:r w:rsidRPr="000C6886">
        <w:t>- наличие локальной сети в кабинете информатики – общее количество ПК в кабинете информатики/количество ПК в ЛВС;</w:t>
      </w:r>
    </w:p>
    <w:p w:rsidR="00FA6344" w:rsidRPr="000C6886" w:rsidRDefault="00FA6344" w:rsidP="000C6886">
      <w:pPr>
        <w:ind w:firstLine="708"/>
        <w:jc w:val="both"/>
      </w:pPr>
      <w:r w:rsidRPr="000C6886">
        <w:t>- количество рабочих мест с выходом в Интернет в школе - _____;</w:t>
      </w:r>
    </w:p>
    <w:p w:rsidR="00FA6344" w:rsidRPr="000C6886" w:rsidRDefault="00FA6344" w:rsidP="000C6886">
      <w:pPr>
        <w:ind w:firstLine="708"/>
        <w:jc w:val="both"/>
      </w:pPr>
      <w:r w:rsidRPr="000C6886">
        <w:t>- регламент работы в сети Интернет (нормативно-правовое обеспечение);</w:t>
      </w:r>
    </w:p>
    <w:p w:rsidR="00FA6344" w:rsidRPr="000C6886" w:rsidRDefault="00FA6344" w:rsidP="000C6886">
      <w:pPr>
        <w:ind w:firstLine="708"/>
        <w:jc w:val="both"/>
      </w:pPr>
      <w:r w:rsidRPr="000C6886">
        <w:t>- журнал регистрации работы в сети Интернет, ответственный за данное направление в школе (</w:t>
      </w:r>
      <w:r w:rsidRPr="000C6886">
        <w:rPr>
          <w:b/>
          <w:bCs/>
        </w:rPr>
        <w:t>предоставить</w:t>
      </w:r>
      <w:r w:rsidRPr="000C6886">
        <w:t xml:space="preserve">). </w:t>
      </w:r>
    </w:p>
    <w:p w:rsidR="00FA6344" w:rsidRPr="000C6886" w:rsidRDefault="00FA6344" w:rsidP="000C6886">
      <w:pPr>
        <w:jc w:val="both"/>
        <w:rPr>
          <w:b/>
          <w:bCs/>
          <w:i/>
          <w:iCs/>
          <w:u w:val="single"/>
        </w:rPr>
      </w:pPr>
    </w:p>
    <w:p w:rsidR="00FA6344" w:rsidRPr="000C6886" w:rsidRDefault="00FA6344" w:rsidP="000C6886">
      <w:pPr>
        <w:jc w:val="both"/>
        <w:rPr>
          <w:b/>
          <w:bCs/>
          <w:i/>
          <w:iCs/>
          <w:u w:val="single"/>
        </w:rPr>
      </w:pPr>
      <w:r w:rsidRPr="000C6886">
        <w:rPr>
          <w:b/>
          <w:bCs/>
          <w:i/>
          <w:iCs/>
          <w:u w:val="single"/>
        </w:rPr>
        <w:t>2. Эффективное использование интерактивных комплектов:</w:t>
      </w:r>
    </w:p>
    <w:p w:rsidR="00FA6344" w:rsidRPr="000C6886" w:rsidRDefault="00FA6344" w:rsidP="000C6886">
      <w:pPr>
        <w:jc w:val="both"/>
      </w:pPr>
      <w:r w:rsidRPr="000C6886">
        <w:tab/>
        <w:t>- количество интерактивных комплектов в школе, год поставки - ______________________;</w:t>
      </w:r>
    </w:p>
    <w:p w:rsidR="00FA6344" w:rsidRPr="000C6886" w:rsidRDefault="00FA6344" w:rsidP="000C6886">
      <w:pPr>
        <w:jc w:val="both"/>
      </w:pPr>
      <w:r w:rsidRPr="000C6886">
        <w:tab/>
        <w:t>- где установлены (в каких кабинетах), потолочное крепление мультимедийного проектора (да / нет), провода уложены в короба (</w:t>
      </w:r>
      <w:r w:rsidRPr="000C6886">
        <w:rPr>
          <w:b/>
          <w:bCs/>
        </w:rPr>
        <w:t>да / нет</w:t>
      </w:r>
      <w:r w:rsidRPr="000C6886">
        <w:t>; если нет – указать сроки монтажа);</w:t>
      </w:r>
    </w:p>
    <w:p w:rsidR="00FA6344" w:rsidRPr="000C6886" w:rsidRDefault="00FA6344" w:rsidP="000C6886">
      <w:pPr>
        <w:jc w:val="both"/>
      </w:pPr>
      <w:r w:rsidRPr="000C6886">
        <w:tab/>
        <w:t>- количество учителей, прошедших обучение по использованию интерактивной доски (% от общего количества учителей), указать сроки и место обучения, наличие подтверждающего документа;</w:t>
      </w:r>
    </w:p>
    <w:p w:rsidR="00FA6344" w:rsidRPr="000C6886" w:rsidRDefault="00FA6344" w:rsidP="000C6886">
      <w:pPr>
        <w:ind w:firstLine="708"/>
        <w:jc w:val="both"/>
      </w:pPr>
      <w:r w:rsidRPr="000C6886">
        <w:t>- количество учителей, использующих интерактивную доску на уроках (% от общего количества учителей); элективных курсах (% от общего количества учителей);</w:t>
      </w:r>
    </w:p>
    <w:p w:rsidR="00FA6344" w:rsidRPr="000C6886" w:rsidRDefault="00FA6344" w:rsidP="000C6886">
      <w:pPr>
        <w:ind w:firstLine="708"/>
        <w:jc w:val="both"/>
      </w:pPr>
      <w:r w:rsidRPr="000C6886">
        <w:t>- количество учителей начальной школы (всего) ______, из них прошли обучение по использованию интерактивной доски и других средств информатизации в учебной деятельности, из них используют интерактивную доску на уроках;</w:t>
      </w:r>
    </w:p>
    <w:p w:rsidR="00FA6344" w:rsidRPr="000C6886" w:rsidRDefault="00FA6344" w:rsidP="000C6886">
      <w:pPr>
        <w:ind w:firstLine="708"/>
        <w:jc w:val="both"/>
      </w:pPr>
      <w:r w:rsidRPr="000C6886">
        <w:t>- количество учителей, использующих комплект для дистанционного голосования на уроках (% от общего количества учителей); элективных курсах (% от общего количества учителей);</w:t>
      </w:r>
    </w:p>
    <w:p w:rsidR="00FA6344" w:rsidRPr="000C6886" w:rsidRDefault="00FA6344" w:rsidP="000C6886">
      <w:pPr>
        <w:jc w:val="both"/>
      </w:pPr>
      <w:r w:rsidRPr="000C6886">
        <w:tab/>
        <w:t xml:space="preserve">- потребность в интерактивных комплектах, учитывая востребованность ИД, уровень подготовки учителей, подготовку кабинетов, создание условий безопасности и сохранности оборудования. </w:t>
      </w:r>
    </w:p>
    <w:p w:rsidR="00FA6344" w:rsidRPr="000C6886" w:rsidRDefault="00FA6344" w:rsidP="000C6886">
      <w:pPr>
        <w:jc w:val="both"/>
        <w:rPr>
          <w:b/>
          <w:bCs/>
          <w:i/>
          <w:iCs/>
          <w:u w:val="single"/>
        </w:rPr>
      </w:pPr>
    </w:p>
    <w:p w:rsidR="00FA6344" w:rsidRPr="000C6886" w:rsidRDefault="00FA6344" w:rsidP="000C6886">
      <w:pPr>
        <w:rPr>
          <w:b/>
          <w:bCs/>
          <w:i/>
          <w:iCs/>
          <w:u w:val="single"/>
        </w:rPr>
      </w:pPr>
      <w:r w:rsidRPr="000C6886">
        <w:rPr>
          <w:b/>
          <w:bCs/>
          <w:i/>
          <w:iCs/>
          <w:u w:val="single"/>
        </w:rPr>
        <w:t>3. Анализ работы по защите персональных данных:</w:t>
      </w:r>
    </w:p>
    <w:p w:rsidR="00FA6344" w:rsidRPr="000C6886" w:rsidRDefault="00FA6344" w:rsidP="000C6886">
      <w:pPr>
        <w:ind w:firstLine="720"/>
        <w:jc w:val="both"/>
      </w:pPr>
      <w:r w:rsidRPr="000C6886">
        <w:t xml:space="preserve">1. Уведомление об обработке персональных данных (предоставить копию нового уведомления с учетом изменения наименования учреждения («бюджетное», иных изменений). </w:t>
      </w:r>
    </w:p>
    <w:p w:rsidR="00FA6344" w:rsidRPr="000C6886" w:rsidRDefault="00FA6344" w:rsidP="000C6886">
      <w:pPr>
        <w:ind w:firstLine="720"/>
        <w:jc w:val="both"/>
      </w:pPr>
      <w:r w:rsidRPr="000C6886">
        <w:t>2. Приказы (обновленные), регламентирующие:</w:t>
      </w:r>
    </w:p>
    <w:p w:rsidR="00FA6344" w:rsidRPr="000C6886" w:rsidRDefault="00FA6344" w:rsidP="000C6886">
      <w:pPr>
        <w:ind w:firstLine="720"/>
        <w:jc w:val="both"/>
      </w:pPr>
      <w:r w:rsidRPr="000C6886">
        <w:t>- перечень лиц, осуществляющих обработку ПДн;</w:t>
      </w:r>
    </w:p>
    <w:p w:rsidR="00FA6344" w:rsidRPr="000C6886" w:rsidRDefault="00FA6344" w:rsidP="000C6886">
      <w:pPr>
        <w:ind w:firstLine="720"/>
        <w:jc w:val="both"/>
      </w:pPr>
      <w:r w:rsidRPr="000C6886">
        <w:t>- закрепление (выделение) помещений, где ведется обработка ПДн;</w:t>
      </w:r>
    </w:p>
    <w:p w:rsidR="00FA6344" w:rsidRPr="000C6886" w:rsidRDefault="00FA6344" w:rsidP="000C6886">
      <w:pPr>
        <w:ind w:firstLine="720"/>
        <w:jc w:val="both"/>
      </w:pPr>
      <w:r w:rsidRPr="000C6886">
        <w:t>- перечень лиц, имеющих доступ к ПДн</w:t>
      </w:r>
    </w:p>
    <w:p w:rsidR="00FA6344" w:rsidRPr="000C6886" w:rsidRDefault="00FA6344" w:rsidP="000C6886">
      <w:pPr>
        <w:ind w:firstLine="720"/>
        <w:jc w:val="both"/>
      </w:pPr>
      <w:r w:rsidRPr="000C6886">
        <w:t>3. Необходимые организационно-технические мероприятия по защите персональных данных от неправомерного или случайного доступа (заключение договора со специализированными фирмами, изучение и классификация информационных систем, установка программ защиты).</w:t>
      </w:r>
    </w:p>
    <w:p w:rsidR="00FA6344" w:rsidRDefault="00FA6344" w:rsidP="00FA3AA9">
      <w:pPr>
        <w:ind w:firstLine="720"/>
        <w:jc w:val="both"/>
      </w:pPr>
      <w:r w:rsidRPr="000C6886">
        <w:t>4. Обработка специальных категорий персональных данных.</w:t>
      </w:r>
    </w:p>
    <w:p w:rsidR="00FA6344" w:rsidRPr="00FA3AA9" w:rsidRDefault="00FA6344" w:rsidP="00FA3AA9">
      <w:pPr>
        <w:jc w:val="both"/>
        <w:rPr>
          <w:rFonts w:eastAsia="MS Mincho"/>
          <w:b/>
          <w:bCs/>
          <w:i/>
          <w:iCs/>
          <w:u w:val="single"/>
        </w:rPr>
      </w:pPr>
      <w:r w:rsidRPr="00FA3AA9">
        <w:rPr>
          <w:rFonts w:eastAsia="MS Mincho"/>
          <w:b/>
          <w:bCs/>
          <w:i/>
          <w:iCs/>
          <w:noProof/>
          <w:u w:val="single"/>
        </w:rPr>
        <w:t xml:space="preserve">4. Использование </w:t>
      </w:r>
      <w:r w:rsidRPr="00FA3AA9">
        <w:rPr>
          <w:rFonts w:eastAsia="MS Mincho"/>
          <w:b/>
          <w:bCs/>
          <w:i/>
          <w:iCs/>
          <w:u w:val="single"/>
        </w:rPr>
        <w:t>в общеобразовательном учреждении сервисов и возможностей Всероссийской образовательной сети «Дневник.ру»:</w:t>
      </w:r>
    </w:p>
    <w:p w:rsidR="00FA6344" w:rsidRPr="00FA3AA9" w:rsidRDefault="00FA6344" w:rsidP="00FA3AA9">
      <w:pPr>
        <w:ind w:firstLine="720"/>
        <w:jc w:val="both"/>
        <w:rPr>
          <w:rFonts w:eastAsia="MS Mincho"/>
        </w:rPr>
      </w:pPr>
      <w:r w:rsidRPr="00FA3AA9">
        <w:rPr>
          <w:rFonts w:eastAsia="MS Mincho"/>
        </w:rPr>
        <w:t>- рейтинг сервисов сети «Дневник.ру» по частоте использования образовательными учреждениями (расписание; электронный дневник ученика; электронный журнал учителя)</w:t>
      </w:r>
      <w:r>
        <w:rPr>
          <w:rFonts w:eastAsia="MS Mincho"/>
        </w:rPr>
        <w:t>;</w:t>
      </w:r>
    </w:p>
    <w:p w:rsidR="00FA6344" w:rsidRPr="00FA3AA9" w:rsidRDefault="00FA6344" w:rsidP="00FA3AA9">
      <w:pPr>
        <w:ind w:firstLine="720"/>
        <w:jc w:val="both"/>
        <w:rPr>
          <w:rFonts w:eastAsia="MS Mincho"/>
        </w:rPr>
      </w:pPr>
      <w:r w:rsidRPr="00FA3AA9">
        <w:rPr>
          <w:rFonts w:eastAsia="MS Mincho"/>
        </w:rPr>
        <w:t>- перечень практических достижений в организации образовательного процесса с использованием сети «Дневник.ру», оценку их значимости (указать);</w:t>
      </w:r>
    </w:p>
    <w:p w:rsidR="00FA6344" w:rsidRPr="00FA3AA9" w:rsidRDefault="00FA6344" w:rsidP="00FA3AA9">
      <w:pPr>
        <w:ind w:firstLine="720"/>
        <w:jc w:val="both"/>
        <w:rPr>
          <w:rFonts w:eastAsia="MS Mincho"/>
        </w:rPr>
      </w:pPr>
      <w:r w:rsidRPr="00FA3AA9">
        <w:rPr>
          <w:rFonts w:eastAsia="MS Mincho"/>
        </w:rPr>
        <w:t>- перечень основных факторов, сдерживающих использование сети «Дневник.ру» и освоение ее новых сервисов (качество доступа к сети Интернет, ограниченный лимит трафика, другие причины)</w:t>
      </w:r>
    </w:p>
    <w:p w:rsidR="00FA6344" w:rsidRPr="00FA3AA9" w:rsidRDefault="00FA6344" w:rsidP="00FA3AA9">
      <w:pPr>
        <w:ind w:firstLine="720"/>
        <w:jc w:val="both"/>
        <w:rPr>
          <w:rFonts w:eastAsia="MS Mincho"/>
        </w:rPr>
      </w:pPr>
      <w:r w:rsidRPr="00FA3AA9">
        <w:rPr>
          <w:rFonts w:eastAsia="MS Mincho"/>
        </w:rPr>
        <w:t>- информация об активности образовательного учреждения в работе с электронными дневниками:</w:t>
      </w:r>
    </w:p>
    <w:tbl>
      <w:tblPr>
        <w:tblW w:w="94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0"/>
        <w:gridCol w:w="1680"/>
        <w:gridCol w:w="1732"/>
        <w:gridCol w:w="2279"/>
        <w:gridCol w:w="2055"/>
      </w:tblGrid>
      <w:tr w:rsidR="00FA6344" w:rsidRPr="00FA3AA9">
        <w:tc>
          <w:tcPr>
            <w:tcW w:w="1680" w:type="dxa"/>
          </w:tcPr>
          <w:p w:rsidR="00FA6344" w:rsidRPr="00471BDC" w:rsidRDefault="00FA6344" w:rsidP="00471BDC">
            <w:pPr>
              <w:spacing w:line="240" w:lineRule="exact"/>
              <w:jc w:val="both"/>
            </w:pPr>
            <w:r w:rsidRPr="00471BDC">
              <w:t>Кол-во сотрудников/кол-во активных сотрудников в Дневник.ру</w:t>
            </w:r>
          </w:p>
          <w:p w:rsidR="00FA6344" w:rsidRPr="00471BDC" w:rsidRDefault="00FA6344" w:rsidP="00471BDC">
            <w:pPr>
              <w:spacing w:line="240" w:lineRule="exact"/>
              <w:jc w:val="both"/>
            </w:pPr>
          </w:p>
        </w:tc>
        <w:tc>
          <w:tcPr>
            <w:tcW w:w="1680" w:type="dxa"/>
          </w:tcPr>
          <w:p w:rsidR="00FA6344" w:rsidRPr="00471BDC" w:rsidRDefault="00FA6344" w:rsidP="00471BDC">
            <w:pPr>
              <w:spacing w:line="240" w:lineRule="exact"/>
              <w:jc w:val="both"/>
            </w:pPr>
            <w:r w:rsidRPr="00471BDC">
              <w:t>Кол-во учеников/кол-во активных учеников</w:t>
            </w:r>
          </w:p>
          <w:p w:rsidR="00FA6344" w:rsidRPr="00471BDC" w:rsidRDefault="00FA6344" w:rsidP="00471BDC">
            <w:pPr>
              <w:spacing w:line="240" w:lineRule="exact"/>
              <w:jc w:val="both"/>
            </w:pPr>
            <w:r w:rsidRPr="00471BDC">
              <w:t>в Дневник.ру</w:t>
            </w:r>
          </w:p>
          <w:p w:rsidR="00FA6344" w:rsidRPr="00471BDC" w:rsidRDefault="00FA6344" w:rsidP="00471BDC">
            <w:pPr>
              <w:spacing w:line="240" w:lineRule="exact"/>
              <w:jc w:val="both"/>
            </w:pPr>
          </w:p>
        </w:tc>
        <w:tc>
          <w:tcPr>
            <w:tcW w:w="1732" w:type="dxa"/>
          </w:tcPr>
          <w:p w:rsidR="00FA6344" w:rsidRPr="00471BDC" w:rsidRDefault="00FA6344" w:rsidP="00471BDC">
            <w:pPr>
              <w:spacing w:line="240" w:lineRule="exact"/>
              <w:jc w:val="both"/>
            </w:pPr>
            <w:r w:rsidRPr="00471BDC">
              <w:t xml:space="preserve">Кол-во родителей </w:t>
            </w:r>
          </w:p>
          <w:p w:rsidR="00FA6344" w:rsidRPr="00471BDC" w:rsidRDefault="00FA6344" w:rsidP="00471BDC">
            <w:pPr>
              <w:spacing w:line="240" w:lineRule="exact"/>
            </w:pPr>
            <w:r w:rsidRPr="00471BDC">
              <w:t>(= кол-во учеников)/</w:t>
            </w:r>
            <w:r w:rsidRPr="00471BDC">
              <w:rPr>
                <w:rFonts w:ascii="Myriad Pro" w:hAnsi="Myriad Pro" w:cs="Myriad Pro"/>
                <w:color w:val="FFFFFF"/>
              </w:rPr>
              <w:t xml:space="preserve"> </w:t>
            </w:r>
            <w:r w:rsidRPr="00471BDC">
              <w:t>кол-во активных родителей</w:t>
            </w:r>
          </w:p>
          <w:p w:rsidR="00FA6344" w:rsidRPr="00471BDC" w:rsidRDefault="00FA6344" w:rsidP="00471BDC">
            <w:pPr>
              <w:spacing w:line="240" w:lineRule="exact"/>
              <w:jc w:val="both"/>
            </w:pPr>
          </w:p>
        </w:tc>
        <w:tc>
          <w:tcPr>
            <w:tcW w:w="2279" w:type="dxa"/>
          </w:tcPr>
          <w:p w:rsidR="00FA6344" w:rsidRPr="00471BDC" w:rsidRDefault="00FA6344" w:rsidP="00471BDC">
            <w:pPr>
              <w:spacing w:line="240" w:lineRule="exact"/>
              <w:jc w:val="both"/>
            </w:pPr>
            <w:r w:rsidRPr="00471BDC">
              <w:t xml:space="preserve">В школе созданы электронные дневники (да, в каких классах, указать классы / нет, указать причины, сроки создания дневников) </w:t>
            </w:r>
          </w:p>
        </w:tc>
        <w:tc>
          <w:tcPr>
            <w:tcW w:w="2055" w:type="dxa"/>
          </w:tcPr>
          <w:p w:rsidR="00FA6344" w:rsidRPr="00471BDC" w:rsidRDefault="00FA6344" w:rsidP="00471BDC">
            <w:pPr>
              <w:spacing w:line="240" w:lineRule="exact"/>
              <w:jc w:val="both"/>
            </w:pPr>
            <w:r w:rsidRPr="00471BDC">
              <w:t>ФИО школьного координатора, ответственного за участие в проекте «Дневник.ру», контактный телефон, e-mail</w:t>
            </w:r>
          </w:p>
        </w:tc>
      </w:tr>
      <w:tr w:rsidR="00FA6344" w:rsidRPr="00FA3AA9">
        <w:tc>
          <w:tcPr>
            <w:tcW w:w="1680" w:type="dxa"/>
          </w:tcPr>
          <w:p w:rsidR="00FA6344" w:rsidRPr="00471BDC" w:rsidRDefault="00FA6344" w:rsidP="00471BDC">
            <w:pPr>
              <w:jc w:val="both"/>
              <w:rPr>
                <w:sz w:val="24"/>
                <w:szCs w:val="24"/>
              </w:rPr>
            </w:pPr>
            <w:r w:rsidRPr="00471BDC">
              <w:rPr>
                <w:sz w:val="24"/>
                <w:szCs w:val="24"/>
              </w:rPr>
              <w:t>…</w:t>
            </w:r>
          </w:p>
        </w:tc>
        <w:tc>
          <w:tcPr>
            <w:tcW w:w="1680" w:type="dxa"/>
          </w:tcPr>
          <w:p w:rsidR="00FA6344" w:rsidRPr="00471BDC" w:rsidRDefault="00FA6344" w:rsidP="0047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FA6344" w:rsidRPr="00471BDC" w:rsidRDefault="00FA6344" w:rsidP="0047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FA6344" w:rsidRPr="00471BDC" w:rsidRDefault="00FA6344" w:rsidP="0047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FA6344" w:rsidRPr="00471BDC" w:rsidRDefault="00FA6344" w:rsidP="00471BDC">
            <w:pPr>
              <w:jc w:val="both"/>
              <w:rPr>
                <w:sz w:val="24"/>
                <w:szCs w:val="24"/>
              </w:rPr>
            </w:pPr>
          </w:p>
        </w:tc>
      </w:tr>
    </w:tbl>
    <w:p w:rsidR="00FA6344" w:rsidRPr="00FA3AA9" w:rsidRDefault="00FA6344" w:rsidP="00FA3AA9">
      <w:pPr>
        <w:jc w:val="both"/>
        <w:rPr>
          <w:rFonts w:eastAsia="MS Mincho"/>
        </w:rPr>
      </w:pPr>
    </w:p>
    <w:p w:rsidR="00FA6344" w:rsidRPr="00FA3AA9" w:rsidRDefault="00FA6344" w:rsidP="00FA3AA9">
      <w:pPr>
        <w:rPr>
          <w:sz w:val="24"/>
          <w:szCs w:val="24"/>
        </w:rPr>
      </w:pPr>
    </w:p>
    <w:p w:rsidR="00FA6344" w:rsidRPr="00FA3AA9" w:rsidRDefault="00FA6344" w:rsidP="00FA3AA9">
      <w:pPr>
        <w:jc w:val="both"/>
        <w:rPr>
          <w:b/>
          <w:bCs/>
          <w:i/>
          <w:iCs/>
          <w:u w:val="single"/>
        </w:rPr>
      </w:pPr>
      <w:r w:rsidRPr="00FA3AA9">
        <w:rPr>
          <w:b/>
          <w:bCs/>
          <w:i/>
          <w:iCs/>
          <w:u w:val="single"/>
        </w:rPr>
        <w:t>5. Информация о выполнении требований федерального законодательства в части переходе на предоставление в электронном виде муниципальных услуг (функций):</w:t>
      </w:r>
    </w:p>
    <w:p w:rsidR="00FA6344" w:rsidRPr="00FA3AA9" w:rsidRDefault="00FA6344" w:rsidP="00FA3AA9">
      <w:pPr>
        <w:ind w:firstLine="708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600"/>
        <w:gridCol w:w="2880"/>
      </w:tblGrid>
      <w:tr w:rsidR="00FA6344" w:rsidRPr="00FA3AA9">
        <w:tc>
          <w:tcPr>
            <w:tcW w:w="2880" w:type="dxa"/>
          </w:tcPr>
          <w:p w:rsidR="00FA6344" w:rsidRPr="00471BDC" w:rsidRDefault="00FA6344" w:rsidP="00471BDC">
            <w:pPr>
              <w:spacing w:line="240" w:lineRule="exact"/>
              <w:jc w:val="both"/>
            </w:pPr>
            <w:r w:rsidRPr="00471BDC">
              <w:t>Наличие нормативной базы в образовательном учреждении (перечислить локальные акты)</w:t>
            </w:r>
          </w:p>
          <w:p w:rsidR="00FA6344" w:rsidRPr="00471BDC" w:rsidRDefault="00FA6344" w:rsidP="00471BDC">
            <w:pPr>
              <w:spacing w:line="240" w:lineRule="exact"/>
              <w:jc w:val="both"/>
            </w:pPr>
          </w:p>
        </w:tc>
        <w:tc>
          <w:tcPr>
            <w:tcW w:w="3600" w:type="dxa"/>
          </w:tcPr>
          <w:p w:rsidR="00FA6344" w:rsidRPr="00471BDC" w:rsidRDefault="00FA6344" w:rsidP="00471BDC">
            <w:pPr>
              <w:spacing w:line="240" w:lineRule="exact"/>
              <w:jc w:val="both"/>
            </w:pPr>
            <w:r w:rsidRPr="00471BDC">
              <w:t xml:space="preserve">Размещение на школьном сайте информации о переходе </w:t>
            </w:r>
            <w:r w:rsidRPr="00FA3AA9">
              <w:t>на предоставление в электронном виде муниципальных услуг (указать ссылку)</w:t>
            </w:r>
          </w:p>
          <w:p w:rsidR="00FA6344" w:rsidRPr="00471BDC" w:rsidRDefault="00FA6344" w:rsidP="00471BDC">
            <w:pPr>
              <w:spacing w:line="240" w:lineRule="exact"/>
              <w:jc w:val="both"/>
            </w:pPr>
          </w:p>
        </w:tc>
        <w:tc>
          <w:tcPr>
            <w:tcW w:w="2880" w:type="dxa"/>
          </w:tcPr>
          <w:p w:rsidR="00FA6344" w:rsidRPr="00471BDC" w:rsidRDefault="00FA6344" w:rsidP="00471BDC">
            <w:pPr>
              <w:spacing w:line="240" w:lineRule="exact"/>
              <w:ind w:firstLine="12"/>
              <w:jc w:val="both"/>
            </w:pPr>
            <w:r w:rsidRPr="00471BDC">
              <w:t xml:space="preserve">ФИО школьного координатора, ответственного за </w:t>
            </w:r>
            <w:r w:rsidRPr="00FA3AA9">
              <w:t>предоставление в электронном виде муниципальных услуг</w:t>
            </w:r>
            <w:r w:rsidRPr="00471BDC">
              <w:t>, контактный телефон, e-mail</w:t>
            </w:r>
          </w:p>
        </w:tc>
      </w:tr>
      <w:tr w:rsidR="00FA6344" w:rsidRPr="00FA3AA9">
        <w:tc>
          <w:tcPr>
            <w:tcW w:w="2880" w:type="dxa"/>
          </w:tcPr>
          <w:p w:rsidR="00FA6344" w:rsidRPr="00471BDC" w:rsidRDefault="00FA6344" w:rsidP="00471BDC">
            <w:pPr>
              <w:jc w:val="both"/>
              <w:rPr>
                <w:sz w:val="24"/>
                <w:szCs w:val="24"/>
              </w:rPr>
            </w:pPr>
            <w:r w:rsidRPr="00471BDC">
              <w:rPr>
                <w:sz w:val="24"/>
                <w:szCs w:val="24"/>
              </w:rPr>
              <w:t>…</w:t>
            </w:r>
          </w:p>
        </w:tc>
        <w:tc>
          <w:tcPr>
            <w:tcW w:w="3600" w:type="dxa"/>
          </w:tcPr>
          <w:p w:rsidR="00FA6344" w:rsidRPr="00471BDC" w:rsidRDefault="00FA6344" w:rsidP="0047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FA6344" w:rsidRPr="00471BDC" w:rsidRDefault="00FA6344" w:rsidP="00471BDC">
            <w:pPr>
              <w:jc w:val="both"/>
              <w:rPr>
                <w:sz w:val="24"/>
                <w:szCs w:val="24"/>
              </w:rPr>
            </w:pPr>
          </w:p>
        </w:tc>
      </w:tr>
    </w:tbl>
    <w:p w:rsidR="00FA6344" w:rsidRPr="00FA3AA9" w:rsidRDefault="00FA6344" w:rsidP="00FA3AA9">
      <w:pPr>
        <w:jc w:val="both"/>
        <w:rPr>
          <w:sz w:val="24"/>
          <w:szCs w:val="24"/>
        </w:rPr>
      </w:pPr>
    </w:p>
    <w:p w:rsidR="00FA6344" w:rsidRPr="000C6886" w:rsidRDefault="00FA6344" w:rsidP="000C6886">
      <w:pPr>
        <w:jc w:val="both"/>
      </w:pPr>
    </w:p>
    <w:p w:rsidR="00FA6344" w:rsidRPr="000C6886" w:rsidRDefault="00FA6344" w:rsidP="000C6886">
      <w:pPr>
        <w:jc w:val="both"/>
        <w:rPr>
          <w:b/>
          <w:bCs/>
          <w:u w:val="single"/>
        </w:rPr>
      </w:pPr>
      <w:r w:rsidRPr="000C6886">
        <w:rPr>
          <w:b/>
          <w:bCs/>
          <w:lang w:val="en-US"/>
        </w:rPr>
        <w:t>II</w:t>
      </w:r>
      <w:r w:rsidRPr="000C6886">
        <w:rPr>
          <w:b/>
          <w:bCs/>
        </w:rPr>
        <w:t>. Аналитическая справка по итогам 2011/2012 учебного года</w:t>
      </w:r>
      <w:r w:rsidRPr="000C6886">
        <w:t xml:space="preserve"> </w:t>
      </w:r>
      <w:r w:rsidRPr="000C6886">
        <w:rPr>
          <w:b/>
          <w:bCs/>
        </w:rPr>
        <w:t>по работе с одарёнными детьми в образовательном учреждении:</w:t>
      </w:r>
    </w:p>
    <w:p w:rsidR="00FA6344" w:rsidRPr="000C6886" w:rsidRDefault="00FA6344" w:rsidP="000C6886">
      <w:pPr>
        <w:ind w:firstLine="708"/>
        <w:jc w:val="both"/>
      </w:pPr>
      <w:r w:rsidRPr="000C6886">
        <w:t>- предоставить копию Программы «Одарённые дети» (реализация мероприятий);</w:t>
      </w:r>
    </w:p>
    <w:p w:rsidR="00FA6344" w:rsidRPr="000C6886" w:rsidRDefault="00FA6344" w:rsidP="000C6886">
      <w:pPr>
        <w:ind w:firstLine="708"/>
        <w:jc w:val="both"/>
      </w:pPr>
      <w:r w:rsidRPr="000C6886">
        <w:t>- ответственный за данное направление в школе, приказ о назначении;</w:t>
      </w:r>
    </w:p>
    <w:p w:rsidR="00FA6344" w:rsidRPr="000C6886" w:rsidRDefault="00FA6344" w:rsidP="000C6886">
      <w:pPr>
        <w:ind w:firstLine="708"/>
        <w:jc w:val="both"/>
      </w:pPr>
      <w:r w:rsidRPr="000C6886">
        <w:t>- организация работы по выявлению одаренных детей, психолого-педагогическое сопровождение;</w:t>
      </w:r>
    </w:p>
    <w:p w:rsidR="00FA6344" w:rsidRPr="000C6886" w:rsidRDefault="00FA6344" w:rsidP="000C6886">
      <w:pPr>
        <w:ind w:firstLine="708"/>
        <w:jc w:val="both"/>
      </w:pPr>
      <w:r w:rsidRPr="000C6886">
        <w:t>- анализ участия в школьном, районном, краевом этапах олимпиады школьников;</w:t>
      </w:r>
    </w:p>
    <w:p w:rsidR="00FA6344" w:rsidRPr="000C6886" w:rsidRDefault="00FA6344" w:rsidP="000C6886">
      <w:pPr>
        <w:ind w:firstLine="708"/>
        <w:jc w:val="both"/>
      </w:pPr>
      <w:r w:rsidRPr="000C6886">
        <w:t>- банк данных по одарённым детям и учителям (предоставить на электронном носителе).</w:t>
      </w:r>
    </w:p>
    <w:p w:rsidR="00FA6344" w:rsidRDefault="00FA6344" w:rsidP="00F5150F">
      <w:pPr>
        <w:jc w:val="both"/>
      </w:pPr>
    </w:p>
    <w:p w:rsidR="00FA6344" w:rsidRDefault="00FA6344" w:rsidP="00F5150F">
      <w:pPr>
        <w:jc w:val="both"/>
      </w:pPr>
    </w:p>
    <w:p w:rsidR="00FA6344" w:rsidRDefault="00FA6344" w:rsidP="00F5150F">
      <w:pPr>
        <w:jc w:val="both"/>
      </w:pPr>
    </w:p>
    <w:p w:rsidR="00FA6344" w:rsidRPr="00016883" w:rsidRDefault="00FA6344" w:rsidP="00F5150F">
      <w:pPr>
        <w:jc w:val="both"/>
        <w:rPr>
          <w:b/>
          <w:bCs/>
        </w:rPr>
      </w:pPr>
      <w:r w:rsidRPr="00016883">
        <w:rPr>
          <w:b/>
          <w:bCs/>
        </w:rPr>
        <w:t>Азон С.А.</w:t>
      </w:r>
      <w:r>
        <w:rPr>
          <w:b/>
          <w:bCs/>
        </w:rPr>
        <w:t xml:space="preserve"> </w:t>
      </w:r>
    </w:p>
    <w:p w:rsidR="00FA6344" w:rsidRPr="00016883" w:rsidRDefault="00FA6344" w:rsidP="00016883">
      <w:pPr>
        <w:pStyle w:val="ListParagraph"/>
        <w:numPr>
          <w:ilvl w:val="0"/>
          <w:numId w:val="9"/>
        </w:numPr>
        <w:jc w:val="both"/>
      </w:pPr>
      <w:r>
        <w:t xml:space="preserve">Итоги педагогической деятельности за 2011-2012 учебный год </w:t>
      </w:r>
      <w:r>
        <w:rPr>
          <w:b/>
          <w:bCs/>
        </w:rPr>
        <w:t>(формы смотреть в отдельной папке)</w:t>
      </w:r>
    </w:p>
    <w:p w:rsidR="00FA6344" w:rsidRDefault="00FA6344" w:rsidP="00016883">
      <w:pPr>
        <w:pStyle w:val="ListParagraph"/>
        <w:numPr>
          <w:ilvl w:val="0"/>
          <w:numId w:val="9"/>
        </w:numPr>
        <w:jc w:val="both"/>
      </w:pPr>
      <w:r>
        <w:t xml:space="preserve">Формы отчета по всеобучу и итоговой аттестации </w:t>
      </w:r>
      <w:r>
        <w:rPr>
          <w:b/>
          <w:bCs/>
        </w:rPr>
        <w:t>(формы смотреть в отдельной папке)</w:t>
      </w:r>
    </w:p>
    <w:p w:rsidR="00FA6344" w:rsidRDefault="00FA6344" w:rsidP="009B261A">
      <w:pPr>
        <w:pStyle w:val="ListParagraph"/>
        <w:numPr>
          <w:ilvl w:val="0"/>
          <w:numId w:val="9"/>
        </w:numPr>
        <w:jc w:val="both"/>
      </w:pPr>
      <w:r>
        <w:t>Анализ качества образовательных услуг (раздел сводного анализа ОУ)</w:t>
      </w:r>
    </w:p>
    <w:p w:rsidR="00FA6344" w:rsidRPr="009B261A" w:rsidRDefault="00FA6344" w:rsidP="009B261A">
      <w:pPr>
        <w:pStyle w:val="ListParagraph"/>
        <w:numPr>
          <w:ilvl w:val="0"/>
          <w:numId w:val="9"/>
        </w:numPr>
        <w:jc w:val="both"/>
      </w:pPr>
      <w:r>
        <w:t xml:space="preserve">Заверенную и утвержденную копию положения о приеме в ОУ </w:t>
      </w:r>
    </w:p>
    <w:p w:rsidR="00FA6344" w:rsidRPr="00016883" w:rsidRDefault="00FA6344" w:rsidP="00016883">
      <w:pPr>
        <w:pStyle w:val="ListParagraph"/>
        <w:jc w:val="both"/>
      </w:pPr>
    </w:p>
    <w:p w:rsidR="00FA6344" w:rsidRDefault="00FA6344" w:rsidP="001E3AEE">
      <w:pPr>
        <w:jc w:val="both"/>
        <w:rPr>
          <w:b/>
          <w:bCs/>
        </w:rPr>
      </w:pPr>
      <w:r w:rsidRPr="001E3AEE">
        <w:rPr>
          <w:b/>
          <w:bCs/>
        </w:rPr>
        <w:t>Ефремова Н.А.</w:t>
      </w:r>
      <w:r>
        <w:rPr>
          <w:b/>
          <w:bCs/>
        </w:rPr>
        <w:t xml:space="preserve"> </w:t>
      </w:r>
    </w:p>
    <w:p w:rsidR="00FA6344" w:rsidRDefault="00FA6344" w:rsidP="001E3AEE">
      <w:pPr>
        <w:jc w:val="both"/>
        <w:rPr>
          <w:b/>
          <w:bCs/>
        </w:rPr>
      </w:pPr>
      <w:r>
        <w:rPr>
          <w:b/>
          <w:bCs/>
        </w:rPr>
        <w:t>Итоги</w:t>
      </w:r>
      <w:r w:rsidRPr="001E3AEE">
        <w:rPr>
          <w:b/>
          <w:bCs/>
        </w:rPr>
        <w:t xml:space="preserve"> </w:t>
      </w:r>
      <w:r>
        <w:rPr>
          <w:b/>
          <w:bCs/>
        </w:rPr>
        <w:t xml:space="preserve">воспитательной работы ОУ </w:t>
      </w:r>
      <w:r w:rsidRPr="001E3AEE">
        <w:rPr>
          <w:b/>
          <w:bCs/>
        </w:rPr>
        <w:t xml:space="preserve">за  </w:t>
      </w:r>
      <w:r>
        <w:rPr>
          <w:b/>
          <w:bCs/>
        </w:rPr>
        <w:t>2011-</w:t>
      </w:r>
      <w:r w:rsidRPr="001E3AEE">
        <w:rPr>
          <w:b/>
          <w:bCs/>
        </w:rPr>
        <w:t>2012 учебный год</w:t>
      </w:r>
    </w:p>
    <w:p w:rsidR="00FA6344" w:rsidRPr="00CB6459" w:rsidRDefault="00FA6344" w:rsidP="00CB6459">
      <w:pPr>
        <w:numPr>
          <w:ilvl w:val="0"/>
          <w:numId w:val="3"/>
        </w:numPr>
        <w:tabs>
          <w:tab w:val="num" w:pos="0"/>
          <w:tab w:val="left" w:pos="993"/>
        </w:tabs>
        <w:ind w:left="-142" w:firstLine="851"/>
        <w:jc w:val="both"/>
      </w:pPr>
      <w:r w:rsidRPr="00CB6459">
        <w:t xml:space="preserve">Анализ воспитательной работы за  </w:t>
      </w:r>
      <w:r w:rsidRPr="00CB6459">
        <w:rPr>
          <w:b/>
          <w:bCs/>
        </w:rPr>
        <w:t xml:space="preserve"> </w:t>
      </w:r>
      <w:r w:rsidRPr="00CB6459">
        <w:t>2011/2012 учебный год (должен содержать цели и задачи воспитательной работы на год, необходимые статистические данные, сравнительный анализ, выводы, выявленные проблемы, над которыми следует работать).</w:t>
      </w:r>
    </w:p>
    <w:p w:rsidR="00FA6344" w:rsidRPr="00CB6459" w:rsidRDefault="00FA6344" w:rsidP="00CB6459">
      <w:pPr>
        <w:numPr>
          <w:ilvl w:val="0"/>
          <w:numId w:val="3"/>
        </w:numPr>
        <w:tabs>
          <w:tab w:val="num" w:pos="-142"/>
          <w:tab w:val="left" w:pos="993"/>
        </w:tabs>
        <w:ind w:left="0" w:firstLine="709"/>
        <w:jc w:val="both"/>
      </w:pPr>
      <w:r w:rsidRPr="00CB6459">
        <w:t>Анализ работы по профилактике правонарушений за</w:t>
      </w:r>
      <w:r w:rsidRPr="00CB6459">
        <w:rPr>
          <w:b/>
          <w:bCs/>
        </w:rPr>
        <w:t xml:space="preserve"> </w:t>
      </w:r>
      <w:r w:rsidRPr="00CB6459">
        <w:t>2011/2012 учебный год.</w:t>
      </w:r>
    </w:p>
    <w:p w:rsidR="00FA6344" w:rsidRPr="00CB6459" w:rsidRDefault="00FA6344" w:rsidP="00CB6459">
      <w:pPr>
        <w:numPr>
          <w:ilvl w:val="0"/>
          <w:numId w:val="3"/>
        </w:numPr>
        <w:tabs>
          <w:tab w:val="left" w:pos="1134"/>
        </w:tabs>
        <w:ind w:firstLine="349"/>
      </w:pPr>
      <w:r w:rsidRPr="00CB6459">
        <w:t>Таблицы 1 – 12 (заполняется каждая на отдельной странице, за подписью директора школы и печатью).</w:t>
      </w:r>
    </w:p>
    <w:p w:rsidR="00FA6344" w:rsidRPr="00CB6459" w:rsidRDefault="00FA6344" w:rsidP="00CB6459">
      <w:pPr>
        <w:jc w:val="center"/>
      </w:pPr>
      <w:r w:rsidRPr="00CB6459">
        <w:t xml:space="preserve">                                                                                                         Таблица 1</w:t>
      </w:r>
    </w:p>
    <w:p w:rsidR="00FA6344" w:rsidRPr="00CB6459" w:rsidRDefault="00FA6344" w:rsidP="00CB6459">
      <w:pPr>
        <w:jc w:val="center"/>
      </w:pPr>
      <w:r w:rsidRPr="00CB6459">
        <w:t>Организация дополнительного образования детей (кружки и секции)</w:t>
      </w:r>
    </w:p>
    <w:p w:rsidR="00FA6344" w:rsidRPr="00CB6459" w:rsidRDefault="00FA6344" w:rsidP="00CB6459">
      <w:pPr>
        <w:jc w:val="center"/>
      </w:pPr>
      <w:r w:rsidRPr="00CB6459">
        <w:t xml:space="preserve"> за  2011-2012 учебный год</w:t>
      </w:r>
    </w:p>
    <w:p w:rsidR="00FA6344" w:rsidRPr="00CB6459" w:rsidRDefault="00FA6344" w:rsidP="00CB6459">
      <w:pPr>
        <w:jc w:val="center"/>
      </w:pPr>
      <w:r w:rsidRPr="00CB6459">
        <w:t xml:space="preserve">в МБОУ _______________________ </w:t>
      </w:r>
    </w:p>
    <w:p w:rsidR="00FA6344" w:rsidRPr="00CB6459" w:rsidRDefault="00FA6344" w:rsidP="00CB6459"/>
    <w:tbl>
      <w:tblPr>
        <w:tblW w:w="1043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6"/>
        <w:gridCol w:w="1238"/>
        <w:gridCol w:w="1724"/>
        <w:gridCol w:w="1559"/>
        <w:gridCol w:w="1392"/>
        <w:gridCol w:w="1134"/>
        <w:gridCol w:w="1417"/>
      </w:tblGrid>
      <w:tr w:rsidR="00FA6344" w:rsidRPr="00CB6459" w:rsidTr="00C83276">
        <w:tc>
          <w:tcPr>
            <w:tcW w:w="1966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Направление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(спортивное, художественно-эстетическое, техническое, краеведческое и др.)</w:t>
            </w:r>
          </w:p>
        </w:tc>
        <w:tc>
          <w:tcPr>
            <w:tcW w:w="1238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 xml:space="preserve">Название кружка </w:t>
            </w:r>
          </w:p>
        </w:tc>
        <w:tc>
          <w:tcPr>
            <w:tcW w:w="172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Программа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(модифицированная, авторская), указать авторов программы-первоисточника</w:t>
            </w: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Сведения о педагогах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ФИО, разряд, категория, специализация</w:t>
            </w:r>
          </w:p>
        </w:tc>
        <w:tc>
          <w:tcPr>
            <w:tcW w:w="1392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Кол-во обуча-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ющихся на начало года</w:t>
            </w: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Кол-во обуча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ющихся на конецполугодия</w:t>
            </w:r>
          </w:p>
        </w:tc>
        <w:tc>
          <w:tcPr>
            <w:tcW w:w="1417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Результаты деятельности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(конкурсы, выставки, мероприятия)</w:t>
            </w:r>
          </w:p>
        </w:tc>
      </w:tr>
      <w:tr w:rsidR="00FA6344" w:rsidRPr="00CB6459" w:rsidTr="00C83276">
        <w:tc>
          <w:tcPr>
            <w:tcW w:w="10430" w:type="dxa"/>
            <w:gridSpan w:val="7"/>
          </w:tcPr>
          <w:p w:rsidR="00FA6344" w:rsidRPr="00CB6459" w:rsidRDefault="00FA6344" w:rsidP="00CB6459">
            <w:pPr>
              <w:jc w:val="center"/>
            </w:pPr>
            <w:r w:rsidRPr="00CB6459">
              <w:t>за счет ставок школы</w:t>
            </w:r>
          </w:p>
        </w:tc>
      </w:tr>
      <w:tr w:rsidR="00FA6344" w:rsidRPr="00CB6459" w:rsidTr="00C83276">
        <w:tc>
          <w:tcPr>
            <w:tcW w:w="1966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238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72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392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417" w:type="dxa"/>
          </w:tcPr>
          <w:p w:rsidR="00FA6344" w:rsidRPr="00CB6459" w:rsidRDefault="00FA6344" w:rsidP="00CB6459">
            <w:pPr>
              <w:jc w:val="both"/>
            </w:pPr>
          </w:p>
        </w:tc>
      </w:tr>
      <w:tr w:rsidR="00FA6344" w:rsidRPr="00CB6459" w:rsidTr="00C83276">
        <w:tc>
          <w:tcPr>
            <w:tcW w:w="10430" w:type="dxa"/>
            <w:gridSpan w:val="7"/>
          </w:tcPr>
          <w:p w:rsidR="00FA6344" w:rsidRPr="00CB6459" w:rsidRDefault="00FA6344" w:rsidP="00CB6459">
            <w:pPr>
              <w:jc w:val="center"/>
            </w:pPr>
            <w:r w:rsidRPr="00CB6459">
              <w:t>за счет ставок учреждений дополнительного образования</w:t>
            </w:r>
          </w:p>
        </w:tc>
      </w:tr>
      <w:tr w:rsidR="00FA6344" w:rsidRPr="00CB6459" w:rsidTr="00C83276">
        <w:tc>
          <w:tcPr>
            <w:tcW w:w="1966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Итого</w:t>
            </w:r>
          </w:p>
        </w:tc>
        <w:tc>
          <w:tcPr>
            <w:tcW w:w="1238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Кол-во кружков</w:t>
            </w:r>
          </w:p>
        </w:tc>
        <w:tc>
          <w:tcPr>
            <w:tcW w:w="1724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Кол-во/процент обучающихся</w:t>
            </w:r>
          </w:p>
        </w:tc>
        <w:tc>
          <w:tcPr>
            <w:tcW w:w="1134" w:type="dxa"/>
          </w:tcPr>
          <w:p w:rsidR="00FA6344" w:rsidRPr="00CB6459" w:rsidRDefault="00FA6344" w:rsidP="00CB6459">
            <w:pPr>
              <w:spacing w:after="200" w:line="276" w:lineRule="auto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Кол-во/процент обучающихся</w:t>
            </w:r>
          </w:p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</w:tr>
    </w:tbl>
    <w:p w:rsidR="00FA6344" w:rsidRDefault="00FA6344" w:rsidP="00CB6459">
      <w:pPr>
        <w:jc w:val="both"/>
      </w:pPr>
      <w:r w:rsidRPr="00CB6459">
        <w:t xml:space="preserve">          </w:t>
      </w:r>
    </w:p>
    <w:p w:rsidR="00FA6344" w:rsidRDefault="00FA6344" w:rsidP="00CB6459">
      <w:pPr>
        <w:jc w:val="both"/>
      </w:pPr>
    </w:p>
    <w:p w:rsidR="00FA6344" w:rsidRDefault="00FA6344" w:rsidP="00CB6459">
      <w:pPr>
        <w:jc w:val="both"/>
      </w:pPr>
    </w:p>
    <w:p w:rsidR="00FA6344" w:rsidRDefault="00FA6344" w:rsidP="00CB6459">
      <w:pPr>
        <w:jc w:val="both"/>
      </w:pPr>
    </w:p>
    <w:p w:rsidR="00FA6344" w:rsidRPr="00CB6459" w:rsidRDefault="00FA6344" w:rsidP="00CB6459">
      <w:pPr>
        <w:jc w:val="both"/>
      </w:pPr>
      <w:r w:rsidRPr="00CB6459">
        <w:t xml:space="preserve">                                                          </w:t>
      </w:r>
    </w:p>
    <w:p w:rsidR="00FA6344" w:rsidRPr="00CB6459" w:rsidRDefault="00FA6344" w:rsidP="00CB6459">
      <w:pPr>
        <w:jc w:val="center"/>
      </w:pPr>
      <w:r w:rsidRPr="00CB6459">
        <w:t>Организация внеурочной деятельности в 1-х классах (ФГОС)</w:t>
      </w:r>
    </w:p>
    <w:p w:rsidR="00FA6344" w:rsidRPr="00CB6459" w:rsidRDefault="00FA6344" w:rsidP="00CB6459">
      <w:pPr>
        <w:jc w:val="center"/>
      </w:pPr>
      <w:r w:rsidRPr="00CB6459">
        <w:t xml:space="preserve"> за  2011-2012 учебный год</w:t>
      </w:r>
    </w:p>
    <w:p w:rsidR="00FA6344" w:rsidRPr="00CB6459" w:rsidRDefault="00FA6344" w:rsidP="00CB6459">
      <w:pPr>
        <w:jc w:val="center"/>
      </w:pPr>
      <w:r w:rsidRPr="00CB6459">
        <w:t xml:space="preserve">в МБОУ _______________________ </w:t>
      </w:r>
    </w:p>
    <w:p w:rsidR="00FA6344" w:rsidRPr="00CB6459" w:rsidRDefault="00FA6344" w:rsidP="00CB6459"/>
    <w:tbl>
      <w:tblPr>
        <w:tblW w:w="1043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6"/>
        <w:gridCol w:w="1238"/>
        <w:gridCol w:w="1724"/>
        <w:gridCol w:w="1559"/>
        <w:gridCol w:w="1392"/>
        <w:gridCol w:w="1134"/>
        <w:gridCol w:w="1417"/>
      </w:tblGrid>
      <w:tr w:rsidR="00FA6344" w:rsidRPr="00CB6459" w:rsidTr="00D52972">
        <w:tc>
          <w:tcPr>
            <w:tcW w:w="1966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Направление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(спортивное, художественно-эстетическое, техническое, краеведческое и др.)</w:t>
            </w:r>
          </w:p>
        </w:tc>
        <w:tc>
          <w:tcPr>
            <w:tcW w:w="1238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 xml:space="preserve">Название кружка </w:t>
            </w:r>
          </w:p>
        </w:tc>
        <w:tc>
          <w:tcPr>
            <w:tcW w:w="172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Программа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(модифицированная, авторская), указать авторов программы-первоисточника</w:t>
            </w: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Сведения о педагогах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ФИО, разряд, категория, специализация</w:t>
            </w:r>
          </w:p>
        </w:tc>
        <w:tc>
          <w:tcPr>
            <w:tcW w:w="1392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Кол-во обуча-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ющихся на начало года</w:t>
            </w: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Кол-во обуча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ющихся на конец года</w:t>
            </w:r>
          </w:p>
        </w:tc>
        <w:tc>
          <w:tcPr>
            <w:tcW w:w="1417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Результаты деятельности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(конкурсы, выставки, мероприятия)</w:t>
            </w:r>
          </w:p>
        </w:tc>
      </w:tr>
      <w:tr w:rsidR="00FA6344" w:rsidRPr="00CB6459" w:rsidTr="00D52972">
        <w:tc>
          <w:tcPr>
            <w:tcW w:w="1966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238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72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392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417" w:type="dxa"/>
          </w:tcPr>
          <w:p w:rsidR="00FA6344" w:rsidRPr="00CB6459" w:rsidRDefault="00FA6344" w:rsidP="00CB6459">
            <w:pPr>
              <w:jc w:val="both"/>
            </w:pPr>
          </w:p>
        </w:tc>
      </w:tr>
      <w:tr w:rsidR="00FA6344" w:rsidRPr="00CB6459" w:rsidTr="00D52972">
        <w:tc>
          <w:tcPr>
            <w:tcW w:w="1966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Итого</w:t>
            </w:r>
          </w:p>
        </w:tc>
        <w:tc>
          <w:tcPr>
            <w:tcW w:w="1238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Кол-во кружков</w:t>
            </w:r>
          </w:p>
        </w:tc>
        <w:tc>
          <w:tcPr>
            <w:tcW w:w="1724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Кол-во/процент обучающихся</w:t>
            </w:r>
          </w:p>
        </w:tc>
        <w:tc>
          <w:tcPr>
            <w:tcW w:w="1134" w:type="dxa"/>
          </w:tcPr>
          <w:p w:rsidR="00FA6344" w:rsidRPr="00CB6459" w:rsidRDefault="00FA6344" w:rsidP="00CB6459">
            <w:pPr>
              <w:spacing w:after="200" w:line="276" w:lineRule="auto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Кол-во/процент обучающихся</w:t>
            </w:r>
          </w:p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</w:tr>
      <w:tr w:rsidR="00FA6344" w:rsidRPr="00CB6459" w:rsidTr="00D52972">
        <w:tc>
          <w:tcPr>
            <w:tcW w:w="10430" w:type="dxa"/>
            <w:gridSpan w:val="7"/>
          </w:tcPr>
          <w:p w:rsidR="00FA6344" w:rsidRPr="00CB6459" w:rsidRDefault="00FA6344" w:rsidP="00CB6459">
            <w:pPr>
              <w:jc w:val="center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Запланировано на 2012/2013 год</w:t>
            </w:r>
          </w:p>
        </w:tc>
      </w:tr>
      <w:tr w:rsidR="00FA6344" w:rsidRPr="00CB6459" w:rsidTr="00D52972">
        <w:tc>
          <w:tcPr>
            <w:tcW w:w="1966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344" w:rsidRPr="00CB6459" w:rsidRDefault="00FA6344" w:rsidP="00CB645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</w:tr>
      <w:tr w:rsidR="00FA6344" w:rsidRPr="00CB6459" w:rsidTr="00D52972">
        <w:tc>
          <w:tcPr>
            <w:tcW w:w="1966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Итого</w:t>
            </w:r>
          </w:p>
        </w:tc>
        <w:tc>
          <w:tcPr>
            <w:tcW w:w="1238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Кол-во кружков</w:t>
            </w:r>
          </w:p>
        </w:tc>
        <w:tc>
          <w:tcPr>
            <w:tcW w:w="1724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Кол-во/процент обучающихся</w:t>
            </w:r>
          </w:p>
        </w:tc>
        <w:tc>
          <w:tcPr>
            <w:tcW w:w="1134" w:type="dxa"/>
          </w:tcPr>
          <w:p w:rsidR="00FA6344" w:rsidRPr="00CB6459" w:rsidRDefault="00FA6344" w:rsidP="00CB6459">
            <w:pPr>
              <w:spacing w:after="200" w:line="276" w:lineRule="auto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Кол-во/процент обучающихся</w:t>
            </w:r>
          </w:p>
        </w:tc>
        <w:tc>
          <w:tcPr>
            <w:tcW w:w="1417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</w:tr>
    </w:tbl>
    <w:p w:rsidR="00FA6344" w:rsidRPr="00CB6459" w:rsidRDefault="00FA6344" w:rsidP="00CB6459">
      <w:pPr>
        <w:jc w:val="both"/>
      </w:pPr>
    </w:p>
    <w:p w:rsidR="00FA6344" w:rsidRPr="00CB6459" w:rsidRDefault="00FA6344" w:rsidP="00CB6459">
      <w:pPr>
        <w:jc w:val="both"/>
      </w:pPr>
      <w:r w:rsidRPr="00CB6459">
        <w:t xml:space="preserve">                                                                                                          Таблица 2</w:t>
      </w:r>
    </w:p>
    <w:p w:rsidR="00FA6344" w:rsidRPr="00CB6459" w:rsidRDefault="00FA6344" w:rsidP="00CB6459">
      <w:pPr>
        <w:jc w:val="both"/>
      </w:pPr>
    </w:p>
    <w:p w:rsidR="00FA6344" w:rsidRPr="00CB6459" w:rsidRDefault="00FA6344" w:rsidP="00CB6459">
      <w:pPr>
        <w:jc w:val="center"/>
      </w:pPr>
      <w:r w:rsidRPr="00CB6459">
        <w:t>Участие в конкурсах школьников и педагогов МБОУ_____________________</w:t>
      </w:r>
    </w:p>
    <w:p w:rsidR="00FA6344" w:rsidRPr="00CB6459" w:rsidRDefault="00FA6344" w:rsidP="00CB6459">
      <w:pPr>
        <w:jc w:val="center"/>
      </w:pPr>
      <w:r w:rsidRPr="00CB6459">
        <w:t xml:space="preserve"> за  2011-2012 учебный год</w:t>
      </w:r>
    </w:p>
    <w:p w:rsidR="00FA6344" w:rsidRPr="00CB6459" w:rsidRDefault="00FA6344" w:rsidP="00CB6459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9"/>
        <w:gridCol w:w="1880"/>
        <w:gridCol w:w="1897"/>
        <w:gridCol w:w="1889"/>
        <w:gridCol w:w="1888"/>
      </w:tblGrid>
      <w:tr w:rsidR="00FA6344" w:rsidRPr="00CB6459">
        <w:tc>
          <w:tcPr>
            <w:tcW w:w="191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Уровень конкурса (школьный, районный краевой, всероссийский)</w:t>
            </w: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Направление конкурса</w:t>
            </w: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915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Результат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(для школьных конкурсов не указывать)</w:t>
            </w:r>
          </w:p>
        </w:tc>
      </w:tr>
      <w:tr w:rsidR="00FA6344" w:rsidRPr="00CB6459">
        <w:tc>
          <w:tcPr>
            <w:tcW w:w="191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915" w:type="dxa"/>
          </w:tcPr>
          <w:p w:rsidR="00FA6344" w:rsidRPr="00CB6459" w:rsidRDefault="00FA6344" w:rsidP="00CB6459">
            <w:pPr>
              <w:jc w:val="both"/>
            </w:pPr>
          </w:p>
        </w:tc>
      </w:tr>
    </w:tbl>
    <w:p w:rsidR="00FA6344" w:rsidRPr="00CB6459" w:rsidRDefault="00FA6344" w:rsidP="00CB6459">
      <w:pPr>
        <w:jc w:val="both"/>
      </w:pPr>
      <w:r w:rsidRPr="00CB6459"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FA6344" w:rsidRPr="00CB6459" w:rsidRDefault="00FA6344" w:rsidP="00CB6459">
      <w:pPr>
        <w:jc w:val="both"/>
      </w:pPr>
      <w:r w:rsidRPr="00CB6459">
        <w:t xml:space="preserve">                                                                                                       Таблица 3</w:t>
      </w:r>
    </w:p>
    <w:p w:rsidR="00FA6344" w:rsidRPr="00CB6459" w:rsidRDefault="00FA6344" w:rsidP="00CB6459">
      <w:pPr>
        <w:jc w:val="center"/>
      </w:pPr>
      <w:r w:rsidRPr="00CB6459">
        <w:t>Система поощрения одаренных детей, лидеров ученического самоуправления за  2011-2012 учебный год в МБОУ_________________</w:t>
      </w:r>
    </w:p>
    <w:p w:rsidR="00FA6344" w:rsidRPr="00CB6459" w:rsidRDefault="00FA6344" w:rsidP="00CB6459">
      <w:pPr>
        <w:jc w:val="center"/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1701"/>
        <w:gridCol w:w="1559"/>
        <w:gridCol w:w="1701"/>
        <w:gridCol w:w="2127"/>
      </w:tblGrid>
      <w:tr w:rsidR="00FA6344" w:rsidRPr="00CB6459">
        <w:tc>
          <w:tcPr>
            <w:tcW w:w="1242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Положение о поощрении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(когда и где утверждено)</w:t>
            </w:r>
          </w:p>
        </w:tc>
        <w:tc>
          <w:tcPr>
            <w:tcW w:w="1276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Наличие банка данных лучших учащихся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(форма)</w:t>
            </w:r>
          </w:p>
        </w:tc>
        <w:tc>
          <w:tcPr>
            <w:tcW w:w="1701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Кол-во учащихся, направленных в краевые и международные детские центры (указать, какие)</w:t>
            </w: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Кол-во учащихся, поощренных в школе</w:t>
            </w:r>
          </w:p>
        </w:tc>
        <w:tc>
          <w:tcPr>
            <w:tcW w:w="1701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Школьные и поселковые конкурсы, проводимые с целью поощрения одаренных детей</w:t>
            </w:r>
          </w:p>
        </w:tc>
        <w:tc>
          <w:tcPr>
            <w:tcW w:w="2127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Сума средств, выделенных на поощрение лучших учащихся (указать сумму)</w:t>
            </w:r>
          </w:p>
        </w:tc>
      </w:tr>
      <w:tr w:rsidR="00FA6344" w:rsidRPr="00CB6459">
        <w:trPr>
          <w:trHeight w:val="70"/>
        </w:trPr>
        <w:tc>
          <w:tcPr>
            <w:tcW w:w="1242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276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701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701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2127" w:type="dxa"/>
          </w:tcPr>
          <w:p w:rsidR="00FA6344" w:rsidRPr="00CB6459" w:rsidRDefault="00FA6344" w:rsidP="00CB6459">
            <w:pPr>
              <w:jc w:val="both"/>
            </w:pPr>
          </w:p>
        </w:tc>
      </w:tr>
    </w:tbl>
    <w:p w:rsidR="00FA6344" w:rsidRPr="00CB6459" w:rsidRDefault="00FA6344" w:rsidP="00CB6459">
      <w:pPr>
        <w:jc w:val="both"/>
      </w:pPr>
    </w:p>
    <w:p w:rsidR="00FA6344" w:rsidRPr="00CB6459" w:rsidRDefault="00FA6344" w:rsidP="00CB6459">
      <w:pPr>
        <w:jc w:val="both"/>
      </w:pPr>
      <w:r w:rsidRPr="00CB6459">
        <w:t xml:space="preserve">                                                                                                   Таблица 4</w:t>
      </w:r>
    </w:p>
    <w:p w:rsidR="00FA6344" w:rsidRPr="00CB6459" w:rsidRDefault="00FA6344" w:rsidP="00CB6459">
      <w:pPr>
        <w:jc w:val="center"/>
      </w:pPr>
      <w:r w:rsidRPr="00CB6459">
        <w:t xml:space="preserve"> Работа по профилактике правонарушений несовершеннолетних</w:t>
      </w:r>
    </w:p>
    <w:p w:rsidR="00FA6344" w:rsidRPr="00CB6459" w:rsidRDefault="00FA6344" w:rsidP="00CB6459">
      <w:pPr>
        <w:jc w:val="center"/>
      </w:pPr>
      <w:r w:rsidRPr="00CB6459">
        <w:t>В МБОУ __________________ за 2011-2012 учебный год</w:t>
      </w:r>
    </w:p>
    <w:p w:rsidR="00FA6344" w:rsidRPr="00CB6459" w:rsidRDefault="00FA6344" w:rsidP="00CB6459">
      <w:pPr>
        <w:ind w:left="720"/>
      </w:pPr>
      <w:r w:rsidRPr="00CB6459">
        <w:t xml:space="preserve">*к таблице прилагаются списки учащихся, состоящих на учете ПДН и на внутришкольном учете </w:t>
      </w:r>
    </w:p>
    <w:p w:rsidR="00FA6344" w:rsidRPr="00CB6459" w:rsidRDefault="00FA6344" w:rsidP="00CB6459">
      <w:pPr>
        <w:jc w:val="center"/>
      </w:pPr>
    </w:p>
    <w:tbl>
      <w:tblPr>
        <w:tblW w:w="98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67"/>
        <w:gridCol w:w="1134"/>
        <w:gridCol w:w="709"/>
        <w:gridCol w:w="1134"/>
        <w:gridCol w:w="1559"/>
        <w:gridCol w:w="1276"/>
        <w:gridCol w:w="992"/>
        <w:gridCol w:w="1194"/>
      </w:tblGrid>
      <w:tr w:rsidR="00FA6344" w:rsidRPr="00CB6459">
        <w:tc>
          <w:tcPr>
            <w:tcW w:w="1242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Кол-во учащихся в школе</w:t>
            </w: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Количество уч-ся, состоящих на учете на 1.09.2011/%</w:t>
            </w:r>
          </w:p>
        </w:tc>
        <w:tc>
          <w:tcPr>
            <w:tcW w:w="709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 xml:space="preserve">Кол-во учащихся, состоящих на учете на </w:t>
            </w:r>
          </w:p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01.06.2012/%</w:t>
            </w: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Кол-во детей, состоящих на учете, посещающих кружки и секции</w:t>
            </w: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Количество заседаний школьной инспекции, профилактического совета/кол-во рейдов в неблагополучные семьи</w:t>
            </w:r>
          </w:p>
        </w:tc>
        <w:tc>
          <w:tcPr>
            <w:tcW w:w="1276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 xml:space="preserve">Где и когда заслушивались вопросы профилактики правонарушений несовершеннолетних </w:t>
            </w:r>
          </w:p>
        </w:tc>
        <w:tc>
          <w:tcPr>
            <w:tcW w:w="992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Форма и периодичность заполнения картотеки</w:t>
            </w:r>
          </w:p>
        </w:tc>
        <w:tc>
          <w:tcPr>
            <w:tcW w:w="1194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Система контроля работы по профилактике правонарушений (форма, периодичность контроля)</w:t>
            </w:r>
          </w:p>
        </w:tc>
      </w:tr>
      <w:tr w:rsidR="00FA6344" w:rsidRPr="00CB6459">
        <w:tc>
          <w:tcPr>
            <w:tcW w:w="1242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Учет ПДН</w:t>
            </w:r>
          </w:p>
        </w:tc>
        <w:tc>
          <w:tcPr>
            <w:tcW w:w="567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</w:tr>
      <w:tr w:rsidR="00FA6344" w:rsidRPr="00CB6459">
        <w:tc>
          <w:tcPr>
            <w:tcW w:w="1242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Внутришкольный учет</w:t>
            </w:r>
          </w:p>
        </w:tc>
        <w:tc>
          <w:tcPr>
            <w:tcW w:w="567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</w:tr>
      <w:tr w:rsidR="00FA6344" w:rsidRPr="00CB6459">
        <w:tc>
          <w:tcPr>
            <w:tcW w:w="1242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Участие в общественных профилактических рейдах (на уровне поселка)</w:t>
            </w:r>
          </w:p>
        </w:tc>
        <w:tc>
          <w:tcPr>
            <w:tcW w:w="567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</w:tr>
    </w:tbl>
    <w:p w:rsidR="00FA6344" w:rsidRPr="00CB6459" w:rsidRDefault="00FA6344" w:rsidP="00CB6459">
      <w:pPr>
        <w:jc w:val="both"/>
      </w:pPr>
      <w:r w:rsidRPr="00CB6459">
        <w:t xml:space="preserve">                                                                                                                                                                         </w:t>
      </w:r>
    </w:p>
    <w:p w:rsidR="00FA6344" w:rsidRPr="00CB6459" w:rsidRDefault="00FA6344" w:rsidP="00CB6459">
      <w:pPr>
        <w:jc w:val="both"/>
      </w:pPr>
      <w:r w:rsidRPr="00CB6459">
        <w:t xml:space="preserve">                                                                                                                Таблица 5</w:t>
      </w:r>
    </w:p>
    <w:p w:rsidR="00FA6344" w:rsidRPr="00CB6459" w:rsidRDefault="00FA6344" w:rsidP="00CB6459">
      <w:pPr>
        <w:jc w:val="center"/>
      </w:pPr>
      <w:r w:rsidRPr="00CB6459">
        <w:t>Работа по профилактике правонарушений несовершеннолетних, организованная с участием родителей, представителей общественности</w:t>
      </w:r>
    </w:p>
    <w:p w:rsidR="00FA6344" w:rsidRPr="00CB6459" w:rsidRDefault="00FA6344" w:rsidP="00CB6459">
      <w:pPr>
        <w:jc w:val="center"/>
      </w:pPr>
      <w:r w:rsidRPr="00CB6459">
        <w:t>в МБОУ __________________ за  2011-2012 учебный год</w:t>
      </w:r>
    </w:p>
    <w:p w:rsidR="00FA6344" w:rsidRPr="00CB6459" w:rsidRDefault="00FA6344" w:rsidP="00CB6459">
      <w:pPr>
        <w:jc w:val="center"/>
      </w:pPr>
    </w:p>
    <w:tbl>
      <w:tblPr>
        <w:tblW w:w="98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67"/>
        <w:gridCol w:w="1134"/>
        <w:gridCol w:w="709"/>
        <w:gridCol w:w="1134"/>
        <w:gridCol w:w="1559"/>
        <w:gridCol w:w="1276"/>
        <w:gridCol w:w="1559"/>
        <w:gridCol w:w="627"/>
      </w:tblGrid>
      <w:tr w:rsidR="00FA6344" w:rsidRPr="00CB6459">
        <w:tc>
          <w:tcPr>
            <w:tcW w:w="1242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Кол-во рейдов по общественным местам,, проведенных на территории поседения с участием общественности</w:t>
            </w:r>
          </w:p>
        </w:tc>
        <w:tc>
          <w:tcPr>
            <w:tcW w:w="1701" w:type="dxa"/>
            <w:gridSpan w:val="2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Кол-во рейдов, в которых приняли участие представители школы (указать даты)</w:t>
            </w:r>
          </w:p>
        </w:tc>
        <w:tc>
          <w:tcPr>
            <w:tcW w:w="1843" w:type="dxa"/>
            <w:gridSpan w:val="2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Кол-во родительских собраний, лекториев, проведенных для родителей по темам профилактики правонарушений/</w:t>
            </w:r>
          </w:p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количеств родителей, принявших в них участие</w:t>
            </w:r>
          </w:p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Указать основные темы.</w:t>
            </w: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Общешкольные акции, мероприятия, направленные на формирование ЗОЖ у учащихся, с участием родителей/количество родителей, принявших участие в проведении мероприятий</w:t>
            </w:r>
          </w:p>
        </w:tc>
        <w:tc>
          <w:tcPr>
            <w:tcW w:w="1276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Общешкольные праздники, конкурсы, проведенные для родителей</w:t>
            </w: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Тематика проведенных заседаний Управляющего Совета, на которых рассматривались вопросы профилактики правонарушений несовершеннолетних/ дата их проведения</w:t>
            </w:r>
          </w:p>
        </w:tc>
        <w:tc>
          <w:tcPr>
            <w:tcW w:w="627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  <w:r w:rsidRPr="00CB6459">
              <w:rPr>
                <w:sz w:val="20"/>
                <w:szCs w:val="20"/>
              </w:rPr>
              <w:t>Другие формы работы с родительской общественностью</w:t>
            </w:r>
          </w:p>
        </w:tc>
      </w:tr>
      <w:tr w:rsidR="00FA6344" w:rsidRPr="00CB6459">
        <w:tc>
          <w:tcPr>
            <w:tcW w:w="1242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6344" w:rsidRPr="00CB6459" w:rsidRDefault="00FA6344" w:rsidP="00CB64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</w:tr>
    </w:tbl>
    <w:p w:rsidR="00FA6344" w:rsidRPr="00CB6459" w:rsidRDefault="00FA6344" w:rsidP="00CB6459">
      <w:pPr>
        <w:jc w:val="both"/>
      </w:pPr>
    </w:p>
    <w:p w:rsidR="00FA6344" w:rsidRPr="00CB6459" w:rsidRDefault="00FA6344" w:rsidP="00CB6459">
      <w:pPr>
        <w:jc w:val="both"/>
      </w:pPr>
      <w:r w:rsidRPr="00CB6459">
        <w:t xml:space="preserve">                                                                                                      Таблица 6</w:t>
      </w:r>
    </w:p>
    <w:p w:rsidR="00FA6344" w:rsidRPr="00CB6459" w:rsidRDefault="00FA6344" w:rsidP="00CB6459">
      <w:pPr>
        <w:jc w:val="center"/>
      </w:pPr>
      <w:r w:rsidRPr="00CB6459">
        <w:t xml:space="preserve">Программное  и нормативное обеспечение воспитательной работы в </w:t>
      </w:r>
    </w:p>
    <w:p w:rsidR="00FA6344" w:rsidRPr="00CB6459" w:rsidRDefault="00FA6344" w:rsidP="00CB6459">
      <w:pPr>
        <w:jc w:val="center"/>
      </w:pPr>
      <w:r w:rsidRPr="00CB6459">
        <w:t>в  2011-2012 учебном году</w:t>
      </w:r>
    </w:p>
    <w:p w:rsidR="00FA6344" w:rsidRPr="00CB6459" w:rsidRDefault="00FA6344" w:rsidP="00CB6459">
      <w:pPr>
        <w:jc w:val="center"/>
      </w:pPr>
      <w:r w:rsidRPr="00CB6459">
        <w:t>в МБОУ ______________________</w:t>
      </w:r>
    </w:p>
    <w:p w:rsidR="00FA6344" w:rsidRPr="00CB6459" w:rsidRDefault="00FA6344" w:rsidP="00CB6459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9"/>
        <w:gridCol w:w="119"/>
        <w:gridCol w:w="2521"/>
        <w:gridCol w:w="282"/>
        <w:gridCol w:w="2079"/>
        <w:gridCol w:w="155"/>
        <w:gridCol w:w="2208"/>
      </w:tblGrid>
      <w:tr w:rsidR="00FA6344" w:rsidRPr="00CB6459">
        <w:tc>
          <w:tcPr>
            <w:tcW w:w="2113" w:type="dxa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672" w:type="dxa"/>
            <w:gridSpan w:val="2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Название программы (проекта)</w:t>
            </w:r>
          </w:p>
        </w:tc>
        <w:tc>
          <w:tcPr>
            <w:tcW w:w="2393" w:type="dxa"/>
            <w:gridSpan w:val="2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Сроки действия программы</w:t>
            </w:r>
          </w:p>
        </w:tc>
        <w:tc>
          <w:tcPr>
            <w:tcW w:w="2393" w:type="dxa"/>
            <w:gridSpan w:val="2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Когда и каким органом утвержден</w:t>
            </w:r>
          </w:p>
        </w:tc>
      </w:tr>
      <w:tr w:rsidR="00FA6344" w:rsidRPr="00CB6459">
        <w:tc>
          <w:tcPr>
            <w:tcW w:w="2113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2672" w:type="dxa"/>
            <w:gridSpan w:val="2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2393" w:type="dxa"/>
            <w:gridSpan w:val="2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2393" w:type="dxa"/>
            <w:gridSpan w:val="2"/>
          </w:tcPr>
          <w:p w:rsidR="00FA6344" w:rsidRPr="00CB6459" w:rsidRDefault="00FA6344" w:rsidP="00CB6459">
            <w:pPr>
              <w:jc w:val="both"/>
            </w:pPr>
          </w:p>
        </w:tc>
      </w:tr>
      <w:tr w:rsidR="00FA6344" w:rsidRPr="00CB6459">
        <w:tc>
          <w:tcPr>
            <w:tcW w:w="2113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2672" w:type="dxa"/>
            <w:gridSpan w:val="2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2393" w:type="dxa"/>
            <w:gridSpan w:val="2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2393" w:type="dxa"/>
            <w:gridSpan w:val="2"/>
          </w:tcPr>
          <w:p w:rsidR="00FA6344" w:rsidRPr="00CB6459" w:rsidRDefault="00FA6344" w:rsidP="00CB6459">
            <w:pPr>
              <w:jc w:val="both"/>
            </w:pPr>
          </w:p>
        </w:tc>
      </w:tr>
      <w:tr w:rsidR="00FA6344" w:rsidRPr="00CB6459">
        <w:tc>
          <w:tcPr>
            <w:tcW w:w="9571" w:type="dxa"/>
            <w:gridSpan w:val="7"/>
          </w:tcPr>
          <w:p w:rsidR="00FA6344" w:rsidRPr="00CB6459" w:rsidRDefault="00FA6344" w:rsidP="00CB6459">
            <w:pPr>
              <w:jc w:val="center"/>
            </w:pPr>
            <w:r w:rsidRPr="00CB6459">
              <w:t>Нормативное обеспечение воспитательной работы в ОУ</w:t>
            </w:r>
          </w:p>
        </w:tc>
      </w:tr>
      <w:tr w:rsidR="00FA6344" w:rsidRPr="00CB6459">
        <w:tc>
          <w:tcPr>
            <w:tcW w:w="2235" w:type="dxa"/>
            <w:gridSpan w:val="2"/>
          </w:tcPr>
          <w:p w:rsidR="00FA6344" w:rsidRPr="00CB6459" w:rsidRDefault="00FA6344" w:rsidP="00CB6459">
            <w:pPr>
              <w:jc w:val="both"/>
            </w:pPr>
            <w:r w:rsidRPr="00CB6459">
              <w:t>Название локального акта (положения)</w:t>
            </w:r>
          </w:p>
        </w:tc>
        <w:tc>
          <w:tcPr>
            <w:tcW w:w="2835" w:type="dxa"/>
            <w:gridSpan w:val="2"/>
          </w:tcPr>
          <w:p w:rsidR="00FA6344" w:rsidRPr="00CB6459" w:rsidRDefault="00FA6344" w:rsidP="00CB6459">
            <w:pPr>
              <w:jc w:val="both"/>
            </w:pPr>
            <w:r w:rsidRPr="00CB6459">
              <w:t>Кем разрабатывалось</w:t>
            </w:r>
          </w:p>
        </w:tc>
        <w:tc>
          <w:tcPr>
            <w:tcW w:w="2268" w:type="dxa"/>
            <w:gridSpan w:val="2"/>
          </w:tcPr>
          <w:p w:rsidR="00FA6344" w:rsidRPr="00CB6459" w:rsidRDefault="00FA6344" w:rsidP="00CB6459">
            <w:pPr>
              <w:jc w:val="both"/>
            </w:pPr>
            <w:r w:rsidRPr="00CB6459">
              <w:t>Когда утверждено</w:t>
            </w:r>
          </w:p>
        </w:tc>
        <w:tc>
          <w:tcPr>
            <w:tcW w:w="2233" w:type="dxa"/>
          </w:tcPr>
          <w:p w:rsidR="00FA6344" w:rsidRPr="00CB6459" w:rsidRDefault="00FA6344" w:rsidP="00CB6459">
            <w:pPr>
              <w:jc w:val="both"/>
            </w:pPr>
            <w:r w:rsidRPr="00CB6459">
              <w:t xml:space="preserve">Потребность </w:t>
            </w:r>
          </w:p>
          <w:p w:rsidR="00FA6344" w:rsidRPr="00CB6459" w:rsidRDefault="00FA6344" w:rsidP="00CB6459">
            <w:pPr>
              <w:jc w:val="both"/>
            </w:pPr>
            <w:r w:rsidRPr="00CB6459">
              <w:t>(какие положения необходимо разработать)</w:t>
            </w:r>
          </w:p>
        </w:tc>
      </w:tr>
      <w:tr w:rsidR="00FA6344" w:rsidRPr="00CB6459">
        <w:tc>
          <w:tcPr>
            <w:tcW w:w="2235" w:type="dxa"/>
            <w:gridSpan w:val="2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2835" w:type="dxa"/>
            <w:gridSpan w:val="2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2268" w:type="dxa"/>
            <w:gridSpan w:val="2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2233" w:type="dxa"/>
          </w:tcPr>
          <w:p w:rsidR="00FA6344" w:rsidRPr="00CB6459" w:rsidRDefault="00FA6344" w:rsidP="00CB6459">
            <w:pPr>
              <w:jc w:val="both"/>
            </w:pPr>
          </w:p>
        </w:tc>
      </w:tr>
    </w:tbl>
    <w:p w:rsidR="00FA6344" w:rsidRPr="00CB6459" w:rsidRDefault="00FA6344" w:rsidP="00CB6459">
      <w:pPr>
        <w:jc w:val="both"/>
      </w:pPr>
      <w:r w:rsidRPr="00CB6459">
        <w:t xml:space="preserve">                                                   </w:t>
      </w:r>
      <w:r>
        <w:t xml:space="preserve">                               </w:t>
      </w:r>
    </w:p>
    <w:p w:rsidR="00FA6344" w:rsidRPr="00CB6459" w:rsidRDefault="00FA6344" w:rsidP="00CB6459">
      <w:pPr>
        <w:jc w:val="center"/>
      </w:pPr>
      <w:r w:rsidRPr="00CB6459">
        <w:t xml:space="preserve">                                                                                                            Таблица 7</w:t>
      </w:r>
    </w:p>
    <w:p w:rsidR="00FA6344" w:rsidRPr="00CB6459" w:rsidRDefault="00FA6344" w:rsidP="00CB6459">
      <w:pPr>
        <w:jc w:val="center"/>
      </w:pPr>
      <w:r w:rsidRPr="00CB6459">
        <w:t>Организация работы с родителями за  2011-2012 учебный год</w:t>
      </w:r>
    </w:p>
    <w:p w:rsidR="00FA6344" w:rsidRPr="00CB6459" w:rsidRDefault="00FA6344" w:rsidP="00CB6459">
      <w:pPr>
        <w:jc w:val="center"/>
      </w:pPr>
      <w:r w:rsidRPr="00CB6459">
        <w:t>в МБОУ ______________________</w:t>
      </w:r>
    </w:p>
    <w:p w:rsidR="00FA6344" w:rsidRPr="00CB6459" w:rsidRDefault="00FA6344" w:rsidP="00CB6459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5"/>
        <w:gridCol w:w="1904"/>
        <w:gridCol w:w="1899"/>
        <w:gridCol w:w="1877"/>
        <w:gridCol w:w="1878"/>
      </w:tblGrid>
      <w:tr w:rsidR="00FA6344" w:rsidRPr="00CB6459">
        <w:tc>
          <w:tcPr>
            <w:tcW w:w="1914" w:type="dxa"/>
          </w:tcPr>
          <w:p w:rsidR="00FA6344" w:rsidRPr="00CB6459" w:rsidRDefault="00FA6344" w:rsidP="00CB6459">
            <w:pPr>
              <w:jc w:val="both"/>
              <w:rPr>
                <w:sz w:val="22"/>
                <w:szCs w:val="22"/>
              </w:rPr>
            </w:pPr>
            <w:r w:rsidRPr="00CB6459">
              <w:rPr>
                <w:sz w:val="22"/>
                <w:szCs w:val="22"/>
              </w:rPr>
              <w:t>Наличие органа представителей родительской общественности</w:t>
            </w:r>
          </w:p>
          <w:p w:rsidR="00FA6344" w:rsidRPr="00CB6459" w:rsidRDefault="00FA6344" w:rsidP="00CB6459">
            <w:pPr>
              <w:jc w:val="both"/>
              <w:rPr>
                <w:sz w:val="22"/>
                <w:szCs w:val="22"/>
              </w:rPr>
            </w:pPr>
            <w:r w:rsidRPr="00CB6459">
              <w:rPr>
                <w:sz w:val="22"/>
                <w:szCs w:val="22"/>
              </w:rPr>
              <w:t>(точное его название)</w:t>
            </w: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  <w:rPr>
                <w:sz w:val="22"/>
                <w:szCs w:val="22"/>
              </w:rPr>
            </w:pPr>
            <w:r w:rsidRPr="00CB6459">
              <w:rPr>
                <w:sz w:val="22"/>
                <w:szCs w:val="22"/>
              </w:rPr>
              <w:t>Вопросы, рассмотренные на заседаниях органа представителей родительской общественности</w:t>
            </w: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  <w:rPr>
                <w:sz w:val="22"/>
                <w:szCs w:val="22"/>
              </w:rPr>
            </w:pPr>
            <w:r w:rsidRPr="00CB6459">
              <w:rPr>
                <w:sz w:val="22"/>
                <w:szCs w:val="22"/>
              </w:rPr>
              <w:t>Темы проведенных общешкольных родительских собраний</w:t>
            </w: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  <w:rPr>
                <w:sz w:val="22"/>
                <w:szCs w:val="22"/>
              </w:rPr>
            </w:pPr>
            <w:r w:rsidRPr="00CB6459">
              <w:rPr>
                <w:sz w:val="22"/>
                <w:szCs w:val="22"/>
              </w:rPr>
              <w:t>Количество участников</w:t>
            </w:r>
          </w:p>
          <w:p w:rsidR="00FA6344" w:rsidRPr="00CB6459" w:rsidRDefault="00FA6344" w:rsidP="00CB6459">
            <w:pPr>
              <w:jc w:val="both"/>
              <w:rPr>
                <w:sz w:val="22"/>
                <w:szCs w:val="22"/>
              </w:rPr>
            </w:pPr>
            <w:r w:rsidRPr="00CB6459">
              <w:rPr>
                <w:sz w:val="22"/>
                <w:szCs w:val="22"/>
              </w:rPr>
              <w:t>(родителей)</w:t>
            </w:r>
          </w:p>
        </w:tc>
        <w:tc>
          <w:tcPr>
            <w:tcW w:w="1915" w:type="dxa"/>
          </w:tcPr>
          <w:p w:rsidR="00FA6344" w:rsidRPr="00CB6459" w:rsidRDefault="00FA6344" w:rsidP="00CB6459">
            <w:pPr>
              <w:jc w:val="both"/>
              <w:rPr>
                <w:sz w:val="22"/>
                <w:szCs w:val="22"/>
              </w:rPr>
            </w:pPr>
            <w:r w:rsidRPr="00CB6459">
              <w:rPr>
                <w:sz w:val="22"/>
                <w:szCs w:val="22"/>
              </w:rPr>
              <w:t>Другие формы работы с родителями</w:t>
            </w:r>
          </w:p>
          <w:p w:rsidR="00FA6344" w:rsidRPr="00CB6459" w:rsidRDefault="00FA6344" w:rsidP="00CB6459">
            <w:pPr>
              <w:jc w:val="both"/>
              <w:rPr>
                <w:sz w:val="22"/>
                <w:szCs w:val="22"/>
              </w:rPr>
            </w:pPr>
            <w:r w:rsidRPr="00CB6459">
              <w:rPr>
                <w:sz w:val="22"/>
                <w:szCs w:val="22"/>
              </w:rPr>
              <w:t>(указать, какие, когда проведены)</w:t>
            </w:r>
          </w:p>
        </w:tc>
      </w:tr>
      <w:tr w:rsidR="00FA6344" w:rsidRPr="00CB6459">
        <w:tc>
          <w:tcPr>
            <w:tcW w:w="191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915" w:type="dxa"/>
          </w:tcPr>
          <w:p w:rsidR="00FA6344" w:rsidRPr="00CB6459" w:rsidRDefault="00FA6344" w:rsidP="00CB6459">
            <w:pPr>
              <w:jc w:val="both"/>
            </w:pPr>
          </w:p>
        </w:tc>
      </w:tr>
    </w:tbl>
    <w:p w:rsidR="00FA6344" w:rsidRPr="00CB6459" w:rsidRDefault="00FA6344" w:rsidP="00CB6459">
      <w:r w:rsidRPr="00CB6459">
        <w:t xml:space="preserve">                                                                                                           </w:t>
      </w:r>
    </w:p>
    <w:p w:rsidR="00FA6344" w:rsidRPr="00CB6459" w:rsidRDefault="00FA6344" w:rsidP="00CB6459">
      <w:r w:rsidRPr="00CB6459">
        <w:t xml:space="preserve">                                                                                                          Таблица 8</w:t>
      </w:r>
    </w:p>
    <w:p w:rsidR="00FA6344" w:rsidRPr="00CB6459" w:rsidRDefault="00FA6344" w:rsidP="00CB6459">
      <w:pPr>
        <w:jc w:val="center"/>
      </w:pPr>
      <w:r w:rsidRPr="00CB6459">
        <w:t>Организация работы с детскими и молодежными общественными объединениями в МБОУ_____________ за  2011-2012 учебный год</w:t>
      </w:r>
    </w:p>
    <w:p w:rsidR="00FA6344" w:rsidRPr="00CB6459" w:rsidRDefault="00FA6344" w:rsidP="00CB6459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3"/>
        <w:gridCol w:w="1537"/>
        <w:gridCol w:w="799"/>
        <w:gridCol w:w="600"/>
        <w:gridCol w:w="915"/>
        <w:gridCol w:w="654"/>
        <w:gridCol w:w="1706"/>
        <w:gridCol w:w="1669"/>
      </w:tblGrid>
      <w:tr w:rsidR="00FA6344" w:rsidRPr="00CB6459">
        <w:trPr>
          <w:trHeight w:val="585"/>
        </w:trPr>
        <w:tc>
          <w:tcPr>
            <w:tcW w:w="1716" w:type="dxa"/>
            <w:vMerge w:val="restart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Наименование общественной организации, объединения</w:t>
            </w:r>
          </w:p>
        </w:tc>
        <w:tc>
          <w:tcPr>
            <w:tcW w:w="1665" w:type="dxa"/>
            <w:vMerge w:val="restart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Направление деятельности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объединения</w:t>
            </w:r>
          </w:p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(организации)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Данные о регистрации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Сведения о членах объединения</w:t>
            </w:r>
          </w:p>
        </w:tc>
        <w:tc>
          <w:tcPr>
            <w:tcW w:w="1850" w:type="dxa"/>
            <w:vMerge w:val="restart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Перечень основных мероприятий (акций, проектов), проведенных организацией (объединением)</w:t>
            </w:r>
          </w:p>
        </w:tc>
        <w:tc>
          <w:tcPr>
            <w:tcW w:w="1052" w:type="dxa"/>
            <w:vMerge w:val="restart"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Перечень общешкольных мероприятий, направленных на развитие детских общественных объединений</w:t>
            </w:r>
          </w:p>
        </w:tc>
      </w:tr>
      <w:tr w:rsidR="00FA6344" w:rsidRPr="00CB6459">
        <w:trPr>
          <w:trHeight w:val="510"/>
        </w:trPr>
        <w:tc>
          <w:tcPr>
            <w:tcW w:w="1716" w:type="dxa"/>
            <w:vMerge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есть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нет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возраст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  <w:r w:rsidRPr="00CB6459">
              <w:rPr>
                <w:sz w:val="24"/>
                <w:szCs w:val="24"/>
              </w:rPr>
              <w:t>Кол-во</w:t>
            </w:r>
          </w:p>
        </w:tc>
        <w:tc>
          <w:tcPr>
            <w:tcW w:w="1850" w:type="dxa"/>
            <w:vMerge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FA6344" w:rsidRPr="00CB6459" w:rsidRDefault="00FA6344" w:rsidP="00CB6459">
            <w:pPr>
              <w:jc w:val="both"/>
              <w:rPr>
                <w:sz w:val="24"/>
                <w:szCs w:val="24"/>
              </w:rPr>
            </w:pPr>
          </w:p>
        </w:tc>
      </w:tr>
      <w:tr w:rsidR="00FA6344" w:rsidRPr="00CB6459">
        <w:tc>
          <w:tcPr>
            <w:tcW w:w="1716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665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554" w:type="dxa"/>
            <w:gridSpan w:val="2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850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052" w:type="dxa"/>
          </w:tcPr>
          <w:p w:rsidR="00FA6344" w:rsidRPr="00CB6459" w:rsidRDefault="00FA6344" w:rsidP="00CB6459">
            <w:pPr>
              <w:jc w:val="both"/>
            </w:pPr>
          </w:p>
        </w:tc>
      </w:tr>
      <w:tr w:rsidR="00FA6344" w:rsidRPr="00CB6459">
        <w:tc>
          <w:tcPr>
            <w:tcW w:w="1716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665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554" w:type="dxa"/>
            <w:gridSpan w:val="2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850" w:type="dxa"/>
          </w:tcPr>
          <w:p w:rsidR="00FA6344" w:rsidRPr="00CB6459" w:rsidRDefault="00FA6344" w:rsidP="00CB6459">
            <w:pPr>
              <w:jc w:val="both"/>
            </w:pPr>
          </w:p>
        </w:tc>
        <w:tc>
          <w:tcPr>
            <w:tcW w:w="1052" w:type="dxa"/>
          </w:tcPr>
          <w:p w:rsidR="00FA6344" w:rsidRPr="00CB6459" w:rsidRDefault="00FA6344" w:rsidP="00CB6459">
            <w:pPr>
              <w:jc w:val="both"/>
            </w:pPr>
          </w:p>
        </w:tc>
      </w:tr>
    </w:tbl>
    <w:p w:rsidR="00FA6344" w:rsidRPr="00CB6459" w:rsidRDefault="00FA6344" w:rsidP="00CB6459">
      <w:pPr>
        <w:jc w:val="both"/>
      </w:pPr>
    </w:p>
    <w:p w:rsidR="00FA6344" w:rsidRPr="00CB6459" w:rsidRDefault="00FA6344" w:rsidP="00CB6459">
      <w:pPr>
        <w:jc w:val="both"/>
      </w:pPr>
      <w:r w:rsidRPr="00CB6459">
        <w:t xml:space="preserve">                                                                                                     Таблица 9</w:t>
      </w:r>
    </w:p>
    <w:p w:rsidR="00FA6344" w:rsidRPr="00CB6459" w:rsidRDefault="00FA6344" w:rsidP="00CB6459">
      <w:pPr>
        <w:jc w:val="center"/>
      </w:pPr>
      <w:r w:rsidRPr="00CB6459">
        <w:t>Организация в ОУ мероприятий по обучению, повышению педагогического мастерства в области воспитания</w:t>
      </w:r>
    </w:p>
    <w:tbl>
      <w:tblPr>
        <w:tblW w:w="96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6"/>
        <w:gridCol w:w="1767"/>
        <w:gridCol w:w="1598"/>
        <w:gridCol w:w="1576"/>
        <w:gridCol w:w="2699"/>
      </w:tblGrid>
      <w:tr w:rsidR="00FA6344" w:rsidRPr="00CB6459">
        <w:tc>
          <w:tcPr>
            <w:tcW w:w="1966" w:type="dxa"/>
          </w:tcPr>
          <w:p w:rsidR="00FA6344" w:rsidRPr="00CB6459" w:rsidRDefault="00FA6344" w:rsidP="00CB6459">
            <w:pPr>
              <w:jc w:val="center"/>
            </w:pPr>
            <w:r w:rsidRPr="00CB6459">
              <w:t>Наименование мероприятия</w:t>
            </w:r>
          </w:p>
          <w:p w:rsidR="00FA6344" w:rsidRPr="00CB6459" w:rsidRDefault="00FA6344" w:rsidP="00CB6459">
            <w:pPr>
              <w:jc w:val="center"/>
            </w:pPr>
            <w:r w:rsidRPr="00CB6459">
              <w:t>(семинар, мастер-класс и др.)</w:t>
            </w:r>
          </w:p>
        </w:tc>
        <w:tc>
          <w:tcPr>
            <w:tcW w:w="1767" w:type="dxa"/>
          </w:tcPr>
          <w:p w:rsidR="00FA6344" w:rsidRPr="00CB6459" w:rsidRDefault="00FA6344" w:rsidP="00CB6459">
            <w:pPr>
              <w:jc w:val="center"/>
            </w:pPr>
            <w:r w:rsidRPr="00CB6459">
              <w:t>тема мероприятия</w:t>
            </w:r>
          </w:p>
          <w:p w:rsidR="00FA6344" w:rsidRPr="00CB6459" w:rsidRDefault="00FA6344" w:rsidP="00CB6459">
            <w:pPr>
              <w:jc w:val="center"/>
            </w:pPr>
          </w:p>
        </w:tc>
        <w:tc>
          <w:tcPr>
            <w:tcW w:w="1598" w:type="dxa"/>
          </w:tcPr>
          <w:p w:rsidR="00FA6344" w:rsidRPr="00CB6459" w:rsidRDefault="00FA6344" w:rsidP="00CB6459">
            <w:pPr>
              <w:jc w:val="center"/>
            </w:pPr>
            <w:r w:rsidRPr="00CB6459">
              <w:t>срок проведения</w:t>
            </w:r>
          </w:p>
        </w:tc>
        <w:tc>
          <w:tcPr>
            <w:tcW w:w="1576" w:type="dxa"/>
          </w:tcPr>
          <w:p w:rsidR="00FA6344" w:rsidRPr="00CB6459" w:rsidRDefault="00FA6344" w:rsidP="00CB6459">
            <w:pPr>
              <w:jc w:val="center"/>
            </w:pPr>
            <w:r w:rsidRPr="00CB6459">
              <w:t>количество участников</w:t>
            </w:r>
          </w:p>
        </w:tc>
        <w:tc>
          <w:tcPr>
            <w:tcW w:w="2699" w:type="dxa"/>
          </w:tcPr>
          <w:p w:rsidR="00FA6344" w:rsidRPr="00CB6459" w:rsidRDefault="00FA6344" w:rsidP="00CB6459">
            <w:pPr>
              <w:jc w:val="center"/>
            </w:pPr>
            <w:r w:rsidRPr="00CB6459">
              <w:t>практический результат</w:t>
            </w:r>
          </w:p>
        </w:tc>
      </w:tr>
      <w:tr w:rsidR="00FA6344" w:rsidRPr="00CB6459">
        <w:tc>
          <w:tcPr>
            <w:tcW w:w="1966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767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598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576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2699" w:type="dxa"/>
          </w:tcPr>
          <w:p w:rsidR="00FA6344" w:rsidRPr="00CB6459" w:rsidRDefault="00FA6344" w:rsidP="00CB6459">
            <w:pPr>
              <w:jc w:val="center"/>
            </w:pPr>
          </w:p>
        </w:tc>
      </w:tr>
      <w:tr w:rsidR="00FA6344" w:rsidRPr="00CB6459">
        <w:tc>
          <w:tcPr>
            <w:tcW w:w="1966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767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598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576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2699" w:type="dxa"/>
          </w:tcPr>
          <w:p w:rsidR="00FA6344" w:rsidRPr="00CB6459" w:rsidRDefault="00FA6344" w:rsidP="00CB6459">
            <w:pPr>
              <w:jc w:val="center"/>
            </w:pPr>
          </w:p>
        </w:tc>
      </w:tr>
    </w:tbl>
    <w:p w:rsidR="00FA6344" w:rsidRPr="00CB6459" w:rsidRDefault="00FA6344" w:rsidP="00CB6459"/>
    <w:p w:rsidR="00FA6344" w:rsidRPr="00CB6459" w:rsidRDefault="00FA6344" w:rsidP="00CB6459">
      <w:r w:rsidRPr="00CB6459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B6459">
        <w:t>Таблица 10</w:t>
      </w:r>
    </w:p>
    <w:p w:rsidR="00FA6344" w:rsidRPr="00CB6459" w:rsidRDefault="00FA6344" w:rsidP="00CB6459">
      <w:pPr>
        <w:jc w:val="center"/>
      </w:pPr>
      <w:r w:rsidRPr="00CB6459">
        <w:t>Осуществление мониторинга эффективности воспитательной работы в МБОУ _____________________________</w:t>
      </w:r>
    </w:p>
    <w:p w:rsidR="00FA6344" w:rsidRPr="00CB6459" w:rsidRDefault="00FA6344" w:rsidP="00CB6459">
      <w:pPr>
        <w:jc w:val="center"/>
      </w:pPr>
      <w:r w:rsidRPr="00CB6459">
        <w:t>В 2011 – 2012 учебном году</w:t>
      </w:r>
    </w:p>
    <w:tbl>
      <w:tblPr>
        <w:tblW w:w="93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2"/>
        <w:gridCol w:w="2259"/>
        <w:gridCol w:w="2004"/>
        <w:gridCol w:w="2977"/>
      </w:tblGrid>
      <w:tr w:rsidR="00FA6344" w:rsidRPr="00CB6459">
        <w:tc>
          <w:tcPr>
            <w:tcW w:w="2082" w:type="dxa"/>
          </w:tcPr>
          <w:p w:rsidR="00FA6344" w:rsidRPr="00CB6459" w:rsidRDefault="00FA6344" w:rsidP="00CB6459">
            <w:pPr>
              <w:jc w:val="center"/>
            </w:pPr>
            <w:r w:rsidRPr="00CB6459">
              <w:t>наименование мониторинга</w:t>
            </w:r>
          </w:p>
        </w:tc>
        <w:tc>
          <w:tcPr>
            <w:tcW w:w="2259" w:type="dxa"/>
          </w:tcPr>
          <w:p w:rsidR="00FA6344" w:rsidRPr="00CB6459" w:rsidRDefault="00FA6344" w:rsidP="00CB6459">
            <w:pPr>
              <w:jc w:val="center"/>
            </w:pPr>
            <w:r w:rsidRPr="00CB6459">
              <w:t>форма проведения (анкета, диагностический лист, посещение мероприятий)</w:t>
            </w:r>
          </w:p>
        </w:tc>
        <w:tc>
          <w:tcPr>
            <w:tcW w:w="2004" w:type="dxa"/>
          </w:tcPr>
          <w:p w:rsidR="00FA6344" w:rsidRPr="00CB6459" w:rsidRDefault="00FA6344" w:rsidP="00CB6459">
            <w:pPr>
              <w:jc w:val="center"/>
            </w:pPr>
            <w:r w:rsidRPr="00CB6459">
              <w:t>сроки проведения</w:t>
            </w:r>
          </w:p>
        </w:tc>
        <w:tc>
          <w:tcPr>
            <w:tcW w:w="2977" w:type="dxa"/>
          </w:tcPr>
          <w:p w:rsidR="00FA6344" w:rsidRPr="00CB6459" w:rsidRDefault="00FA6344" w:rsidP="00CB6459">
            <w:pPr>
              <w:jc w:val="center"/>
            </w:pPr>
            <w:r w:rsidRPr="00CB6459">
              <w:t>Для чего проведен</w:t>
            </w:r>
          </w:p>
        </w:tc>
      </w:tr>
      <w:tr w:rsidR="00FA6344" w:rsidRPr="00CB6459">
        <w:tc>
          <w:tcPr>
            <w:tcW w:w="2082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2259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2004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2977" w:type="dxa"/>
          </w:tcPr>
          <w:p w:rsidR="00FA6344" w:rsidRPr="00CB6459" w:rsidRDefault="00FA6344" w:rsidP="00CB6459">
            <w:pPr>
              <w:jc w:val="center"/>
            </w:pPr>
          </w:p>
        </w:tc>
      </w:tr>
    </w:tbl>
    <w:p w:rsidR="00FA6344" w:rsidRPr="00CB6459" w:rsidRDefault="00FA6344" w:rsidP="00CB6459"/>
    <w:p w:rsidR="00FA6344" w:rsidRPr="00CB6459" w:rsidRDefault="00FA6344" w:rsidP="00CB6459">
      <w:pPr>
        <w:jc w:val="center"/>
      </w:pPr>
      <w:r w:rsidRPr="00CB6459">
        <w:t xml:space="preserve">                                                                                                          Таблица 11</w:t>
      </w:r>
    </w:p>
    <w:p w:rsidR="00FA6344" w:rsidRPr="00CB6459" w:rsidRDefault="00FA6344" w:rsidP="00CB6459">
      <w:pPr>
        <w:jc w:val="center"/>
      </w:pPr>
      <w:r w:rsidRPr="00CB6459">
        <w:t xml:space="preserve">Осуществление в МБОУ внутришкольного контроля </w:t>
      </w:r>
    </w:p>
    <w:p w:rsidR="00FA6344" w:rsidRPr="00CB6459" w:rsidRDefault="00FA6344" w:rsidP="00CB6459">
      <w:pPr>
        <w:jc w:val="center"/>
      </w:pPr>
      <w:r w:rsidRPr="00CB6459">
        <w:t>за проведением воспитательной работы в 2011/2012 учебном году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8"/>
        <w:gridCol w:w="1853"/>
        <w:gridCol w:w="1788"/>
        <w:gridCol w:w="2138"/>
        <w:gridCol w:w="1716"/>
      </w:tblGrid>
      <w:tr w:rsidR="00FA6344" w:rsidRPr="00CB6459">
        <w:tc>
          <w:tcPr>
            <w:tcW w:w="2067" w:type="dxa"/>
          </w:tcPr>
          <w:p w:rsidR="00FA6344" w:rsidRPr="00CB6459" w:rsidRDefault="00FA6344" w:rsidP="00CB6459">
            <w:pPr>
              <w:jc w:val="center"/>
            </w:pPr>
            <w:r w:rsidRPr="00CB6459">
              <w:t>количество посещенных классных часов</w:t>
            </w:r>
          </w:p>
        </w:tc>
        <w:tc>
          <w:tcPr>
            <w:tcW w:w="1853" w:type="dxa"/>
          </w:tcPr>
          <w:p w:rsidR="00FA6344" w:rsidRPr="00CB6459" w:rsidRDefault="00FA6344" w:rsidP="00CB6459">
            <w:pPr>
              <w:jc w:val="center"/>
            </w:pPr>
            <w:r w:rsidRPr="00CB6459">
              <w:t>количество посещенных родительских собраний</w:t>
            </w:r>
          </w:p>
        </w:tc>
        <w:tc>
          <w:tcPr>
            <w:tcW w:w="1788" w:type="dxa"/>
          </w:tcPr>
          <w:p w:rsidR="00FA6344" w:rsidRPr="00CB6459" w:rsidRDefault="00FA6344" w:rsidP="00CB6459">
            <w:pPr>
              <w:jc w:val="center"/>
            </w:pPr>
            <w:r w:rsidRPr="00CB6459">
              <w:t>количество посещенных внеклассных мероприятий</w:t>
            </w:r>
          </w:p>
        </w:tc>
        <w:tc>
          <w:tcPr>
            <w:tcW w:w="2197" w:type="dxa"/>
          </w:tcPr>
          <w:p w:rsidR="00FA6344" w:rsidRPr="00CB6459" w:rsidRDefault="00FA6344" w:rsidP="00CB6459">
            <w:pPr>
              <w:jc w:val="center"/>
            </w:pPr>
            <w:r w:rsidRPr="00CB6459">
              <w:t>тематика аналитических справок по итогам контроля</w:t>
            </w:r>
          </w:p>
        </w:tc>
        <w:tc>
          <w:tcPr>
            <w:tcW w:w="1417" w:type="dxa"/>
          </w:tcPr>
          <w:p w:rsidR="00FA6344" w:rsidRPr="00CB6459" w:rsidRDefault="00FA6344" w:rsidP="00CB6459">
            <w:pPr>
              <w:jc w:val="center"/>
            </w:pPr>
            <w:r w:rsidRPr="00CB6459">
              <w:t>приказы директора о поощрении и наказании по итогам контроля</w:t>
            </w:r>
          </w:p>
          <w:p w:rsidR="00FA6344" w:rsidRPr="00CB6459" w:rsidRDefault="00FA6344" w:rsidP="00CB6459">
            <w:pPr>
              <w:jc w:val="center"/>
            </w:pPr>
            <w:r w:rsidRPr="00CB6459">
              <w:t>(приложить)</w:t>
            </w:r>
          </w:p>
        </w:tc>
      </w:tr>
      <w:tr w:rsidR="00FA6344" w:rsidRPr="00CB6459">
        <w:tc>
          <w:tcPr>
            <w:tcW w:w="2067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853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788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2197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417" w:type="dxa"/>
          </w:tcPr>
          <w:p w:rsidR="00FA6344" w:rsidRPr="00CB6459" w:rsidRDefault="00FA6344" w:rsidP="00CB6459">
            <w:pPr>
              <w:jc w:val="center"/>
            </w:pPr>
          </w:p>
        </w:tc>
      </w:tr>
    </w:tbl>
    <w:p w:rsidR="00FA6344" w:rsidRPr="00CB6459" w:rsidRDefault="00FA6344" w:rsidP="00CB6459">
      <w:pPr>
        <w:jc w:val="center"/>
      </w:pPr>
    </w:p>
    <w:p w:rsidR="00FA6344" w:rsidRPr="00CB6459" w:rsidRDefault="00FA6344" w:rsidP="00CB6459">
      <w:pPr>
        <w:jc w:val="center"/>
      </w:pPr>
    </w:p>
    <w:p w:rsidR="00FA6344" w:rsidRPr="00CB6459" w:rsidRDefault="00FA6344" w:rsidP="00CB6459">
      <w:pPr>
        <w:jc w:val="center"/>
      </w:pPr>
      <w:r w:rsidRPr="00CB6459">
        <w:t xml:space="preserve">                                                                                                     Таблица 12</w:t>
      </w:r>
    </w:p>
    <w:p w:rsidR="00FA6344" w:rsidRPr="00CB6459" w:rsidRDefault="00FA6344" w:rsidP="00CB6459">
      <w:pPr>
        <w:jc w:val="center"/>
      </w:pPr>
      <w:r w:rsidRPr="00CB6459">
        <w:t>Организация психолого-педагогического сопровождения учащихся в ОУ</w:t>
      </w:r>
    </w:p>
    <w:p w:rsidR="00FA6344" w:rsidRPr="00CB6459" w:rsidRDefault="00FA6344" w:rsidP="00CB6459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9"/>
        <w:gridCol w:w="1959"/>
        <w:gridCol w:w="1959"/>
        <w:gridCol w:w="2115"/>
        <w:gridCol w:w="1471"/>
      </w:tblGrid>
      <w:tr w:rsidR="00FA6344" w:rsidRPr="00CB6459">
        <w:tc>
          <w:tcPr>
            <w:tcW w:w="1914" w:type="dxa"/>
          </w:tcPr>
          <w:p w:rsidR="00FA6344" w:rsidRPr="00CB6459" w:rsidRDefault="00FA6344" w:rsidP="00CB6459">
            <w:pPr>
              <w:jc w:val="center"/>
            </w:pPr>
            <w:r w:rsidRPr="00CB6459">
              <w:t>Наличие психолого-педагогической службы в школе</w:t>
            </w: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center"/>
            </w:pPr>
            <w:r w:rsidRPr="00CB6459">
              <w:t>Наличие положения о психолого-педагогической службе в школе</w:t>
            </w: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center"/>
            </w:pPr>
            <w:r w:rsidRPr="00CB6459">
              <w:t>Состав психолого-педагогической службы в школе</w:t>
            </w: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center"/>
            </w:pPr>
            <w:r w:rsidRPr="00CB6459">
              <w:t>Формы работы с детьми и родителями по психолого-педагогическому сопровождению детей</w:t>
            </w:r>
          </w:p>
        </w:tc>
        <w:tc>
          <w:tcPr>
            <w:tcW w:w="1915" w:type="dxa"/>
          </w:tcPr>
          <w:p w:rsidR="00FA6344" w:rsidRPr="00CB6459" w:rsidRDefault="00FA6344" w:rsidP="00CB6459">
            <w:pPr>
              <w:jc w:val="center"/>
            </w:pPr>
            <w:r w:rsidRPr="00CB6459">
              <w:t>количество детей, которым оказана помощь психолога</w:t>
            </w:r>
          </w:p>
        </w:tc>
      </w:tr>
      <w:tr w:rsidR="00FA6344" w:rsidRPr="00CB6459">
        <w:tc>
          <w:tcPr>
            <w:tcW w:w="1914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914" w:type="dxa"/>
          </w:tcPr>
          <w:p w:rsidR="00FA6344" w:rsidRPr="00CB6459" w:rsidRDefault="00FA6344" w:rsidP="00CB6459">
            <w:pPr>
              <w:jc w:val="center"/>
            </w:pPr>
          </w:p>
        </w:tc>
        <w:tc>
          <w:tcPr>
            <w:tcW w:w="1915" w:type="dxa"/>
          </w:tcPr>
          <w:p w:rsidR="00FA6344" w:rsidRPr="00CB6459" w:rsidRDefault="00FA6344" w:rsidP="00CB6459">
            <w:pPr>
              <w:jc w:val="center"/>
            </w:pPr>
          </w:p>
        </w:tc>
      </w:tr>
    </w:tbl>
    <w:p w:rsidR="00FA6344" w:rsidRPr="00CB6459" w:rsidRDefault="00FA6344" w:rsidP="00CB6459">
      <w:pPr>
        <w:jc w:val="center"/>
      </w:pPr>
    </w:p>
    <w:p w:rsidR="00FA6344" w:rsidRPr="00CB6459" w:rsidRDefault="00FA6344" w:rsidP="00CB6459">
      <w:pPr>
        <w:numPr>
          <w:ilvl w:val="0"/>
          <w:numId w:val="13"/>
        </w:numPr>
        <w:jc w:val="both"/>
      </w:pPr>
      <w:r w:rsidRPr="00CB6459">
        <w:t>Приложить анализ работы педагога-психолога за год</w:t>
      </w:r>
    </w:p>
    <w:p w:rsidR="00FA6344" w:rsidRDefault="00FA6344" w:rsidP="00F5150F">
      <w:pPr>
        <w:jc w:val="both"/>
      </w:pPr>
    </w:p>
    <w:p w:rsidR="00FA6344" w:rsidRDefault="00FA6344" w:rsidP="00F5150F">
      <w:pPr>
        <w:jc w:val="both"/>
      </w:pPr>
    </w:p>
    <w:p w:rsidR="00FA6344" w:rsidRDefault="00FA6344" w:rsidP="00F5150F">
      <w:pPr>
        <w:jc w:val="both"/>
        <w:rPr>
          <w:b/>
          <w:bCs/>
        </w:rPr>
      </w:pPr>
      <w:r w:rsidRPr="004C6982">
        <w:rPr>
          <w:b/>
          <w:bCs/>
        </w:rPr>
        <w:t>Серкина Л.Н.</w:t>
      </w:r>
    </w:p>
    <w:p w:rsidR="00FA6344" w:rsidRPr="004C6982" w:rsidRDefault="00FA6344" w:rsidP="00F5150F">
      <w:pPr>
        <w:jc w:val="both"/>
        <w:rPr>
          <w:b/>
          <w:bCs/>
        </w:rPr>
      </w:pPr>
    </w:p>
    <w:p w:rsidR="00FA6344" w:rsidRDefault="00FA6344" w:rsidP="00125635">
      <w:pPr>
        <w:jc w:val="both"/>
      </w:pPr>
      <w:r>
        <w:t xml:space="preserve">1. Сведения о переоформленных нормативных правовых документах, при их отсутствии необходимо поставить дату получения: </w:t>
      </w:r>
    </w:p>
    <w:p w:rsidR="00FA6344" w:rsidRDefault="00FA6344" w:rsidP="00125635">
      <w:pPr>
        <w:jc w:val="center"/>
      </w:pPr>
    </w:p>
    <w:tbl>
      <w:tblPr>
        <w:tblW w:w="99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1341"/>
        <w:gridCol w:w="1804"/>
        <w:gridCol w:w="1800"/>
        <w:gridCol w:w="1009"/>
        <w:gridCol w:w="2126"/>
      </w:tblGrid>
      <w:tr w:rsidR="00FA6344" w:rsidRPr="00B75354">
        <w:tc>
          <w:tcPr>
            <w:tcW w:w="1854" w:type="dxa"/>
          </w:tcPr>
          <w:p w:rsidR="00FA6344" w:rsidRDefault="00FA6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утверждения договора ОУ с Учредителем</w:t>
            </w:r>
          </w:p>
          <w:p w:rsidR="00FA6344" w:rsidRPr="00632AE9" w:rsidRDefault="00FA6344">
            <w:pPr>
              <w:jc w:val="center"/>
              <w:rPr>
                <w:i/>
                <w:iCs/>
                <w:sz w:val="24"/>
                <w:szCs w:val="24"/>
              </w:rPr>
            </w:pPr>
            <w:r w:rsidRPr="00632AE9">
              <w:rPr>
                <w:i/>
                <w:iCs/>
                <w:sz w:val="24"/>
                <w:szCs w:val="24"/>
              </w:rPr>
              <w:t>(копию договора предоставить)</w:t>
            </w:r>
          </w:p>
        </w:tc>
        <w:tc>
          <w:tcPr>
            <w:tcW w:w="5954" w:type="dxa"/>
            <w:gridSpan w:val="4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  <w:r w:rsidRPr="00B75354">
              <w:rPr>
                <w:sz w:val="24"/>
                <w:szCs w:val="24"/>
              </w:rPr>
              <w:t>Серия, №, регистрационный №, дата переоформленных</w:t>
            </w:r>
          </w:p>
        </w:tc>
        <w:tc>
          <w:tcPr>
            <w:tcW w:w="2126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согласования коллективного договора </w:t>
            </w:r>
            <w:r w:rsidRPr="00632AE9">
              <w:rPr>
                <w:i/>
                <w:iCs/>
                <w:sz w:val="24"/>
                <w:szCs w:val="24"/>
              </w:rPr>
              <w:t>(копию договора предоставить)</w:t>
            </w:r>
          </w:p>
        </w:tc>
      </w:tr>
      <w:tr w:rsidR="00FA6344" w:rsidRPr="00B75354">
        <w:tc>
          <w:tcPr>
            <w:tcW w:w="1854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  <w:r w:rsidRPr="00B75354">
              <w:rPr>
                <w:sz w:val="24"/>
                <w:szCs w:val="24"/>
              </w:rPr>
              <w:t>лицензии</w:t>
            </w:r>
          </w:p>
        </w:tc>
        <w:tc>
          <w:tcPr>
            <w:tcW w:w="1804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  <w:r w:rsidRPr="00B75354">
              <w:rPr>
                <w:sz w:val="24"/>
                <w:szCs w:val="24"/>
              </w:rPr>
              <w:t>Свидетельства о государственной аккредитации</w:t>
            </w:r>
          </w:p>
        </w:tc>
        <w:tc>
          <w:tcPr>
            <w:tcW w:w="2809" w:type="dxa"/>
            <w:gridSpan w:val="2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  <w:r w:rsidRPr="00B75354">
              <w:rPr>
                <w:sz w:val="24"/>
                <w:szCs w:val="24"/>
              </w:rPr>
              <w:t xml:space="preserve">Свидетельства </w:t>
            </w:r>
          </w:p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  <w:r w:rsidRPr="00B75354">
              <w:rPr>
                <w:sz w:val="24"/>
                <w:szCs w:val="24"/>
              </w:rPr>
              <w:t xml:space="preserve">о государственной регистрации права </w:t>
            </w:r>
          </w:p>
        </w:tc>
        <w:tc>
          <w:tcPr>
            <w:tcW w:w="2126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</w:p>
        </w:tc>
      </w:tr>
      <w:tr w:rsidR="00FA6344" w:rsidRPr="00B75354">
        <w:tc>
          <w:tcPr>
            <w:tcW w:w="1854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  <w:r w:rsidRPr="00B75354">
              <w:rPr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1009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  <w:r w:rsidRPr="00B75354">
              <w:rPr>
                <w:sz w:val="24"/>
                <w:szCs w:val="24"/>
              </w:rPr>
              <w:t>Бесплатное землепользование</w:t>
            </w:r>
          </w:p>
        </w:tc>
        <w:tc>
          <w:tcPr>
            <w:tcW w:w="2126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</w:p>
        </w:tc>
      </w:tr>
      <w:tr w:rsidR="00FA6344" w:rsidRPr="00B75354">
        <w:tc>
          <w:tcPr>
            <w:tcW w:w="1854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341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344" w:rsidRPr="00B75354" w:rsidRDefault="00FA63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6344" w:rsidRDefault="00FA6344" w:rsidP="00125635">
      <w:pPr>
        <w:jc w:val="both"/>
        <w:rPr>
          <w:sz w:val="24"/>
          <w:szCs w:val="24"/>
        </w:rPr>
      </w:pPr>
    </w:p>
    <w:p w:rsidR="00FA6344" w:rsidRDefault="00FA6344" w:rsidP="00125635">
      <w:pPr>
        <w:jc w:val="both"/>
      </w:pPr>
      <w:r>
        <w:t xml:space="preserve">Привести в соответствие требованиям папки-файлы с ксерокопиями нормативных правовых документов образовательного учреждения и предоставить на собеседование.  </w:t>
      </w:r>
    </w:p>
    <w:p w:rsidR="00FA6344" w:rsidRDefault="00FA6344" w:rsidP="00125635">
      <w:pPr>
        <w:jc w:val="both"/>
      </w:pPr>
    </w:p>
    <w:p w:rsidR="00FA6344" w:rsidRDefault="00FA6344" w:rsidP="00125635">
      <w:pPr>
        <w:jc w:val="both"/>
      </w:pPr>
      <w:r>
        <w:t>2. Наличие в образовательном учреждении аккредитационного дела. Сроки прохождения государственной аккредитации. План по подготовке к государственной аккредитации.</w:t>
      </w:r>
    </w:p>
    <w:p w:rsidR="00FA6344" w:rsidRDefault="00FA6344" w:rsidP="00125635">
      <w:pPr>
        <w:jc w:val="both"/>
      </w:pPr>
    </w:p>
    <w:p w:rsidR="00FA6344" w:rsidRDefault="00FA6344" w:rsidP="00125635">
      <w:pPr>
        <w:jc w:val="both"/>
      </w:pPr>
      <w:r>
        <w:t xml:space="preserve">3. Анализ работы управляющего совета (раздел в сводном анализе работы ОУ). Результативность работы Управляющего совета. </w:t>
      </w:r>
    </w:p>
    <w:p w:rsidR="00FA6344" w:rsidRDefault="00FA6344" w:rsidP="00125635">
      <w:pPr>
        <w:jc w:val="both"/>
      </w:pPr>
    </w:p>
    <w:tbl>
      <w:tblPr>
        <w:tblW w:w="97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086"/>
        <w:gridCol w:w="2126"/>
        <w:gridCol w:w="2942"/>
      </w:tblGrid>
      <w:tr w:rsidR="00FA6344" w:rsidTr="00535272">
        <w:tc>
          <w:tcPr>
            <w:tcW w:w="594" w:type="dxa"/>
          </w:tcPr>
          <w:p w:rsidR="00FA6344" w:rsidRDefault="00FA6344">
            <w:pPr>
              <w:jc w:val="both"/>
            </w:pPr>
            <w:r>
              <w:t>п/н</w:t>
            </w:r>
          </w:p>
        </w:tc>
        <w:tc>
          <w:tcPr>
            <w:tcW w:w="4086" w:type="dxa"/>
          </w:tcPr>
          <w:p w:rsidR="00FA6344" w:rsidRDefault="00FA6344">
            <w:pPr>
              <w:jc w:val="center"/>
            </w:pPr>
            <w:r>
              <w:t>Вопросы, рассмотренные на заседаниях Управляющего совета</w:t>
            </w:r>
          </w:p>
        </w:tc>
        <w:tc>
          <w:tcPr>
            <w:tcW w:w="2126" w:type="dxa"/>
          </w:tcPr>
          <w:p w:rsidR="00FA6344" w:rsidRDefault="00FA6344">
            <w:pPr>
              <w:jc w:val="center"/>
            </w:pPr>
            <w:r>
              <w:t>Привлеченные внебюджетные средства</w:t>
            </w:r>
          </w:p>
          <w:p w:rsidR="00FA6344" w:rsidRDefault="00FA6344">
            <w:pPr>
              <w:jc w:val="center"/>
            </w:pPr>
            <w:r>
              <w:t>(учебный год)</w:t>
            </w:r>
          </w:p>
        </w:tc>
        <w:tc>
          <w:tcPr>
            <w:tcW w:w="2942" w:type="dxa"/>
          </w:tcPr>
          <w:p w:rsidR="00FA6344" w:rsidRDefault="00FA6344">
            <w:pPr>
              <w:jc w:val="center"/>
            </w:pPr>
            <w:r>
              <w:t>Формы участия в жизни школы</w:t>
            </w:r>
          </w:p>
        </w:tc>
      </w:tr>
      <w:tr w:rsidR="00FA6344" w:rsidTr="00535272">
        <w:tc>
          <w:tcPr>
            <w:tcW w:w="594" w:type="dxa"/>
          </w:tcPr>
          <w:p w:rsidR="00FA6344" w:rsidRDefault="00FA6344">
            <w:pPr>
              <w:jc w:val="both"/>
            </w:pPr>
          </w:p>
        </w:tc>
        <w:tc>
          <w:tcPr>
            <w:tcW w:w="4086" w:type="dxa"/>
          </w:tcPr>
          <w:p w:rsidR="00FA6344" w:rsidRDefault="00FA6344">
            <w:pPr>
              <w:jc w:val="center"/>
            </w:pPr>
          </w:p>
        </w:tc>
        <w:tc>
          <w:tcPr>
            <w:tcW w:w="2126" w:type="dxa"/>
          </w:tcPr>
          <w:p w:rsidR="00FA6344" w:rsidRDefault="00FA6344">
            <w:pPr>
              <w:jc w:val="center"/>
            </w:pPr>
          </w:p>
        </w:tc>
        <w:tc>
          <w:tcPr>
            <w:tcW w:w="2942" w:type="dxa"/>
          </w:tcPr>
          <w:p w:rsidR="00FA6344" w:rsidRDefault="00FA6344">
            <w:pPr>
              <w:jc w:val="center"/>
            </w:pPr>
          </w:p>
        </w:tc>
      </w:tr>
    </w:tbl>
    <w:p w:rsidR="00FA6344" w:rsidRDefault="00FA6344" w:rsidP="00125635">
      <w:pPr>
        <w:jc w:val="both"/>
      </w:pPr>
    </w:p>
    <w:p w:rsidR="00FA6344" w:rsidRDefault="00FA6344" w:rsidP="00762AD2">
      <w:pPr>
        <w:jc w:val="both"/>
      </w:pPr>
      <w:r>
        <w:t>4. Проблемы по организации подвоза школьников в 2011-2012 учебном году и пути их решения.  Количество  школьников, нуждающихся в подвозе в 2012-2013 учебном году.</w:t>
      </w:r>
    </w:p>
    <w:p w:rsidR="00FA6344" w:rsidRDefault="00FA6344" w:rsidP="00762AD2">
      <w:pPr>
        <w:jc w:val="both"/>
      </w:pPr>
    </w:p>
    <w:p w:rsidR="00FA6344" w:rsidRPr="00401F10" w:rsidRDefault="00FA6344" w:rsidP="00762AD2">
      <w:pPr>
        <w:jc w:val="both"/>
      </w:pPr>
      <w:r>
        <w:t xml:space="preserve">5. </w:t>
      </w:r>
      <w:r w:rsidRPr="00401F10">
        <w:t>Анализ работы ОУ по антитеррористической и противопожарной безопасности (раздел в сводном анализе работы ОУ): наличие МТБ, приказы, инструкции, порядок ознакомления работников, паспорт безопасности, ограждение территории, наличие видеонаблюдения, документ по огнезащитной обработке кровли, и т.д.</w:t>
      </w:r>
    </w:p>
    <w:p w:rsidR="00FA6344" w:rsidRDefault="00FA6344" w:rsidP="00125635">
      <w:pPr>
        <w:jc w:val="both"/>
      </w:pPr>
      <w:r>
        <w:t>6. Ответственные за пожарную безопасность</w:t>
      </w:r>
    </w:p>
    <w:p w:rsidR="00FA6344" w:rsidRDefault="00FA6344" w:rsidP="00125635">
      <w:pPr>
        <w:jc w:val="both"/>
      </w:pPr>
      <w: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905"/>
        <w:gridCol w:w="1698"/>
        <w:gridCol w:w="2098"/>
        <w:gridCol w:w="2167"/>
      </w:tblGrid>
      <w:tr w:rsidR="00FA6344">
        <w:tc>
          <w:tcPr>
            <w:tcW w:w="594" w:type="dxa"/>
          </w:tcPr>
          <w:p w:rsidR="00FA6344" w:rsidRDefault="00FA6344">
            <w:pPr>
              <w:jc w:val="both"/>
            </w:pPr>
            <w:r>
              <w:t>п/н</w:t>
            </w:r>
          </w:p>
        </w:tc>
        <w:tc>
          <w:tcPr>
            <w:tcW w:w="3366" w:type="dxa"/>
          </w:tcPr>
          <w:p w:rsidR="00FA6344" w:rsidRDefault="00FA6344">
            <w:pPr>
              <w:jc w:val="center"/>
            </w:pPr>
            <w:r>
              <w:t>ФИО</w:t>
            </w:r>
          </w:p>
          <w:p w:rsidR="00FA6344" w:rsidRDefault="00FA6344">
            <w:pPr>
              <w:jc w:val="center"/>
            </w:pPr>
            <w:r>
              <w:t>ответственных за пожарную безопасность</w:t>
            </w:r>
          </w:p>
        </w:tc>
        <w:tc>
          <w:tcPr>
            <w:tcW w:w="1800" w:type="dxa"/>
          </w:tcPr>
          <w:p w:rsidR="00FA6344" w:rsidRDefault="00FA6344">
            <w:pPr>
              <w:jc w:val="center"/>
            </w:pPr>
            <w:r>
              <w:t>должность</w:t>
            </w:r>
          </w:p>
        </w:tc>
        <w:tc>
          <w:tcPr>
            <w:tcW w:w="2160" w:type="dxa"/>
          </w:tcPr>
          <w:p w:rsidR="00FA6344" w:rsidRDefault="00FA6344">
            <w:pPr>
              <w:jc w:val="center"/>
            </w:pPr>
            <w:r>
              <w:t>наличие удостоверения по обучению,</w:t>
            </w:r>
          </w:p>
          <w:p w:rsidR="00FA6344" w:rsidRDefault="00FA6344">
            <w:pPr>
              <w:jc w:val="center"/>
            </w:pPr>
            <w:r>
              <w:t>срок действия</w:t>
            </w:r>
          </w:p>
        </w:tc>
        <w:tc>
          <w:tcPr>
            <w:tcW w:w="2263" w:type="dxa"/>
          </w:tcPr>
          <w:p w:rsidR="00FA6344" w:rsidRDefault="00FA6344">
            <w:pPr>
              <w:jc w:val="both"/>
            </w:pPr>
            <w:r>
              <w:t>При отсутствии</w:t>
            </w:r>
          </w:p>
          <w:p w:rsidR="00FA6344" w:rsidRDefault="00FA6344">
            <w:pPr>
              <w:jc w:val="both"/>
            </w:pPr>
            <w:r>
              <w:t>свидетельства, дата обучения</w:t>
            </w:r>
          </w:p>
        </w:tc>
      </w:tr>
      <w:tr w:rsidR="00FA6344">
        <w:tc>
          <w:tcPr>
            <w:tcW w:w="594" w:type="dxa"/>
          </w:tcPr>
          <w:p w:rsidR="00FA6344" w:rsidRDefault="00FA6344">
            <w:pPr>
              <w:jc w:val="both"/>
            </w:pPr>
          </w:p>
        </w:tc>
        <w:tc>
          <w:tcPr>
            <w:tcW w:w="3366" w:type="dxa"/>
          </w:tcPr>
          <w:p w:rsidR="00FA6344" w:rsidRDefault="00FA6344">
            <w:pPr>
              <w:jc w:val="center"/>
            </w:pPr>
          </w:p>
        </w:tc>
        <w:tc>
          <w:tcPr>
            <w:tcW w:w="1800" w:type="dxa"/>
          </w:tcPr>
          <w:p w:rsidR="00FA6344" w:rsidRDefault="00FA6344">
            <w:pPr>
              <w:jc w:val="center"/>
            </w:pPr>
          </w:p>
        </w:tc>
        <w:tc>
          <w:tcPr>
            <w:tcW w:w="2160" w:type="dxa"/>
          </w:tcPr>
          <w:p w:rsidR="00FA6344" w:rsidRDefault="00FA6344">
            <w:pPr>
              <w:jc w:val="center"/>
            </w:pPr>
          </w:p>
        </w:tc>
        <w:tc>
          <w:tcPr>
            <w:tcW w:w="2263" w:type="dxa"/>
          </w:tcPr>
          <w:p w:rsidR="00FA6344" w:rsidRDefault="00FA6344">
            <w:pPr>
              <w:jc w:val="both"/>
            </w:pPr>
          </w:p>
        </w:tc>
      </w:tr>
    </w:tbl>
    <w:p w:rsidR="00FA6344" w:rsidRDefault="00FA6344" w:rsidP="007C0C6C">
      <w:pPr>
        <w:jc w:val="both"/>
      </w:pPr>
    </w:p>
    <w:p w:rsidR="00FA6344" w:rsidRPr="007C0C6C" w:rsidRDefault="00FA6344" w:rsidP="007C0C6C">
      <w:pPr>
        <w:jc w:val="both"/>
      </w:pPr>
      <w:r>
        <w:t>7.</w:t>
      </w:r>
      <w:r w:rsidRPr="007C0C6C">
        <w:t>Предписания надзорных органов и их исполнение.</w:t>
      </w:r>
    </w:p>
    <w:p w:rsidR="00FA6344" w:rsidRPr="0016304F" w:rsidRDefault="00FA6344" w:rsidP="0016304F">
      <w:pPr>
        <w:jc w:val="both"/>
      </w:pPr>
    </w:p>
    <w:p w:rsidR="00FA6344" w:rsidRDefault="00FA6344" w:rsidP="00F5150F">
      <w:pPr>
        <w:jc w:val="both"/>
        <w:rPr>
          <w:b/>
          <w:bCs/>
        </w:rPr>
      </w:pPr>
      <w:r>
        <w:rPr>
          <w:b/>
          <w:bCs/>
        </w:rPr>
        <w:t xml:space="preserve">Ильюшина Н.Е. </w:t>
      </w:r>
    </w:p>
    <w:p w:rsidR="00FA6344" w:rsidRDefault="00FA6344" w:rsidP="00106D1E">
      <w:pPr>
        <w:pStyle w:val="ListParagraph"/>
        <w:numPr>
          <w:ilvl w:val="0"/>
          <w:numId w:val="10"/>
        </w:numPr>
        <w:jc w:val="both"/>
      </w:pPr>
      <w:r w:rsidRPr="00106D1E">
        <w:t>А</w:t>
      </w:r>
      <w:r>
        <w:t>нализ работы ОУ по вопросу выплат стимулирующего характера:</w:t>
      </w:r>
    </w:p>
    <w:p w:rsidR="00FA6344" w:rsidRPr="00106D1E" w:rsidRDefault="00FA6344" w:rsidP="00106D1E">
      <w:pPr>
        <w:pStyle w:val="ListParagraph"/>
        <w:jc w:val="both"/>
      </w:pPr>
      <w:r>
        <w:t xml:space="preserve">- копию положения о порядке выплат стимулирующего характера (заверенную и утвержденную); </w:t>
      </w:r>
    </w:p>
    <w:p w:rsidR="00FA6344" w:rsidRDefault="00FA6344" w:rsidP="00F5150F">
      <w:pPr>
        <w:jc w:val="both"/>
      </w:pPr>
      <w:r w:rsidRPr="004E5939">
        <w:t xml:space="preserve">         - состав </w:t>
      </w:r>
      <w:r>
        <w:t>комиссии по распределению выплат стимулирующего характера (копия приказа);</w:t>
      </w:r>
    </w:p>
    <w:p w:rsidR="00FA6344" w:rsidRDefault="00FA6344" w:rsidP="00F5150F">
      <w:pPr>
        <w:jc w:val="both"/>
      </w:pPr>
      <w:r>
        <w:t xml:space="preserve">         - обеспечение прозрачности решения комиссии по распределению выплат стимулирующего характера.</w:t>
      </w:r>
    </w:p>
    <w:p w:rsidR="00FA6344" w:rsidRDefault="00FA6344" w:rsidP="00F5150F">
      <w:pPr>
        <w:jc w:val="both"/>
      </w:pPr>
    </w:p>
    <w:p w:rsidR="00FA6344" w:rsidRDefault="00FA6344" w:rsidP="00F5150F">
      <w:pPr>
        <w:jc w:val="both"/>
      </w:pPr>
    </w:p>
    <w:p w:rsidR="00FA6344" w:rsidRDefault="00FA6344" w:rsidP="00F5150F">
      <w:pPr>
        <w:jc w:val="both"/>
      </w:pPr>
    </w:p>
    <w:p w:rsidR="00FA6344" w:rsidRPr="004E5939" w:rsidRDefault="00FA6344" w:rsidP="00F5150F">
      <w:pPr>
        <w:jc w:val="both"/>
      </w:pPr>
    </w:p>
    <w:p w:rsidR="00FA6344" w:rsidRPr="004C6982" w:rsidRDefault="00FA6344" w:rsidP="00F5150F">
      <w:pPr>
        <w:jc w:val="both"/>
        <w:rPr>
          <w:b/>
          <w:bCs/>
        </w:rPr>
      </w:pPr>
      <w:r w:rsidRPr="004C6982">
        <w:rPr>
          <w:b/>
          <w:bCs/>
        </w:rPr>
        <w:t>Маслова В.Ф.</w:t>
      </w:r>
    </w:p>
    <w:p w:rsidR="00FA6344" w:rsidRPr="004D78B1" w:rsidRDefault="00FA6344" w:rsidP="004D78B1">
      <w:pPr>
        <w:jc w:val="both"/>
        <w:rPr>
          <w:b/>
          <w:bCs/>
        </w:rPr>
      </w:pPr>
      <w:r w:rsidRPr="004D78B1">
        <w:rPr>
          <w:b/>
          <w:bCs/>
        </w:rPr>
        <w:t>Работа руководителей ОУ по кадровым вопросам в течение 2011-2012 учебного года и задачи на 2012-2013 учебный год</w:t>
      </w:r>
    </w:p>
    <w:p w:rsidR="00FA6344" w:rsidRPr="004D78B1" w:rsidRDefault="00FA6344" w:rsidP="004D78B1">
      <w:pPr>
        <w:rPr>
          <w:sz w:val="20"/>
          <w:szCs w:val="20"/>
        </w:rPr>
      </w:pPr>
    </w:p>
    <w:p w:rsidR="00FA6344" w:rsidRPr="004D78B1" w:rsidRDefault="00FA6344" w:rsidP="00B7638C">
      <w:pPr>
        <w:jc w:val="both"/>
        <w:rPr>
          <w:sz w:val="20"/>
          <w:szCs w:val="20"/>
        </w:rPr>
      </w:pPr>
      <w:r w:rsidRPr="004D78B1">
        <w:tab/>
        <w:t>1. Общее количество педагогических работников в учреждении (на 01.06.2012 г.) -</w:t>
      </w:r>
    </w:p>
    <w:p w:rsidR="00FA6344" w:rsidRPr="004D78B1" w:rsidRDefault="00FA6344" w:rsidP="00B7638C">
      <w:pPr>
        <w:numPr>
          <w:ilvl w:val="0"/>
          <w:numId w:val="5"/>
        </w:numPr>
        <w:tabs>
          <w:tab w:val="num" w:pos="0"/>
        </w:tabs>
        <w:ind w:left="0" w:firstLine="720"/>
        <w:jc w:val="both"/>
      </w:pPr>
      <w:r w:rsidRPr="004D78B1">
        <w:t>Отсутствие действующей квалификационной категории у руководящих и педагогических работников (с указанием ФИО</w:t>
      </w:r>
      <w:r>
        <w:t xml:space="preserve">, предмета </w:t>
      </w:r>
      <w:r w:rsidRPr="004D78B1">
        <w:t xml:space="preserve"> и причины):</w:t>
      </w:r>
    </w:p>
    <w:p w:rsidR="00FA6344" w:rsidRPr="004D78B1" w:rsidRDefault="00FA6344" w:rsidP="00B7638C">
      <w:pPr>
        <w:jc w:val="both"/>
      </w:pPr>
      <w:r w:rsidRPr="004D78B1">
        <w:t>- руководители:</w:t>
      </w:r>
    </w:p>
    <w:p w:rsidR="00FA6344" w:rsidRPr="004D78B1" w:rsidRDefault="00FA6344" w:rsidP="00B7638C">
      <w:pPr>
        <w:jc w:val="both"/>
      </w:pPr>
      <w:r w:rsidRPr="004D78B1">
        <w:t>- заместители руководителей:</w:t>
      </w:r>
    </w:p>
    <w:p w:rsidR="00FA6344" w:rsidRPr="004D78B1" w:rsidRDefault="00FA6344" w:rsidP="00B7638C">
      <w:pPr>
        <w:jc w:val="both"/>
      </w:pPr>
      <w:r w:rsidRPr="004D78B1">
        <w:t>- педагоги пенсионного возраста:</w:t>
      </w:r>
    </w:p>
    <w:p w:rsidR="00FA6344" w:rsidRPr="004D78B1" w:rsidRDefault="00FA6344" w:rsidP="00B7638C">
      <w:pPr>
        <w:jc w:val="both"/>
      </w:pPr>
      <w:r w:rsidRPr="004D78B1">
        <w:t>- молодые специалисты:</w:t>
      </w:r>
    </w:p>
    <w:p w:rsidR="00FA6344" w:rsidRPr="004D78B1" w:rsidRDefault="00FA6344" w:rsidP="00B7638C">
      <w:pPr>
        <w:jc w:val="both"/>
      </w:pPr>
      <w:r w:rsidRPr="004D78B1">
        <w:t>- педагоги, имеющие стаж работы менее 2-х лет:</w:t>
      </w:r>
    </w:p>
    <w:p w:rsidR="00FA6344" w:rsidRPr="004D78B1" w:rsidRDefault="00FA6344" w:rsidP="00B7638C">
      <w:pPr>
        <w:jc w:val="both"/>
      </w:pPr>
      <w:r w:rsidRPr="004D78B1">
        <w:t>- педагоги, отказавшиеся от аттестации:</w:t>
      </w:r>
    </w:p>
    <w:p w:rsidR="00FA6344" w:rsidRPr="004D78B1" w:rsidRDefault="00FA6344" w:rsidP="00B7638C">
      <w:pPr>
        <w:jc w:val="both"/>
      </w:pPr>
      <w:r w:rsidRPr="004D78B1">
        <w:tab/>
        <w:t>3. Отсутствие курсовой подготовки у руководящих и педагогических работников (с указанием ФИО</w:t>
      </w:r>
      <w:r>
        <w:t xml:space="preserve">, предмета </w:t>
      </w:r>
      <w:r w:rsidRPr="004D78B1">
        <w:t xml:space="preserve"> и причины):</w:t>
      </w:r>
    </w:p>
    <w:p w:rsidR="00FA6344" w:rsidRPr="004D78B1" w:rsidRDefault="00FA6344" w:rsidP="00B7638C">
      <w:pPr>
        <w:jc w:val="both"/>
      </w:pPr>
      <w:r w:rsidRPr="004D78B1">
        <w:t>- руководители:</w:t>
      </w:r>
    </w:p>
    <w:p w:rsidR="00FA6344" w:rsidRPr="004D78B1" w:rsidRDefault="00FA6344" w:rsidP="00B7638C">
      <w:pPr>
        <w:jc w:val="both"/>
      </w:pPr>
      <w:r w:rsidRPr="004D78B1">
        <w:t>- заместители руководителей:</w:t>
      </w:r>
    </w:p>
    <w:p w:rsidR="00FA6344" w:rsidRPr="004D78B1" w:rsidRDefault="00FA6344" w:rsidP="00B7638C">
      <w:pPr>
        <w:jc w:val="both"/>
      </w:pPr>
      <w:r w:rsidRPr="004D78B1">
        <w:t>- педагоги пенсионного возраста:</w:t>
      </w:r>
    </w:p>
    <w:p w:rsidR="00FA6344" w:rsidRPr="004D78B1" w:rsidRDefault="00FA6344" w:rsidP="00B7638C">
      <w:pPr>
        <w:jc w:val="both"/>
      </w:pPr>
      <w:r w:rsidRPr="004D78B1">
        <w:t>- молодые специалисты:</w:t>
      </w:r>
    </w:p>
    <w:p w:rsidR="00FA6344" w:rsidRPr="004D78B1" w:rsidRDefault="00FA6344" w:rsidP="00B7638C">
      <w:pPr>
        <w:jc w:val="both"/>
      </w:pPr>
      <w:r w:rsidRPr="004D78B1">
        <w:t>- педагоги, имеющие стаж работы менее 2-х лет:</w:t>
      </w:r>
    </w:p>
    <w:p w:rsidR="00FA6344" w:rsidRPr="004D78B1" w:rsidRDefault="00FA6344" w:rsidP="00B7638C">
      <w:pPr>
        <w:jc w:val="both"/>
      </w:pPr>
      <w:r w:rsidRPr="004D78B1">
        <w:t>- педагоги, отказавшиеся от курсовой подготовки:</w:t>
      </w:r>
    </w:p>
    <w:p w:rsidR="00FA6344" w:rsidRPr="004D78B1" w:rsidRDefault="00FA6344" w:rsidP="00B7638C">
      <w:pPr>
        <w:jc w:val="both"/>
        <w:rPr>
          <w:b/>
          <w:bCs/>
        </w:rPr>
      </w:pPr>
      <w:r w:rsidRPr="004D78B1">
        <w:tab/>
        <w:t xml:space="preserve">4. Планируют </w:t>
      </w:r>
      <w:r>
        <w:t xml:space="preserve">пройти аттестацию </w:t>
      </w:r>
      <w:r w:rsidRPr="004D78B1">
        <w:t>в 2012-2013 учебном году (количество</w:t>
      </w:r>
      <w:r w:rsidRPr="004D78B1">
        <w:rPr>
          <w:b/>
          <w:bCs/>
        </w:rPr>
        <w:t>):</w:t>
      </w:r>
    </w:p>
    <w:p w:rsidR="00FA6344" w:rsidRPr="004D78B1" w:rsidRDefault="00FA6344" w:rsidP="00B7638C">
      <w:pPr>
        <w:jc w:val="both"/>
      </w:pPr>
      <w:r w:rsidRPr="004D78B1">
        <w:t>- руководители:</w:t>
      </w:r>
    </w:p>
    <w:p w:rsidR="00FA6344" w:rsidRPr="004D78B1" w:rsidRDefault="00FA6344" w:rsidP="00B7638C">
      <w:pPr>
        <w:jc w:val="both"/>
      </w:pPr>
      <w:r w:rsidRPr="004D78B1">
        <w:t>- заместители руководителей:</w:t>
      </w:r>
    </w:p>
    <w:p w:rsidR="00FA6344" w:rsidRPr="004D78B1" w:rsidRDefault="00FA6344" w:rsidP="00B7638C">
      <w:pPr>
        <w:jc w:val="both"/>
      </w:pPr>
      <w:r w:rsidRPr="004D78B1">
        <w:t>- педагоги общеобразовательных учреждений:</w:t>
      </w:r>
    </w:p>
    <w:p w:rsidR="00FA6344" w:rsidRPr="004D78B1" w:rsidRDefault="00FA6344" w:rsidP="00B7638C">
      <w:pPr>
        <w:jc w:val="both"/>
      </w:pPr>
      <w:r w:rsidRPr="004D78B1">
        <w:t>- педагоги дополнительного образования:</w:t>
      </w:r>
    </w:p>
    <w:p w:rsidR="00FA6344" w:rsidRPr="004D78B1" w:rsidRDefault="00FA6344" w:rsidP="00B7638C">
      <w:pPr>
        <w:jc w:val="both"/>
      </w:pPr>
      <w:r w:rsidRPr="004D78B1">
        <w:t>- воспитатели детских садов:</w:t>
      </w:r>
    </w:p>
    <w:p w:rsidR="00FA6344" w:rsidRPr="004D78B1" w:rsidRDefault="00FA6344" w:rsidP="00B7638C">
      <w:pPr>
        <w:jc w:val="both"/>
      </w:pPr>
      <w:r w:rsidRPr="004D78B1">
        <w:tab/>
        <w:t>5. Участие педагогов в конкурсах профессионального мастерства         (с указанием даты, названия конкурса, получение награды)</w:t>
      </w:r>
    </w:p>
    <w:p w:rsidR="00FA6344" w:rsidRPr="004D78B1" w:rsidRDefault="00FA6344" w:rsidP="00B7638C">
      <w:pPr>
        <w:jc w:val="both"/>
      </w:pPr>
      <w:r w:rsidRPr="004D78B1">
        <w:tab/>
        <w:t>6. Профессиональная переподготовка педагогических работников за период с 2006 по 2012 год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1903"/>
        <w:gridCol w:w="1902"/>
        <w:gridCol w:w="1878"/>
        <w:gridCol w:w="1904"/>
      </w:tblGrid>
      <w:tr w:rsidR="00FA6344" w:rsidRPr="004D78B1">
        <w:tc>
          <w:tcPr>
            <w:tcW w:w="1914" w:type="dxa"/>
          </w:tcPr>
          <w:p w:rsidR="00FA6344" w:rsidRPr="00471BDC" w:rsidRDefault="00FA6344" w:rsidP="00471BDC">
            <w:pPr>
              <w:jc w:val="both"/>
            </w:pPr>
            <w:r w:rsidRPr="00471BDC">
              <w:t>ФИО</w:t>
            </w:r>
          </w:p>
        </w:tc>
        <w:tc>
          <w:tcPr>
            <w:tcW w:w="1914" w:type="dxa"/>
          </w:tcPr>
          <w:p w:rsidR="00FA6344" w:rsidRPr="00471BDC" w:rsidRDefault="00FA6344" w:rsidP="00471BDC">
            <w:pPr>
              <w:jc w:val="both"/>
            </w:pPr>
            <w:r w:rsidRPr="00471BDC">
              <w:t>Должность,</w:t>
            </w:r>
          </w:p>
          <w:p w:rsidR="00FA6344" w:rsidRPr="00471BDC" w:rsidRDefault="00FA6344" w:rsidP="00471BDC">
            <w:pPr>
              <w:jc w:val="both"/>
            </w:pPr>
            <w:r w:rsidRPr="00471BDC">
              <w:t>место работы</w:t>
            </w:r>
          </w:p>
        </w:tc>
        <w:tc>
          <w:tcPr>
            <w:tcW w:w="1914" w:type="dxa"/>
          </w:tcPr>
          <w:p w:rsidR="00FA6344" w:rsidRPr="00471BDC" w:rsidRDefault="00FA6344" w:rsidP="00471BDC">
            <w:pPr>
              <w:jc w:val="both"/>
            </w:pPr>
            <w:r w:rsidRPr="00471BDC">
              <w:t>название программы</w:t>
            </w:r>
          </w:p>
        </w:tc>
        <w:tc>
          <w:tcPr>
            <w:tcW w:w="1914" w:type="dxa"/>
          </w:tcPr>
          <w:p w:rsidR="00FA6344" w:rsidRPr="00471BDC" w:rsidRDefault="00FA6344" w:rsidP="00471BDC">
            <w:pPr>
              <w:jc w:val="both"/>
            </w:pPr>
            <w:r w:rsidRPr="00471BDC">
              <w:t>сроки</w:t>
            </w:r>
          </w:p>
        </w:tc>
        <w:tc>
          <w:tcPr>
            <w:tcW w:w="1915" w:type="dxa"/>
          </w:tcPr>
          <w:p w:rsidR="00FA6344" w:rsidRPr="00471BDC" w:rsidRDefault="00FA6344" w:rsidP="00471BDC">
            <w:pPr>
              <w:jc w:val="both"/>
            </w:pPr>
            <w:r w:rsidRPr="00471BDC">
              <w:t>место проведения</w:t>
            </w:r>
          </w:p>
        </w:tc>
      </w:tr>
      <w:tr w:rsidR="00FA6344" w:rsidRPr="004D78B1">
        <w:tc>
          <w:tcPr>
            <w:tcW w:w="1914" w:type="dxa"/>
          </w:tcPr>
          <w:p w:rsidR="00FA6344" w:rsidRPr="00471BDC" w:rsidRDefault="00FA6344" w:rsidP="00471BDC">
            <w:pPr>
              <w:jc w:val="both"/>
            </w:pPr>
          </w:p>
        </w:tc>
        <w:tc>
          <w:tcPr>
            <w:tcW w:w="1914" w:type="dxa"/>
          </w:tcPr>
          <w:p w:rsidR="00FA6344" w:rsidRPr="00471BDC" w:rsidRDefault="00FA6344" w:rsidP="00471BDC">
            <w:pPr>
              <w:jc w:val="both"/>
            </w:pPr>
          </w:p>
        </w:tc>
        <w:tc>
          <w:tcPr>
            <w:tcW w:w="1914" w:type="dxa"/>
          </w:tcPr>
          <w:p w:rsidR="00FA6344" w:rsidRPr="00471BDC" w:rsidRDefault="00FA6344" w:rsidP="00471BDC">
            <w:pPr>
              <w:jc w:val="both"/>
            </w:pPr>
          </w:p>
        </w:tc>
        <w:tc>
          <w:tcPr>
            <w:tcW w:w="1914" w:type="dxa"/>
          </w:tcPr>
          <w:p w:rsidR="00FA6344" w:rsidRPr="00471BDC" w:rsidRDefault="00FA6344" w:rsidP="00471BDC">
            <w:pPr>
              <w:jc w:val="both"/>
            </w:pPr>
          </w:p>
        </w:tc>
        <w:tc>
          <w:tcPr>
            <w:tcW w:w="1915" w:type="dxa"/>
          </w:tcPr>
          <w:p w:rsidR="00FA6344" w:rsidRPr="00471BDC" w:rsidRDefault="00FA6344" w:rsidP="00471BDC">
            <w:pPr>
              <w:jc w:val="both"/>
            </w:pPr>
          </w:p>
        </w:tc>
      </w:tr>
    </w:tbl>
    <w:p w:rsidR="00FA6344" w:rsidRPr="004D78B1" w:rsidRDefault="00FA6344" w:rsidP="00B7638C">
      <w:pPr>
        <w:jc w:val="both"/>
      </w:pPr>
      <w:r w:rsidRPr="004D78B1">
        <w:tab/>
        <w:t>7. Нуждающиеся в переподготовке педагогические работники (с указанием ФИО и предмета переподготовки):</w:t>
      </w:r>
    </w:p>
    <w:p w:rsidR="00FA6344" w:rsidRPr="005F49FE" w:rsidRDefault="00FA6344" w:rsidP="00B7638C">
      <w:pPr>
        <w:jc w:val="both"/>
        <w:rPr>
          <w:b/>
          <w:bCs/>
        </w:rPr>
      </w:pPr>
      <w:r>
        <w:t xml:space="preserve">         8. Сведения по аттестации педагогических и руководящих работников ОУ </w:t>
      </w:r>
      <w:r w:rsidRPr="005F49FE">
        <w:rPr>
          <w:b/>
          <w:bCs/>
        </w:rPr>
        <w:t xml:space="preserve">(отдельная таблица </w:t>
      </w:r>
      <w:r w:rsidRPr="005F49FE">
        <w:rPr>
          <w:b/>
          <w:bCs/>
          <w:lang w:val="en-US"/>
        </w:rPr>
        <w:t>Excel</w:t>
      </w:r>
      <w:r w:rsidRPr="005F49FE">
        <w:rPr>
          <w:b/>
          <w:bCs/>
        </w:rPr>
        <w:t>).</w:t>
      </w:r>
    </w:p>
    <w:p w:rsidR="00FA6344" w:rsidRDefault="00FA6344" w:rsidP="00F5150F">
      <w:pPr>
        <w:jc w:val="both"/>
      </w:pPr>
      <w:r>
        <w:t xml:space="preserve">        9. Копии должностных инструкций заместителей директоров, педагогов.</w:t>
      </w:r>
    </w:p>
    <w:p w:rsidR="00FA6344" w:rsidRDefault="00FA6344" w:rsidP="00F5150F">
      <w:pPr>
        <w:jc w:val="both"/>
        <w:rPr>
          <w:b/>
          <w:bCs/>
        </w:rPr>
      </w:pPr>
    </w:p>
    <w:p w:rsidR="00FA6344" w:rsidRDefault="00FA6344" w:rsidP="00F5150F">
      <w:pPr>
        <w:jc w:val="both"/>
        <w:rPr>
          <w:b/>
          <w:bCs/>
        </w:rPr>
      </w:pPr>
    </w:p>
    <w:p w:rsidR="00FA6344" w:rsidRDefault="00FA6344" w:rsidP="00F5150F">
      <w:pPr>
        <w:jc w:val="both"/>
        <w:rPr>
          <w:b/>
          <w:bCs/>
        </w:rPr>
      </w:pPr>
      <w:r w:rsidRPr="004C6982">
        <w:rPr>
          <w:b/>
          <w:bCs/>
        </w:rPr>
        <w:t>Рудикова В.З.</w:t>
      </w:r>
    </w:p>
    <w:p w:rsidR="00FA6344" w:rsidRPr="000303B3" w:rsidRDefault="00FA6344" w:rsidP="001E6874">
      <w:pPr>
        <w:suppressAutoHyphens/>
        <w:jc w:val="both"/>
        <w:rPr>
          <w:lang w:eastAsia="en-US"/>
        </w:rPr>
      </w:pPr>
      <w:r>
        <w:rPr>
          <w:b/>
          <w:bCs/>
          <w:lang w:eastAsia="ar-SA"/>
        </w:rPr>
        <w:t>Итоги</w:t>
      </w:r>
      <w:r w:rsidRPr="000303B3">
        <w:rPr>
          <w:b/>
          <w:bCs/>
          <w:lang w:eastAsia="ar-SA"/>
        </w:rPr>
        <w:t xml:space="preserve">  орган</w:t>
      </w:r>
      <w:r>
        <w:rPr>
          <w:b/>
          <w:bCs/>
          <w:lang w:eastAsia="ar-SA"/>
        </w:rPr>
        <w:t>изации питания учащихся  в 2011-</w:t>
      </w:r>
      <w:r w:rsidRPr="000303B3">
        <w:rPr>
          <w:b/>
          <w:bCs/>
          <w:lang w:eastAsia="ar-SA"/>
        </w:rPr>
        <w:t>2012 учебном  году</w:t>
      </w:r>
      <w:r>
        <w:rPr>
          <w:b/>
          <w:bCs/>
          <w:lang w:eastAsia="ar-SA"/>
        </w:rPr>
        <w:t>, подготовка к 2012-2013 учебному году</w:t>
      </w:r>
    </w:p>
    <w:p w:rsidR="00FA6344" w:rsidRPr="000303B3" w:rsidRDefault="00FA6344" w:rsidP="000303B3">
      <w:pPr>
        <w:suppressAutoHyphens/>
        <w:jc w:val="right"/>
        <w:rPr>
          <w:b/>
          <w:bCs/>
          <w:sz w:val="20"/>
          <w:szCs w:val="20"/>
          <w:lang w:eastAsia="ar-SA"/>
        </w:rPr>
      </w:pPr>
    </w:p>
    <w:p w:rsidR="00FA6344" w:rsidRPr="000303B3" w:rsidRDefault="00FA6344" w:rsidP="000303B3">
      <w:pPr>
        <w:suppressAutoHyphens/>
        <w:jc w:val="center"/>
        <w:rPr>
          <w:sz w:val="20"/>
          <w:szCs w:val="20"/>
          <w:lang w:eastAsia="ar-SA"/>
        </w:rPr>
      </w:pPr>
      <w:r w:rsidRPr="000303B3">
        <w:rPr>
          <w:sz w:val="20"/>
          <w:szCs w:val="20"/>
          <w:lang w:eastAsia="ar-SA"/>
        </w:rPr>
        <w:t>АНАЛИЗ</w:t>
      </w:r>
    </w:p>
    <w:p w:rsidR="00FA6344" w:rsidRPr="000303B3" w:rsidRDefault="00FA6344" w:rsidP="000303B3">
      <w:pPr>
        <w:suppressAutoHyphens/>
        <w:jc w:val="center"/>
        <w:rPr>
          <w:sz w:val="20"/>
          <w:szCs w:val="20"/>
          <w:lang w:eastAsia="ar-SA"/>
        </w:rPr>
      </w:pPr>
      <w:r w:rsidRPr="000303B3">
        <w:rPr>
          <w:sz w:val="20"/>
          <w:szCs w:val="20"/>
          <w:lang w:eastAsia="ar-SA"/>
        </w:rPr>
        <w:t>организации питания  учащихся за 2011/2012 уч.г. (на начало и конец уч.г.)</w:t>
      </w:r>
    </w:p>
    <w:p w:rsidR="00FA6344" w:rsidRDefault="00FA6344" w:rsidP="000303B3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9092" w:type="dxa"/>
        <w:tblInd w:w="2" w:type="dxa"/>
        <w:tblLayout w:type="fixed"/>
        <w:tblLook w:val="00A0"/>
      </w:tblPr>
      <w:tblGrid>
        <w:gridCol w:w="915"/>
        <w:gridCol w:w="1077"/>
        <w:gridCol w:w="722"/>
        <w:gridCol w:w="1984"/>
        <w:gridCol w:w="1134"/>
        <w:gridCol w:w="29"/>
        <w:gridCol w:w="1276"/>
        <w:gridCol w:w="1163"/>
        <w:gridCol w:w="792"/>
      </w:tblGrid>
      <w:tr w:rsidR="00FA6344" w:rsidRPr="001E6874">
        <w:trPr>
          <w:trHeight w:val="536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 xml:space="preserve">  Всего    уча</w:t>
            </w: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щих</w:t>
            </w: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ся</w:t>
            </w: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%  учащихся (всего), получающих горячее питание</w:t>
            </w: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b/>
                <w:bCs/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 xml:space="preserve">%  учащихся льготной 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категории,  которые сдают родительскую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 xml:space="preserve"> доплату к 8 рублям 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субвенции  (от общего кол-ва льготников)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%  учащихся, получающих</w:t>
            </w:r>
          </w:p>
          <w:p w:rsidR="00FA6344" w:rsidRPr="001E6874" w:rsidRDefault="00FA6344" w:rsidP="001E687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горячее питание  на платной основе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 xml:space="preserve">Из них </w:t>
            </w: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 xml:space="preserve">%  учащихся, получающих  2- х разовое  горячее питание (завтрак  +  обед в ГПД)   </w:t>
            </w:r>
          </w:p>
        </w:tc>
      </w:tr>
      <w:tr w:rsidR="00FA6344" w:rsidRPr="001E6874">
        <w:trPr>
          <w:trHeight w:val="357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на начало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2011/2012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уч.г.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 xml:space="preserve">    %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на конец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2011/2012</w:t>
            </w: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уч.г.</w:t>
            </w: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rPr>
                <w:sz w:val="20"/>
                <w:szCs w:val="20"/>
              </w:rPr>
            </w:pPr>
          </w:p>
        </w:tc>
      </w:tr>
      <w:tr w:rsidR="00FA6344" w:rsidRPr="001E6874">
        <w:trPr>
          <w:trHeight w:val="882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на начало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2011/2012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уч.г.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на конец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2011/2012</w:t>
            </w:r>
          </w:p>
          <w:p w:rsidR="00FA6344" w:rsidRPr="001E6874" w:rsidRDefault="00FA6344" w:rsidP="001E6874">
            <w:pPr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уч.г.</w:t>
            </w:r>
          </w:p>
          <w:p w:rsidR="00FA6344" w:rsidRPr="001E6874" w:rsidRDefault="00FA6344" w:rsidP="001E6874">
            <w:pPr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 xml:space="preserve">    %</w:t>
            </w:r>
          </w:p>
          <w:p w:rsidR="00FA6344" w:rsidRPr="001E6874" w:rsidRDefault="00FA6344" w:rsidP="001E6874">
            <w:pPr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на начало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2011/2012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уч.г.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на конец</w:t>
            </w:r>
          </w:p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2011/2012</w:t>
            </w:r>
          </w:p>
          <w:p w:rsidR="00FA6344" w:rsidRPr="001E6874" w:rsidRDefault="00FA6344" w:rsidP="001E6874">
            <w:pPr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уч.г.</w:t>
            </w:r>
          </w:p>
          <w:p w:rsidR="00FA6344" w:rsidRPr="001E6874" w:rsidRDefault="00FA6344" w:rsidP="001E6874">
            <w:pPr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>%</w:t>
            </w:r>
          </w:p>
          <w:p w:rsidR="00FA6344" w:rsidRPr="001E6874" w:rsidRDefault="00FA6344" w:rsidP="001E6874">
            <w:pPr>
              <w:rPr>
                <w:sz w:val="20"/>
                <w:szCs w:val="20"/>
              </w:rPr>
            </w:pPr>
          </w:p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  <w:r w:rsidRPr="001E6874">
              <w:rPr>
                <w:sz w:val="20"/>
                <w:szCs w:val="20"/>
              </w:rPr>
              <w:t xml:space="preserve"> </w:t>
            </w:r>
          </w:p>
        </w:tc>
      </w:tr>
      <w:tr w:rsidR="00FA6344" w:rsidRPr="001E6874">
        <w:trPr>
          <w:trHeight w:val="77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44" w:rsidRPr="001E6874" w:rsidRDefault="00FA6344" w:rsidP="001E687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A6344" w:rsidRDefault="00FA6344" w:rsidP="000303B3">
      <w:pPr>
        <w:suppressAutoHyphens/>
        <w:jc w:val="both"/>
        <w:rPr>
          <w:sz w:val="20"/>
          <w:szCs w:val="20"/>
          <w:lang w:eastAsia="ar-SA"/>
        </w:rPr>
      </w:pPr>
    </w:p>
    <w:p w:rsidR="00FA6344" w:rsidRPr="000303B3" w:rsidRDefault="00FA6344" w:rsidP="000303B3">
      <w:pPr>
        <w:suppressAutoHyphens/>
        <w:jc w:val="both"/>
        <w:rPr>
          <w:sz w:val="20"/>
          <w:szCs w:val="20"/>
          <w:lang w:eastAsia="ar-SA"/>
        </w:rPr>
      </w:pPr>
    </w:p>
    <w:p w:rsidR="00FA6344" w:rsidRPr="000303B3" w:rsidRDefault="00FA6344" w:rsidP="000303B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Директор </w:t>
      </w:r>
      <w:r w:rsidRPr="000303B3">
        <w:rPr>
          <w:lang w:eastAsia="ar-SA"/>
        </w:rPr>
        <w:t xml:space="preserve">МБОУ ___________ п. ______________                                                 </w:t>
      </w:r>
      <w:r>
        <w:rPr>
          <w:lang w:eastAsia="ar-SA"/>
        </w:rPr>
        <w:t xml:space="preserve">  </w:t>
      </w:r>
    </w:p>
    <w:p w:rsidR="00FA6344" w:rsidRPr="000303B3" w:rsidRDefault="00FA6344" w:rsidP="000303B3">
      <w:pPr>
        <w:suppressAutoHyphens/>
        <w:jc w:val="both"/>
        <w:rPr>
          <w:lang w:eastAsia="ar-SA"/>
        </w:rPr>
      </w:pPr>
      <w:r w:rsidRPr="000303B3">
        <w:rPr>
          <w:lang w:eastAsia="ar-SA"/>
        </w:rPr>
        <w:t>1. Какие будут приняты меры для организации 100 %  гор</w:t>
      </w:r>
      <w:r>
        <w:rPr>
          <w:lang w:eastAsia="ar-SA"/>
        </w:rPr>
        <w:t>ячего  питания учащихся  в 2012-</w:t>
      </w:r>
      <w:r w:rsidRPr="000303B3">
        <w:rPr>
          <w:lang w:eastAsia="ar-SA"/>
        </w:rPr>
        <w:t>2013 учебном году? (Сан ПиН 2.4.5.2409-08)</w:t>
      </w:r>
      <w:r>
        <w:rPr>
          <w:lang w:eastAsia="ar-SA"/>
        </w:rPr>
        <w:t>.</w:t>
      </w:r>
      <w:r w:rsidRPr="000303B3">
        <w:rPr>
          <w:lang w:eastAsia="ar-SA"/>
        </w:rPr>
        <w:t xml:space="preserve"> </w:t>
      </w:r>
    </w:p>
    <w:p w:rsidR="00FA6344" w:rsidRPr="000303B3" w:rsidRDefault="00FA6344" w:rsidP="000303B3">
      <w:pPr>
        <w:suppressAutoHyphens/>
        <w:jc w:val="both"/>
        <w:rPr>
          <w:lang w:eastAsia="ar-SA"/>
        </w:rPr>
      </w:pPr>
      <w:r w:rsidRPr="000303B3">
        <w:rPr>
          <w:lang w:eastAsia="ar-SA"/>
        </w:rPr>
        <w:t>2. Как будет организована работа с родителями учащихся льготной категории по привлечению родительских средств со 100 % учащихся льготной категории?</w:t>
      </w:r>
    </w:p>
    <w:p w:rsidR="00FA6344" w:rsidRPr="000303B3" w:rsidRDefault="00FA6344" w:rsidP="000303B3">
      <w:pPr>
        <w:suppressAutoHyphens/>
        <w:jc w:val="both"/>
        <w:rPr>
          <w:lang w:eastAsia="ar-SA"/>
        </w:rPr>
      </w:pPr>
      <w:r w:rsidRPr="000303B3">
        <w:rPr>
          <w:lang w:eastAsia="ar-SA"/>
        </w:rPr>
        <w:t>3.  Установлен в обеденном зале  дозатор для розлива бутилированной воды? Если нет - указать срок,  когда будет установлен?</w:t>
      </w:r>
    </w:p>
    <w:p w:rsidR="00FA6344" w:rsidRPr="000303B3" w:rsidRDefault="00FA6344" w:rsidP="000303B3">
      <w:pPr>
        <w:suppressAutoHyphens/>
        <w:jc w:val="both"/>
        <w:rPr>
          <w:lang w:eastAsia="ar-SA"/>
        </w:rPr>
      </w:pPr>
      <w:r w:rsidRPr="000303B3">
        <w:rPr>
          <w:lang w:eastAsia="ar-SA"/>
        </w:rPr>
        <w:t xml:space="preserve">4. Какую площадь огорода использовали под посадку картофеля в 2012 году? Если нет -  </w:t>
      </w:r>
      <w:r>
        <w:rPr>
          <w:lang w:eastAsia="ar-SA"/>
        </w:rPr>
        <w:t>какие меры будут приняты в 2012-</w:t>
      </w:r>
      <w:r w:rsidRPr="000303B3">
        <w:rPr>
          <w:lang w:eastAsia="ar-SA"/>
        </w:rPr>
        <w:t>2013</w:t>
      </w:r>
      <w:r>
        <w:rPr>
          <w:lang w:eastAsia="ar-SA"/>
        </w:rPr>
        <w:t xml:space="preserve"> учебном </w:t>
      </w:r>
      <w:r w:rsidRPr="000303B3">
        <w:rPr>
          <w:lang w:eastAsia="ar-SA"/>
        </w:rPr>
        <w:t>году по самообеспечению сельхозпродукцией?</w:t>
      </w:r>
    </w:p>
    <w:p w:rsidR="00FA6344" w:rsidRPr="000303B3" w:rsidRDefault="00FA6344" w:rsidP="000303B3">
      <w:pPr>
        <w:suppressAutoHyphens/>
        <w:jc w:val="both"/>
        <w:rPr>
          <w:lang w:eastAsia="ar-SA"/>
        </w:rPr>
      </w:pPr>
      <w:r w:rsidRPr="000303B3">
        <w:rPr>
          <w:lang w:eastAsia="ar-SA"/>
        </w:rPr>
        <w:t xml:space="preserve">5. Имеется (на пищеблоке) «СБОРНИК рецептур блюд и кулинарных изделий для предприятий общественного питания при общеобразовательных школах», издательство «Хлебпродинформ», 2004 год? Какие меры будут приняты по приобретению СБОРНИКА  к приёмке школы (8 августа 2012 г.)? </w:t>
      </w:r>
    </w:p>
    <w:p w:rsidR="00FA6344" w:rsidRDefault="00FA6344" w:rsidP="000303B3">
      <w:pPr>
        <w:suppressAutoHyphens/>
        <w:jc w:val="both"/>
        <w:rPr>
          <w:lang w:eastAsia="ar-SA"/>
        </w:rPr>
      </w:pPr>
      <w:r w:rsidRPr="000303B3">
        <w:rPr>
          <w:lang w:eastAsia="ar-SA"/>
        </w:rPr>
        <w:t xml:space="preserve">6. Какие из требований  СаН ПиН 2.4.2.2821-10 «Санитарно-эпидемиологические требования к условиям и организации обучения в общеобразовательных учреждениях»  выполнимы к приёмке  школ   </w:t>
      </w:r>
      <w:r>
        <w:rPr>
          <w:lang w:eastAsia="ar-SA"/>
        </w:rPr>
        <w:t>2012-</w:t>
      </w:r>
      <w:r w:rsidRPr="000303B3">
        <w:rPr>
          <w:lang w:eastAsia="ar-SA"/>
        </w:rPr>
        <w:t>2013 учебного года:</w:t>
      </w:r>
    </w:p>
    <w:p w:rsidR="00FA6344" w:rsidRPr="000303B3" w:rsidRDefault="00FA6344" w:rsidP="000303B3">
      <w:pPr>
        <w:suppressAutoHyphens/>
        <w:jc w:val="both"/>
        <w:rPr>
          <w:lang w:eastAsia="ar-SA"/>
        </w:rPr>
      </w:pPr>
    </w:p>
    <w:p w:rsidR="00FA6344" w:rsidRPr="000303B3" w:rsidRDefault="00FA6344" w:rsidP="000303B3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0303B3">
        <w:rPr>
          <w:lang w:eastAsia="ar-SA"/>
        </w:rPr>
        <w:t>Подводка горячей воды к  умывальным раковинам детей в столовой, установка электрополотенец, дозаторов для жидкого мыла.</w:t>
      </w:r>
    </w:p>
    <w:p w:rsidR="00FA6344" w:rsidRPr="000303B3" w:rsidRDefault="00FA6344" w:rsidP="000303B3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0303B3">
        <w:rPr>
          <w:lang w:eastAsia="ar-SA"/>
        </w:rPr>
        <w:t xml:space="preserve">Установка  умывальных раковин, подводка горячей/холодной воды в начальных  классах, в кабинетах  физики, химии, лаборантских, установка дозаторов для мыла, диспенсеров, или  </w:t>
      </w:r>
      <w:r>
        <w:rPr>
          <w:lang w:eastAsia="ar-SA"/>
        </w:rPr>
        <w:t xml:space="preserve"> держателей для бумажного </w:t>
      </w:r>
      <w:r w:rsidRPr="000303B3">
        <w:rPr>
          <w:lang w:eastAsia="ar-SA"/>
        </w:rPr>
        <w:t xml:space="preserve">полотенца. </w:t>
      </w:r>
    </w:p>
    <w:p w:rsidR="00FA6344" w:rsidRPr="000303B3" w:rsidRDefault="00FA6344" w:rsidP="000303B3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0303B3">
        <w:rPr>
          <w:lang w:eastAsia="ar-SA"/>
        </w:rPr>
        <w:t>Установка в туалетах  вёдер с педальной крышкой,  унитазов, диспенсеров, кабинок;  умывальных раковин</w:t>
      </w:r>
      <w:r>
        <w:rPr>
          <w:lang w:eastAsia="ar-SA"/>
        </w:rPr>
        <w:t>, электропо</w:t>
      </w:r>
      <w:r w:rsidRPr="000303B3">
        <w:rPr>
          <w:lang w:eastAsia="ar-SA"/>
        </w:rPr>
        <w:t xml:space="preserve">лотенец, дозаторов для мыла (Сан ПиН 2.4.2.2821-10). </w:t>
      </w:r>
    </w:p>
    <w:p w:rsidR="00FA6344" w:rsidRPr="000303B3" w:rsidRDefault="00FA6344" w:rsidP="000303B3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0303B3">
        <w:rPr>
          <w:lang w:eastAsia="ar-SA"/>
        </w:rPr>
        <w:t>Мусоросборник с крышкой.</w:t>
      </w:r>
    </w:p>
    <w:p w:rsidR="00FA6344" w:rsidRPr="000303B3" w:rsidRDefault="00FA6344" w:rsidP="000303B3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0303B3">
        <w:rPr>
          <w:lang w:eastAsia="ar-SA"/>
        </w:rPr>
        <w:t>Наличие при спортивных залах: раздевальных  для девочек, мальчиков; в туалетах  вёдер с педальной крышкой, диспенсеров, или держателей для бумаги, умывальной раковины, к ней эл.полотенца, дозатора для жидкого мыла.</w:t>
      </w:r>
    </w:p>
    <w:p w:rsidR="00FA6344" w:rsidRPr="000303B3" w:rsidRDefault="00FA6344" w:rsidP="000303B3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0303B3">
        <w:rPr>
          <w:lang w:eastAsia="ar-SA"/>
        </w:rPr>
        <w:t>Установка софитов над классными досками.</w:t>
      </w:r>
    </w:p>
    <w:p w:rsidR="00FA6344" w:rsidRPr="000303B3" w:rsidRDefault="00FA6344" w:rsidP="000303B3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0303B3">
        <w:rPr>
          <w:lang w:eastAsia="ar-SA"/>
        </w:rPr>
        <w:t>Оборудованное помещение для  всего уборочного инвентаря.</w:t>
      </w:r>
    </w:p>
    <w:p w:rsidR="00FA6344" w:rsidRPr="000303B3" w:rsidRDefault="00FA6344" w:rsidP="000303B3">
      <w:pPr>
        <w:numPr>
          <w:ilvl w:val="0"/>
          <w:numId w:val="4"/>
        </w:numPr>
        <w:suppressAutoHyphens/>
        <w:jc w:val="both"/>
        <w:rPr>
          <w:lang w:eastAsia="ar-SA"/>
        </w:rPr>
      </w:pPr>
      <w:r>
        <w:rPr>
          <w:lang w:eastAsia="ar-SA"/>
        </w:rPr>
        <w:t>Планируется ли</w:t>
      </w:r>
      <w:r w:rsidRPr="000303B3">
        <w:rPr>
          <w:lang w:eastAsia="ar-SA"/>
        </w:rPr>
        <w:t xml:space="preserve"> в 2012</w:t>
      </w:r>
      <w:r>
        <w:rPr>
          <w:lang w:eastAsia="ar-SA"/>
        </w:rPr>
        <w:t>-</w:t>
      </w:r>
      <w:r w:rsidRPr="000303B3">
        <w:rPr>
          <w:lang w:eastAsia="ar-SA"/>
        </w:rPr>
        <w:t xml:space="preserve">2013 </w:t>
      </w:r>
      <w:r>
        <w:rPr>
          <w:lang w:eastAsia="ar-SA"/>
        </w:rPr>
        <w:t xml:space="preserve"> учебном </w:t>
      </w:r>
      <w:r w:rsidRPr="000303B3">
        <w:rPr>
          <w:lang w:eastAsia="ar-SA"/>
        </w:rPr>
        <w:t xml:space="preserve">году  организовать питание учащихся в течение  6 учебных дней недели?  </w:t>
      </w:r>
    </w:p>
    <w:p w:rsidR="00FA6344" w:rsidRDefault="00FA6344" w:rsidP="00AD4E1D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0303B3">
        <w:rPr>
          <w:lang w:eastAsia="ar-SA"/>
        </w:rPr>
        <w:t>Маркировка на учеб</w:t>
      </w:r>
      <w:r>
        <w:rPr>
          <w:lang w:eastAsia="ar-SA"/>
        </w:rPr>
        <w:t>ной мебели соответственно росту.</w:t>
      </w:r>
    </w:p>
    <w:p w:rsidR="00FA6344" w:rsidRDefault="00FA6344" w:rsidP="00AD4E1D">
      <w:pPr>
        <w:suppressAutoHyphens/>
        <w:jc w:val="both"/>
        <w:rPr>
          <w:lang w:eastAsia="ar-SA"/>
        </w:rPr>
      </w:pPr>
    </w:p>
    <w:p w:rsidR="00FA6344" w:rsidRPr="00AD4E1D" w:rsidRDefault="00FA6344" w:rsidP="00AD4E1D">
      <w:pPr>
        <w:suppressAutoHyphens/>
        <w:jc w:val="both"/>
        <w:rPr>
          <w:lang w:eastAsia="ar-SA"/>
        </w:rPr>
      </w:pPr>
      <w:r w:rsidRPr="00AD4E1D">
        <w:rPr>
          <w:lang w:eastAsia="ar-SA"/>
        </w:rPr>
        <w:t>7.Анализ кадрового состава работников школьных столовых, медицинских работников.</w:t>
      </w:r>
    </w:p>
    <w:p w:rsidR="00FA6344" w:rsidRDefault="00FA6344" w:rsidP="00AD4E1D">
      <w:pPr>
        <w:suppressAutoHyphens/>
        <w:jc w:val="both"/>
        <w:rPr>
          <w:lang w:eastAsia="ar-SA"/>
        </w:rPr>
      </w:pPr>
      <w:r>
        <w:rPr>
          <w:lang w:eastAsia="ar-SA"/>
        </w:rPr>
        <w:t>8. Использование медицинского оборудования (для школ, имеющих медицинские кабинеты).</w:t>
      </w:r>
    </w:p>
    <w:p w:rsidR="00FA6344" w:rsidRPr="00AD4E1D" w:rsidRDefault="00FA6344" w:rsidP="00AD4E1D">
      <w:pPr>
        <w:suppressAutoHyphens/>
        <w:jc w:val="both"/>
        <w:rPr>
          <w:lang w:eastAsia="ar-SA"/>
        </w:rPr>
      </w:pPr>
      <w:r>
        <w:rPr>
          <w:lang w:eastAsia="ar-SA"/>
        </w:rPr>
        <w:t>9. Организация питания в школах для детей ГПД и в МБДОУ ООШ № 2     р.п. Хор – школе полного дня.</w:t>
      </w:r>
    </w:p>
    <w:p w:rsidR="00FA6344" w:rsidRDefault="00FA6344" w:rsidP="00F5150F">
      <w:pPr>
        <w:jc w:val="both"/>
      </w:pPr>
    </w:p>
    <w:p w:rsidR="00FA6344" w:rsidRDefault="00FA6344" w:rsidP="00F5150F">
      <w:pPr>
        <w:jc w:val="both"/>
        <w:rPr>
          <w:b/>
          <w:bCs/>
        </w:rPr>
      </w:pPr>
      <w:r w:rsidRPr="004C6982">
        <w:rPr>
          <w:b/>
          <w:bCs/>
        </w:rPr>
        <w:t>РМК</w:t>
      </w:r>
    </w:p>
    <w:p w:rsidR="00FA6344" w:rsidRPr="00BA1E60" w:rsidRDefault="00FA6344" w:rsidP="00BA1E60">
      <w:pPr>
        <w:rPr>
          <w:rFonts w:eastAsia="SimSun"/>
          <w:b/>
          <w:bCs/>
          <w:lang w:eastAsia="zh-CN"/>
        </w:rPr>
      </w:pPr>
      <w:r w:rsidRPr="00BA1E60">
        <w:rPr>
          <w:rFonts w:eastAsia="SimSun"/>
          <w:b/>
          <w:bCs/>
          <w:lang w:val="en-US" w:eastAsia="zh-CN"/>
        </w:rPr>
        <w:t>I</w:t>
      </w:r>
      <w:r w:rsidRPr="00BA1E60">
        <w:rPr>
          <w:rFonts w:eastAsia="SimSun"/>
          <w:b/>
          <w:bCs/>
          <w:lang w:eastAsia="zh-CN"/>
        </w:rPr>
        <w:t>) Реализация в ОУ мероприятий по введению ФГОС НОО в 2011-2012 учебном году, задачи на 2012-2013 учебный год.</w:t>
      </w:r>
    </w:p>
    <w:p w:rsidR="00FA6344" w:rsidRPr="00BA1E60" w:rsidRDefault="00FA6344" w:rsidP="00BA1E60">
      <w:pPr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1. Кадровые условия ФГОС НОО:</w:t>
      </w:r>
    </w:p>
    <w:p w:rsidR="00FA6344" w:rsidRPr="00BA1E60" w:rsidRDefault="00FA6344" w:rsidP="00BA1E60">
      <w:pPr>
        <w:ind w:left="360"/>
        <w:rPr>
          <w:rFonts w:eastAsia="SimSun"/>
          <w:lang w:eastAsia="zh-C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1980"/>
        <w:gridCol w:w="1006"/>
        <w:gridCol w:w="1094"/>
        <w:gridCol w:w="1541"/>
        <w:gridCol w:w="2835"/>
      </w:tblGrid>
      <w:tr w:rsidR="00FA6344" w:rsidRPr="00BA1E60">
        <w:tc>
          <w:tcPr>
            <w:tcW w:w="866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класс</w:t>
            </w:r>
          </w:p>
        </w:tc>
        <w:tc>
          <w:tcPr>
            <w:tcW w:w="198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ФИО учителя</w:t>
            </w:r>
          </w:p>
        </w:tc>
        <w:tc>
          <w:tcPr>
            <w:tcW w:w="1006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Образ.</w:t>
            </w:r>
          </w:p>
        </w:tc>
        <w:tc>
          <w:tcPr>
            <w:tcW w:w="1094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стаж</w:t>
            </w:r>
          </w:p>
        </w:tc>
        <w:tc>
          <w:tcPr>
            <w:tcW w:w="1541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Катег.</w:t>
            </w:r>
          </w:p>
        </w:tc>
        <w:tc>
          <w:tcPr>
            <w:tcW w:w="2835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Курсовая подготовка</w:t>
            </w:r>
          </w:p>
        </w:tc>
      </w:tr>
      <w:tr w:rsidR="00FA6344" w:rsidRPr="00BA1E60">
        <w:tc>
          <w:tcPr>
            <w:tcW w:w="866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1-ые</w:t>
            </w:r>
          </w:p>
        </w:tc>
        <w:tc>
          <w:tcPr>
            <w:tcW w:w="198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006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094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541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</w:tr>
      <w:tr w:rsidR="00FA6344" w:rsidRPr="00BA1E60">
        <w:tc>
          <w:tcPr>
            <w:tcW w:w="866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2-ые</w:t>
            </w:r>
          </w:p>
        </w:tc>
        <w:tc>
          <w:tcPr>
            <w:tcW w:w="198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006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094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541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</w:tr>
    </w:tbl>
    <w:p w:rsidR="00FA6344" w:rsidRPr="00BA1E60" w:rsidRDefault="00FA6344" w:rsidP="00BA1E60">
      <w:pPr>
        <w:spacing w:before="100" w:beforeAutospacing="1" w:after="100" w:afterAutospacing="1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2. Нормативные условия введения ФГОС НОО (наличие)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 Положение о Совете по введению нового ФГОС начального общего   образования; 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Положение о рабочей группе по введению ФГОС начального общего образования;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Должностные инструкции учителя начальных классов, заместителя    директора по учебно-воспитательной работе на начальной ступени образовательного учреждения на 2011/2012 учебный год;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Пояснительная записка к основной образовательной программе; 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Программа духовно-нравственного развития, воспитания обучающихся на ступени начального общего образования; 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Программа формирования универсальных учебных действий у обучающихся на ступени начального общего образования; 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Программы отдельных учебных предметов; 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Программа формирования культуры здорового и безопасного образа жизни; 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Программа коррекционной работы; 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Система оценки достижений планируемых результатов; 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Программа внеурочной деятельности;</w:t>
      </w:r>
    </w:p>
    <w:p w:rsidR="00FA6344" w:rsidRPr="00BA1E60" w:rsidRDefault="00FA6344" w:rsidP="00BA1E60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Положения о системе оценок;</w:t>
      </w:r>
    </w:p>
    <w:p w:rsidR="00FA6344" w:rsidRPr="00221FB4" w:rsidRDefault="00FA6344" w:rsidP="00221FB4">
      <w:pPr>
        <w:numPr>
          <w:ilvl w:val="0"/>
          <w:numId w:val="6"/>
        </w:numPr>
        <w:tabs>
          <w:tab w:val="num" w:pos="900"/>
        </w:tabs>
        <w:spacing w:before="100" w:beforeAutospacing="1" w:after="100" w:afterAutospacing="1"/>
        <w:ind w:left="54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Положение о  формах и порядке проведения промежуточной аттестации, договора с родителями.</w:t>
      </w:r>
    </w:p>
    <w:p w:rsidR="00FA6344" w:rsidRPr="00BA1E60" w:rsidRDefault="00FA6344" w:rsidP="00BA1E60">
      <w:pPr>
        <w:spacing w:beforeAutospacing="1" w:afterAutospacing="1" w:line="100" w:lineRule="atLeast"/>
        <w:ind w:left="720"/>
        <w:jc w:val="both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 3.Направления программы внеурочной деятельности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1586"/>
        <w:gridCol w:w="1587"/>
        <w:gridCol w:w="1411"/>
        <w:gridCol w:w="1590"/>
        <w:gridCol w:w="1507"/>
      </w:tblGrid>
      <w:tr w:rsidR="00FA6344" w:rsidRPr="00BA1E60">
        <w:tc>
          <w:tcPr>
            <w:tcW w:w="178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модель</w:t>
            </w:r>
          </w:p>
        </w:tc>
        <w:tc>
          <w:tcPr>
            <w:tcW w:w="7788" w:type="dxa"/>
            <w:gridSpan w:val="5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</w:tr>
      <w:tr w:rsidR="00FA6344" w:rsidRPr="00BA1E60">
        <w:tc>
          <w:tcPr>
            <w:tcW w:w="178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Направления</w:t>
            </w:r>
          </w:p>
        </w:tc>
        <w:tc>
          <w:tcPr>
            <w:tcW w:w="1609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609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43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61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528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</w:tr>
      <w:tr w:rsidR="00FA6344" w:rsidRPr="00BA1E60">
        <w:tc>
          <w:tcPr>
            <w:tcW w:w="178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Кол-во часов</w:t>
            </w:r>
          </w:p>
        </w:tc>
        <w:tc>
          <w:tcPr>
            <w:tcW w:w="1609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609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43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61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528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</w:tr>
      <w:tr w:rsidR="00FA6344" w:rsidRPr="00BA1E60">
        <w:tc>
          <w:tcPr>
            <w:tcW w:w="178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Кто осущ. преподаван.</w:t>
            </w:r>
          </w:p>
        </w:tc>
        <w:tc>
          <w:tcPr>
            <w:tcW w:w="1609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609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43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61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528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</w:tr>
    </w:tbl>
    <w:p w:rsidR="00FA6344" w:rsidRPr="00BA1E60" w:rsidRDefault="00FA6344" w:rsidP="00BA1E60">
      <w:pPr>
        <w:rPr>
          <w:rFonts w:eastAsia="SimSun"/>
          <w:lang w:eastAsia="zh-CN"/>
        </w:rPr>
      </w:pPr>
    </w:p>
    <w:p w:rsidR="00FA6344" w:rsidRPr="00BA1E60" w:rsidRDefault="00FA6344" w:rsidP="00BA1E60">
      <w:pPr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4.Развитие ИКТ-насыщенной среды, как условие введения ФГОС НОО:</w:t>
      </w:r>
    </w:p>
    <w:p w:rsidR="00FA6344" w:rsidRPr="00BA1E60" w:rsidRDefault="00FA6344" w:rsidP="00BA1E60">
      <w:pPr>
        <w:numPr>
          <w:ilvl w:val="0"/>
          <w:numId w:val="8"/>
        </w:numPr>
        <w:tabs>
          <w:tab w:val="num" w:pos="540"/>
        </w:tabs>
        <w:ind w:left="72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   использование ЭОР;</w:t>
      </w:r>
    </w:p>
    <w:p w:rsidR="00FA6344" w:rsidRPr="00BA1E60" w:rsidRDefault="00FA6344" w:rsidP="00BA1E60">
      <w:pPr>
        <w:numPr>
          <w:ilvl w:val="0"/>
          <w:numId w:val="7"/>
        </w:numPr>
        <w:tabs>
          <w:tab w:val="left" w:pos="720"/>
        </w:tabs>
        <w:ind w:hanging="72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оборудование библиотек в соответствии с требованиями ФГОС;</w:t>
      </w:r>
    </w:p>
    <w:p w:rsidR="00FA6344" w:rsidRPr="00BA1E60" w:rsidRDefault="00FA6344" w:rsidP="00BA1E60">
      <w:pPr>
        <w:numPr>
          <w:ilvl w:val="0"/>
          <w:numId w:val="7"/>
        </w:numPr>
        <w:tabs>
          <w:tab w:val="left" w:pos="720"/>
        </w:tabs>
        <w:ind w:hanging="72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создание медиатек;</w:t>
      </w:r>
    </w:p>
    <w:p w:rsidR="00FA6344" w:rsidRPr="00BA1E60" w:rsidRDefault="00FA6344" w:rsidP="00BA1E60">
      <w:pPr>
        <w:numPr>
          <w:ilvl w:val="0"/>
          <w:numId w:val="7"/>
        </w:numPr>
        <w:tabs>
          <w:tab w:val="left" w:pos="720"/>
        </w:tabs>
        <w:ind w:hanging="72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наличие мест для читателей;</w:t>
      </w:r>
    </w:p>
    <w:p w:rsidR="00FA6344" w:rsidRPr="00BA1E60" w:rsidRDefault="00FA6344" w:rsidP="00BA1E60">
      <w:pPr>
        <w:numPr>
          <w:ilvl w:val="0"/>
          <w:numId w:val="7"/>
        </w:numPr>
        <w:tabs>
          <w:tab w:val="left" w:pos="720"/>
        </w:tabs>
        <w:ind w:hanging="72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курсовая подготовка библиотекарей;</w:t>
      </w:r>
    </w:p>
    <w:p w:rsidR="00FA6344" w:rsidRPr="00BA1E60" w:rsidRDefault="00FA6344" w:rsidP="00BA1E60">
      <w:pPr>
        <w:numPr>
          <w:ilvl w:val="0"/>
          <w:numId w:val="7"/>
        </w:numPr>
        <w:tabs>
          <w:tab w:val="left" w:pos="720"/>
        </w:tabs>
        <w:ind w:hanging="720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наличие компьютера для читателей с доступом в Интернет</w:t>
      </w:r>
    </w:p>
    <w:p w:rsidR="00FA6344" w:rsidRPr="00BA1E60" w:rsidRDefault="00FA6344" w:rsidP="00BA1E60">
      <w:pPr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5.Наличие помещений для занятий внеурочной деятельностью (количество, какие).</w:t>
      </w:r>
    </w:p>
    <w:p w:rsidR="00FA6344" w:rsidRPr="00BA1E60" w:rsidRDefault="00FA6344" w:rsidP="00BA1E60">
      <w:pPr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6. Участие в работе районных и краевых семинаров</w:t>
      </w:r>
    </w:p>
    <w:p w:rsidR="00FA6344" w:rsidRPr="00BA1E60" w:rsidRDefault="00FA6344" w:rsidP="00BA1E60">
      <w:pPr>
        <w:ind w:left="360"/>
        <w:rPr>
          <w:rFonts w:eastAsia="SimSun"/>
          <w:lang w:eastAsia="zh-C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201"/>
        <w:gridCol w:w="1953"/>
        <w:gridCol w:w="1715"/>
      </w:tblGrid>
      <w:tr w:rsidR="00FA6344" w:rsidRPr="00BA1E60">
        <w:tc>
          <w:tcPr>
            <w:tcW w:w="484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№ п/п</w:t>
            </w:r>
          </w:p>
        </w:tc>
        <w:tc>
          <w:tcPr>
            <w:tcW w:w="5384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Тема семинара, дата проведения</w:t>
            </w:r>
          </w:p>
        </w:tc>
        <w:tc>
          <w:tcPr>
            <w:tcW w:w="198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Районный или краевой</w:t>
            </w:r>
          </w:p>
        </w:tc>
        <w:tc>
          <w:tcPr>
            <w:tcW w:w="172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Колич-во участников</w:t>
            </w:r>
          </w:p>
        </w:tc>
      </w:tr>
      <w:tr w:rsidR="00FA6344" w:rsidRPr="00BA1E60">
        <w:tc>
          <w:tcPr>
            <w:tcW w:w="484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5384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98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72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</w:tr>
      <w:tr w:rsidR="00FA6344" w:rsidRPr="00BA1E60">
        <w:tc>
          <w:tcPr>
            <w:tcW w:w="484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5384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98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72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</w:tr>
    </w:tbl>
    <w:p w:rsidR="00FA6344" w:rsidRDefault="00FA6344" w:rsidP="00BA1E60">
      <w:pPr>
        <w:rPr>
          <w:rFonts w:eastAsia="SimSun"/>
          <w:lang w:eastAsia="zh-CN"/>
        </w:rPr>
      </w:pPr>
    </w:p>
    <w:p w:rsidR="00FA6344" w:rsidRPr="00BA1E60" w:rsidRDefault="00FA6344" w:rsidP="00BA1E60">
      <w:pPr>
        <w:rPr>
          <w:rFonts w:eastAsia="SimSun"/>
          <w:lang w:eastAsia="zh-CN"/>
        </w:rPr>
      </w:pPr>
      <w:bookmarkStart w:id="0" w:name="_GoBack"/>
      <w:bookmarkEnd w:id="0"/>
      <w:r w:rsidRPr="00BA1E60">
        <w:rPr>
          <w:rFonts w:eastAsia="SimSun"/>
          <w:lang w:eastAsia="zh-CN"/>
        </w:rPr>
        <w:t>7. Сотрудничество с МБОУ ДОД и центрами культуры на селе.</w:t>
      </w:r>
    </w:p>
    <w:p w:rsidR="00FA6344" w:rsidRPr="00BA1E60" w:rsidRDefault="00FA6344" w:rsidP="00BA1E60">
      <w:pPr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8. Работа с родителями (проведенные мероприятия, разъяснительная работа)</w:t>
      </w:r>
    </w:p>
    <w:p w:rsidR="00FA6344" w:rsidRPr="00BA1E60" w:rsidRDefault="00FA6344" w:rsidP="00BA1E60">
      <w:pPr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>9.Наличие психолого-педагогического  сопровождения учащихся при введении стандартов.</w:t>
      </w:r>
    </w:p>
    <w:p w:rsidR="00FA6344" w:rsidRPr="00BA1E60" w:rsidRDefault="00FA6344" w:rsidP="00BA1E60">
      <w:pPr>
        <w:rPr>
          <w:rFonts w:eastAsia="SimSun"/>
          <w:lang w:eastAsia="zh-CN"/>
        </w:rPr>
      </w:pPr>
      <w:r w:rsidRPr="00BA1E60">
        <w:rPr>
          <w:rFonts w:eastAsia="SimSun"/>
          <w:color w:val="000000"/>
          <w:sz w:val="24"/>
          <w:szCs w:val="24"/>
          <w:lang w:eastAsia="zh-CN"/>
        </w:rPr>
        <w:t>10</w:t>
      </w:r>
      <w:r w:rsidRPr="00BA1E60">
        <w:rPr>
          <w:rFonts w:ascii="Trebuchet MS" w:eastAsia="SimSun" w:hAnsi="Trebuchet MS" w:cs="Trebuchet MS"/>
          <w:color w:val="000000"/>
          <w:sz w:val="24"/>
          <w:szCs w:val="24"/>
          <w:lang w:eastAsia="zh-CN"/>
        </w:rPr>
        <w:t>.</w:t>
      </w:r>
      <w:r w:rsidRPr="00BA1E60">
        <w:rPr>
          <w:rFonts w:eastAsia="SimSun"/>
          <w:lang w:eastAsia="zh-CN"/>
        </w:rPr>
        <w:t>Работа школьных МО по введению ФГОС НОО и ФГОС ООО</w:t>
      </w:r>
    </w:p>
    <w:p w:rsidR="00FA6344" w:rsidRPr="00BA1E60" w:rsidRDefault="00FA6344" w:rsidP="00BA1E60">
      <w:pPr>
        <w:ind w:left="360"/>
        <w:rPr>
          <w:rFonts w:eastAsia="SimSun"/>
          <w:lang w:eastAsia="zh-C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1767"/>
        <w:gridCol w:w="1766"/>
        <w:gridCol w:w="1774"/>
        <w:gridCol w:w="1714"/>
      </w:tblGrid>
      <w:tr w:rsidR="00FA6344" w:rsidRPr="00BA1E60">
        <w:tc>
          <w:tcPr>
            <w:tcW w:w="2448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Рассматриваемые</w:t>
            </w:r>
          </w:p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вопросы</w:t>
            </w:r>
          </w:p>
        </w:tc>
        <w:tc>
          <w:tcPr>
            <w:tcW w:w="180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Естест.</w:t>
            </w:r>
          </w:p>
        </w:tc>
        <w:tc>
          <w:tcPr>
            <w:tcW w:w="180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Гуман.</w:t>
            </w:r>
          </w:p>
        </w:tc>
        <w:tc>
          <w:tcPr>
            <w:tcW w:w="180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Общест.</w:t>
            </w:r>
          </w:p>
        </w:tc>
        <w:tc>
          <w:tcPr>
            <w:tcW w:w="172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Начальные</w:t>
            </w:r>
          </w:p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  <w:r w:rsidRPr="00471BDC">
              <w:rPr>
                <w:rFonts w:eastAsia="SimSun"/>
                <w:lang w:eastAsia="zh-CN"/>
              </w:rPr>
              <w:t>классы</w:t>
            </w:r>
          </w:p>
        </w:tc>
      </w:tr>
      <w:tr w:rsidR="00FA6344" w:rsidRPr="00BA1E60">
        <w:tc>
          <w:tcPr>
            <w:tcW w:w="2448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80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80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80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72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</w:tr>
      <w:tr w:rsidR="00FA6344" w:rsidRPr="00BA1E60">
        <w:tc>
          <w:tcPr>
            <w:tcW w:w="2448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80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80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800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  <w:tc>
          <w:tcPr>
            <w:tcW w:w="1722" w:type="dxa"/>
          </w:tcPr>
          <w:p w:rsidR="00FA6344" w:rsidRPr="00471BDC" w:rsidRDefault="00FA6344" w:rsidP="00BA1E60">
            <w:pPr>
              <w:rPr>
                <w:rFonts w:eastAsia="SimSun"/>
                <w:lang w:eastAsia="zh-CN"/>
              </w:rPr>
            </w:pPr>
          </w:p>
        </w:tc>
      </w:tr>
    </w:tbl>
    <w:p w:rsidR="00FA6344" w:rsidRPr="00BA1E60" w:rsidRDefault="00FA6344" w:rsidP="00BA1E60">
      <w:pPr>
        <w:tabs>
          <w:tab w:val="left" w:pos="0"/>
        </w:tabs>
        <w:rPr>
          <w:rFonts w:eastAsia="SimSun"/>
          <w:b/>
          <w:bCs/>
          <w:lang w:eastAsia="zh-CN"/>
        </w:rPr>
      </w:pPr>
    </w:p>
    <w:p w:rsidR="00FA6344" w:rsidRPr="00BA1E60" w:rsidRDefault="00FA6344" w:rsidP="00BA1E60">
      <w:pPr>
        <w:tabs>
          <w:tab w:val="left" w:pos="0"/>
        </w:tabs>
        <w:jc w:val="both"/>
        <w:rPr>
          <w:rFonts w:eastAsia="SimSun"/>
          <w:lang w:eastAsia="zh-CN"/>
        </w:rPr>
      </w:pPr>
      <w:r w:rsidRPr="00BA1E60">
        <w:rPr>
          <w:rFonts w:eastAsia="SimSun"/>
          <w:b/>
          <w:bCs/>
          <w:lang w:val="en-US" w:eastAsia="zh-CN"/>
        </w:rPr>
        <w:t>II</w:t>
      </w:r>
      <w:r w:rsidRPr="00BA1E60">
        <w:rPr>
          <w:rFonts w:eastAsia="SimSun"/>
          <w:b/>
          <w:bCs/>
          <w:lang w:eastAsia="zh-CN"/>
        </w:rPr>
        <w:t xml:space="preserve">) Работа с молодыми специалистами на уровне ОУ </w:t>
      </w:r>
      <w:r w:rsidRPr="00BA1E60">
        <w:rPr>
          <w:rFonts w:eastAsia="SimSun"/>
          <w:lang w:eastAsia="zh-CN"/>
        </w:rPr>
        <w:t>(краткая справка)</w:t>
      </w:r>
    </w:p>
    <w:p w:rsidR="00FA6344" w:rsidRPr="00BA1E60" w:rsidRDefault="00FA6344" w:rsidP="00BA1E60">
      <w:pPr>
        <w:jc w:val="both"/>
        <w:rPr>
          <w:rFonts w:eastAsia="SimSun"/>
          <w:lang w:eastAsia="zh-CN"/>
        </w:rPr>
      </w:pPr>
      <w:r w:rsidRPr="00BA1E60">
        <w:rPr>
          <w:rFonts w:eastAsia="SimSun"/>
          <w:b/>
          <w:bCs/>
          <w:lang w:val="en-US" w:eastAsia="zh-CN"/>
        </w:rPr>
        <w:t>III</w:t>
      </w:r>
      <w:r w:rsidRPr="00BA1E60">
        <w:rPr>
          <w:rFonts w:eastAsia="SimSun"/>
          <w:b/>
          <w:bCs/>
          <w:lang w:eastAsia="zh-CN"/>
        </w:rPr>
        <w:t>)</w:t>
      </w:r>
      <w:r w:rsidRPr="00BA1E60">
        <w:rPr>
          <w:rFonts w:eastAsia="SimSun"/>
          <w:lang w:eastAsia="zh-CN"/>
        </w:rPr>
        <w:t xml:space="preserve">  </w:t>
      </w:r>
      <w:r w:rsidRPr="00BA1E60">
        <w:rPr>
          <w:rFonts w:eastAsia="SimSun"/>
          <w:b/>
          <w:bCs/>
          <w:lang w:eastAsia="zh-CN"/>
        </w:rPr>
        <w:t>Учебные планы на 2012-13 учебный год</w:t>
      </w:r>
      <w:r w:rsidRPr="00BA1E60">
        <w:rPr>
          <w:rFonts w:eastAsia="SimSun"/>
          <w:lang w:eastAsia="zh-CN"/>
        </w:rPr>
        <w:t xml:space="preserve">  (представить проект) </w:t>
      </w:r>
    </w:p>
    <w:p w:rsidR="00FA6344" w:rsidRPr="00BA1E60" w:rsidRDefault="00FA6344" w:rsidP="00BA1E60">
      <w:pPr>
        <w:jc w:val="both"/>
        <w:rPr>
          <w:rFonts w:eastAsia="SimSun"/>
          <w:b/>
          <w:bCs/>
          <w:lang w:eastAsia="zh-CN"/>
        </w:rPr>
      </w:pPr>
      <w:r w:rsidRPr="00BA1E60">
        <w:rPr>
          <w:rFonts w:eastAsia="SimSun"/>
          <w:b/>
          <w:bCs/>
          <w:lang w:val="en-US" w:eastAsia="zh-CN"/>
        </w:rPr>
        <w:t>IV</w:t>
      </w:r>
      <w:r w:rsidRPr="00BA1E60">
        <w:rPr>
          <w:rFonts w:eastAsia="SimSun"/>
          <w:b/>
          <w:bCs/>
          <w:lang w:eastAsia="zh-CN"/>
        </w:rPr>
        <w:t>) График выдачи учебников</w:t>
      </w:r>
    </w:p>
    <w:p w:rsidR="00FA6344" w:rsidRPr="00BA1E60" w:rsidRDefault="00FA6344" w:rsidP="00BA1E60">
      <w:pPr>
        <w:jc w:val="both"/>
        <w:rPr>
          <w:rFonts w:eastAsia="SimSun"/>
          <w:b/>
          <w:bCs/>
          <w:lang w:eastAsia="zh-CN"/>
        </w:rPr>
      </w:pPr>
      <w:r w:rsidRPr="00BA1E60">
        <w:rPr>
          <w:rFonts w:eastAsia="SimSun"/>
          <w:b/>
          <w:bCs/>
          <w:lang w:val="en-US" w:eastAsia="zh-CN"/>
        </w:rPr>
        <w:t>V</w:t>
      </w:r>
      <w:r w:rsidRPr="00BA1E60">
        <w:rPr>
          <w:rFonts w:eastAsia="SimSun"/>
          <w:b/>
          <w:bCs/>
          <w:lang w:eastAsia="zh-CN"/>
        </w:rPr>
        <w:t>) Методическая работа в школе:</w:t>
      </w:r>
    </w:p>
    <w:p w:rsidR="00FA6344" w:rsidRPr="00BA1E60" w:rsidRDefault="00FA6344" w:rsidP="00BA1E60">
      <w:pPr>
        <w:jc w:val="both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   1. Методическая тема ОУ.</w:t>
      </w:r>
      <w:r>
        <w:rPr>
          <w:rFonts w:eastAsia="SimSun"/>
          <w:lang w:eastAsia="zh-CN"/>
        </w:rPr>
        <w:t xml:space="preserve"> </w:t>
      </w:r>
    </w:p>
    <w:p w:rsidR="00FA6344" w:rsidRPr="006E5D59" w:rsidRDefault="00FA6344" w:rsidP="00BA1E60">
      <w:pPr>
        <w:jc w:val="both"/>
        <w:rPr>
          <w:rFonts w:eastAsia="SimSun"/>
          <w:i/>
          <w:iCs/>
          <w:lang w:eastAsia="zh-CN"/>
        </w:rPr>
      </w:pPr>
      <w:r w:rsidRPr="00BA1E60">
        <w:rPr>
          <w:rFonts w:eastAsia="SimSun"/>
          <w:lang w:eastAsia="zh-CN"/>
        </w:rPr>
        <w:t xml:space="preserve">   2. </w:t>
      </w:r>
      <w:r>
        <w:rPr>
          <w:rFonts w:eastAsia="SimSun"/>
          <w:lang w:eastAsia="zh-CN"/>
        </w:rPr>
        <w:t xml:space="preserve">Анализ методической работы ОУ (раздел в сводном анализе работы ОУ). </w:t>
      </w:r>
      <w:r w:rsidRPr="00467632">
        <w:rPr>
          <w:rFonts w:eastAsia="SimSun"/>
          <w:i/>
          <w:iCs/>
          <w:lang w:eastAsia="zh-CN"/>
        </w:rPr>
        <w:t>В том числе анализ внутришкольного контроля администрацией школы по вопросу методической работы в ОУ</w:t>
      </w:r>
      <w:r>
        <w:rPr>
          <w:rFonts w:eastAsia="SimSun"/>
          <w:lang w:eastAsia="zh-CN"/>
        </w:rPr>
        <w:t xml:space="preserve"> (посещение уроков, обобщение опыта, контроль работы школьных методических объединений и т.д.). </w:t>
      </w:r>
      <w:r w:rsidRPr="006E5D59">
        <w:rPr>
          <w:rFonts w:eastAsia="SimSun"/>
          <w:i/>
          <w:iCs/>
          <w:lang w:eastAsia="zh-CN"/>
        </w:rPr>
        <w:t>Отразить какая работа по данному вопросу была проведена и результаты этой работы.</w:t>
      </w:r>
    </w:p>
    <w:p w:rsidR="00FA6344" w:rsidRPr="00BA1E60" w:rsidRDefault="00FA6344" w:rsidP="00BA1E60">
      <w:pPr>
        <w:jc w:val="both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   3. Тематика проведенных педагогических советов.</w:t>
      </w:r>
    </w:p>
    <w:p w:rsidR="00FA6344" w:rsidRPr="00BA1E60" w:rsidRDefault="00FA6344" w:rsidP="00BA1E60">
      <w:pPr>
        <w:jc w:val="both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   4. Тематика проведенных методических объединений.</w:t>
      </w:r>
    </w:p>
    <w:p w:rsidR="00FA6344" w:rsidRPr="00BA1E60" w:rsidRDefault="00FA6344" w:rsidP="00BA1E60">
      <w:pPr>
        <w:jc w:val="both"/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   5. Проведение открытых уроков, мастер-классов в ОУ (предмет, количество).</w:t>
      </w:r>
      <w:r>
        <w:rPr>
          <w:rFonts w:eastAsia="SimSun"/>
          <w:lang w:eastAsia="zh-CN"/>
        </w:rPr>
        <w:t xml:space="preserve"> Методическая работа, проводимая в школе учителями с высшей квалификационной категорией.</w:t>
      </w:r>
    </w:p>
    <w:p w:rsidR="00FA6344" w:rsidRPr="00BA1E60" w:rsidRDefault="00FA6344" w:rsidP="00BA1E60">
      <w:pPr>
        <w:rPr>
          <w:rFonts w:eastAsia="SimSun"/>
          <w:lang w:eastAsia="zh-CN"/>
        </w:rPr>
      </w:pPr>
      <w:r w:rsidRPr="00BA1E60">
        <w:rPr>
          <w:rFonts w:eastAsia="SimSun"/>
          <w:lang w:eastAsia="zh-CN"/>
        </w:rPr>
        <w:t xml:space="preserve">   6. Обобщение опыта работы на уровне ОУ: предмет, тема.</w:t>
      </w:r>
    </w:p>
    <w:p w:rsidR="00FA6344" w:rsidRPr="00BA1E60" w:rsidRDefault="00FA6344" w:rsidP="00BA1E6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7. </w:t>
      </w:r>
      <w:r w:rsidRPr="00BA1E60">
        <w:rPr>
          <w:rFonts w:eastAsia="SimSun"/>
          <w:lang w:eastAsia="zh-CN"/>
        </w:rPr>
        <w:t>Внесение ППО в районный банк данных (2011-2012 учебный год)</w:t>
      </w:r>
    </w:p>
    <w:p w:rsidR="00FA6344" w:rsidRDefault="00FA6344" w:rsidP="00F5150F">
      <w:pPr>
        <w:jc w:val="both"/>
        <w:rPr>
          <w:b/>
          <w:bCs/>
        </w:rPr>
      </w:pPr>
    </w:p>
    <w:p w:rsidR="00FA6344" w:rsidRDefault="00FA6344" w:rsidP="00F5150F">
      <w:pPr>
        <w:jc w:val="both"/>
        <w:rPr>
          <w:b/>
          <w:bCs/>
        </w:rPr>
      </w:pPr>
    </w:p>
    <w:p w:rsidR="00FA6344" w:rsidRPr="004C6982" w:rsidRDefault="00FA6344" w:rsidP="004217ED">
      <w:pPr>
        <w:jc w:val="center"/>
        <w:rPr>
          <w:b/>
          <w:bCs/>
        </w:rPr>
      </w:pPr>
      <w:r>
        <w:rPr>
          <w:b/>
          <w:bCs/>
        </w:rPr>
        <w:t>__________</w:t>
      </w:r>
    </w:p>
    <w:sectPr w:rsidR="00FA6344" w:rsidRPr="004C6982" w:rsidSect="00D446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44" w:rsidRDefault="00FA6344" w:rsidP="00D446E8">
      <w:r>
        <w:separator/>
      </w:r>
    </w:p>
  </w:endnote>
  <w:endnote w:type="continuationSeparator" w:id="0">
    <w:p w:rsidR="00FA6344" w:rsidRDefault="00FA6344" w:rsidP="00D4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44" w:rsidRDefault="00FA6344" w:rsidP="00D446E8">
      <w:r>
        <w:separator/>
      </w:r>
    </w:p>
  </w:footnote>
  <w:footnote w:type="continuationSeparator" w:id="0">
    <w:p w:rsidR="00FA6344" w:rsidRDefault="00FA6344" w:rsidP="00D44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44" w:rsidRDefault="00FA634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A6344" w:rsidRDefault="00FA63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05B"/>
    <w:multiLevelType w:val="hybridMultilevel"/>
    <w:tmpl w:val="508CA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FE45E0"/>
    <w:multiLevelType w:val="hybridMultilevel"/>
    <w:tmpl w:val="9124A1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0E65"/>
    <w:multiLevelType w:val="hybridMultilevel"/>
    <w:tmpl w:val="ECF2808A"/>
    <w:lvl w:ilvl="0" w:tplc="A99AE22A">
      <w:start w:val="1"/>
      <w:numFmt w:val="bullet"/>
      <w:lvlText w:val="˗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790A39"/>
    <w:multiLevelType w:val="hybridMultilevel"/>
    <w:tmpl w:val="E0D2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E419A"/>
    <w:multiLevelType w:val="hybridMultilevel"/>
    <w:tmpl w:val="D324B1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81343"/>
    <w:multiLevelType w:val="hybridMultilevel"/>
    <w:tmpl w:val="247A9F9E"/>
    <w:lvl w:ilvl="0" w:tplc="A99AE22A">
      <w:start w:val="1"/>
      <w:numFmt w:val="bullet"/>
      <w:lvlText w:val="˗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6">
    <w:nsid w:val="3CA42303"/>
    <w:multiLevelType w:val="hybridMultilevel"/>
    <w:tmpl w:val="B8786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93EBD"/>
    <w:multiLevelType w:val="hybridMultilevel"/>
    <w:tmpl w:val="1F52F4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7D12EF4"/>
    <w:multiLevelType w:val="hybridMultilevel"/>
    <w:tmpl w:val="56C664AE"/>
    <w:lvl w:ilvl="0" w:tplc="073E41C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CD6573B"/>
    <w:multiLevelType w:val="hybridMultilevel"/>
    <w:tmpl w:val="77D493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48796F"/>
    <w:multiLevelType w:val="hybridMultilevel"/>
    <w:tmpl w:val="3A7E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C13C5"/>
    <w:multiLevelType w:val="hybridMultilevel"/>
    <w:tmpl w:val="415CD43A"/>
    <w:lvl w:ilvl="0" w:tplc="A99AE22A">
      <w:start w:val="1"/>
      <w:numFmt w:val="bullet"/>
      <w:lvlText w:val="˗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AA73730"/>
    <w:multiLevelType w:val="hybridMultilevel"/>
    <w:tmpl w:val="CE06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961"/>
    <w:rsid w:val="00001D8F"/>
    <w:rsid w:val="000046A3"/>
    <w:rsid w:val="00016883"/>
    <w:rsid w:val="000229FA"/>
    <w:rsid w:val="000303B3"/>
    <w:rsid w:val="00046EEC"/>
    <w:rsid w:val="0005744E"/>
    <w:rsid w:val="000574B0"/>
    <w:rsid w:val="000C6886"/>
    <w:rsid w:val="000D0C76"/>
    <w:rsid w:val="000F444D"/>
    <w:rsid w:val="00106D1E"/>
    <w:rsid w:val="00121F0B"/>
    <w:rsid w:val="00125635"/>
    <w:rsid w:val="0016304F"/>
    <w:rsid w:val="00182DE3"/>
    <w:rsid w:val="001C3E41"/>
    <w:rsid w:val="001E3AEE"/>
    <w:rsid w:val="001E6874"/>
    <w:rsid w:val="00221FB4"/>
    <w:rsid w:val="00222484"/>
    <w:rsid w:val="002604AA"/>
    <w:rsid w:val="0026352B"/>
    <w:rsid w:val="00263D8A"/>
    <w:rsid w:val="00272705"/>
    <w:rsid w:val="002949EA"/>
    <w:rsid w:val="002C1A15"/>
    <w:rsid w:val="00320F63"/>
    <w:rsid w:val="003F5A4A"/>
    <w:rsid w:val="00401F10"/>
    <w:rsid w:val="004217ED"/>
    <w:rsid w:val="00467632"/>
    <w:rsid w:val="00471BDC"/>
    <w:rsid w:val="00496B66"/>
    <w:rsid w:val="004C6982"/>
    <w:rsid w:val="004D328D"/>
    <w:rsid w:val="004D78B1"/>
    <w:rsid w:val="004E5939"/>
    <w:rsid w:val="00522918"/>
    <w:rsid w:val="005263E8"/>
    <w:rsid w:val="00535272"/>
    <w:rsid w:val="0059461A"/>
    <w:rsid w:val="005B2C3B"/>
    <w:rsid w:val="005D301E"/>
    <w:rsid w:val="005E3669"/>
    <w:rsid w:val="005F49FE"/>
    <w:rsid w:val="0063070B"/>
    <w:rsid w:val="0063291E"/>
    <w:rsid w:val="00632AE9"/>
    <w:rsid w:val="00643078"/>
    <w:rsid w:val="006E06AE"/>
    <w:rsid w:val="006E4B2F"/>
    <w:rsid w:val="006E5D59"/>
    <w:rsid w:val="007135B9"/>
    <w:rsid w:val="0071367F"/>
    <w:rsid w:val="00727339"/>
    <w:rsid w:val="00762AD2"/>
    <w:rsid w:val="007B1136"/>
    <w:rsid w:val="007C0C6C"/>
    <w:rsid w:val="007E7A16"/>
    <w:rsid w:val="00803804"/>
    <w:rsid w:val="00827B8E"/>
    <w:rsid w:val="00850FC1"/>
    <w:rsid w:val="00851EC2"/>
    <w:rsid w:val="008C7F0B"/>
    <w:rsid w:val="008F2E8A"/>
    <w:rsid w:val="00912E89"/>
    <w:rsid w:val="00925E1C"/>
    <w:rsid w:val="00930728"/>
    <w:rsid w:val="00941961"/>
    <w:rsid w:val="009771D9"/>
    <w:rsid w:val="009A36A8"/>
    <w:rsid w:val="009B261A"/>
    <w:rsid w:val="00AC412F"/>
    <w:rsid w:val="00AD4E1D"/>
    <w:rsid w:val="00AF1A7E"/>
    <w:rsid w:val="00AF5A90"/>
    <w:rsid w:val="00B75354"/>
    <w:rsid w:val="00B7638C"/>
    <w:rsid w:val="00BA1E60"/>
    <w:rsid w:val="00BA7852"/>
    <w:rsid w:val="00C3239C"/>
    <w:rsid w:val="00C83276"/>
    <w:rsid w:val="00C94F84"/>
    <w:rsid w:val="00CA36AA"/>
    <w:rsid w:val="00CB6459"/>
    <w:rsid w:val="00CC56AD"/>
    <w:rsid w:val="00CE5ABC"/>
    <w:rsid w:val="00CF4D4F"/>
    <w:rsid w:val="00CF5484"/>
    <w:rsid w:val="00D1177C"/>
    <w:rsid w:val="00D150B4"/>
    <w:rsid w:val="00D3774E"/>
    <w:rsid w:val="00D446E8"/>
    <w:rsid w:val="00D52972"/>
    <w:rsid w:val="00E2324A"/>
    <w:rsid w:val="00E26860"/>
    <w:rsid w:val="00E31DBD"/>
    <w:rsid w:val="00E32AA7"/>
    <w:rsid w:val="00E32D31"/>
    <w:rsid w:val="00E747E2"/>
    <w:rsid w:val="00E91A58"/>
    <w:rsid w:val="00E95F45"/>
    <w:rsid w:val="00EB1722"/>
    <w:rsid w:val="00EF6D5F"/>
    <w:rsid w:val="00F3773F"/>
    <w:rsid w:val="00F40E54"/>
    <w:rsid w:val="00F5150F"/>
    <w:rsid w:val="00F61D91"/>
    <w:rsid w:val="00FA3AA9"/>
    <w:rsid w:val="00FA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52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852"/>
    <w:pPr>
      <w:keepNext/>
      <w:tabs>
        <w:tab w:val="left" w:pos="1800"/>
      </w:tabs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785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BA78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91A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E06AE"/>
    <w:pPr>
      <w:ind w:left="720"/>
    </w:pPr>
  </w:style>
  <w:style w:type="table" w:customStyle="1" w:styleId="1">
    <w:name w:val="Сетка таблицы1"/>
    <w:uiPriority w:val="99"/>
    <w:rsid w:val="004D78B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A1E60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Normal"/>
    <w:uiPriority w:val="99"/>
    <w:rsid w:val="000C68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446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46E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446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46E8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44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6E8"/>
    <w:rPr>
      <w:rFonts w:ascii="Tahoma" w:hAnsi="Tahoma" w:cs="Tahoma"/>
      <w:sz w:val="16"/>
      <w:szCs w:val="16"/>
      <w:lang w:eastAsia="ru-RU"/>
    </w:rPr>
  </w:style>
  <w:style w:type="table" w:customStyle="1" w:styleId="3">
    <w:name w:val="Сетка таблицы3"/>
    <w:uiPriority w:val="99"/>
    <w:rsid w:val="00FA3AA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395</TotalTime>
  <Pages>18</Pages>
  <Words>5387</Words>
  <Characters>30711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специалист</cp:lastModifiedBy>
  <cp:revision>73</cp:revision>
  <cp:lastPrinted>2012-06-04T02:07:00Z</cp:lastPrinted>
  <dcterms:created xsi:type="dcterms:W3CDTF">2012-05-30T19:47:00Z</dcterms:created>
  <dcterms:modified xsi:type="dcterms:W3CDTF">2012-06-06T04:27:00Z</dcterms:modified>
</cp:coreProperties>
</file>