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BEA" w:rsidRDefault="005F7BEA" w:rsidP="00324268">
      <w:pPr>
        <w:tabs>
          <w:tab w:val="left" w:pos="709"/>
          <w:tab w:val="left" w:pos="85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УПРАВЛЕНИЕ  ОБРАЗОВАНИЯ АДМИНИСТРАЦИИ</w:t>
      </w:r>
    </w:p>
    <w:p w:rsidR="005F7BEA" w:rsidRDefault="005F7BEA" w:rsidP="003242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 ИМЕНИ ЛАЗО</w:t>
      </w:r>
    </w:p>
    <w:p w:rsidR="005F7BEA" w:rsidRDefault="005F7BEA" w:rsidP="003242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ХАБАРОВСКОГО КРАЯ</w:t>
      </w:r>
    </w:p>
    <w:p w:rsidR="005F7BEA" w:rsidRDefault="005F7BEA" w:rsidP="003242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(Управление образования)</w:t>
      </w:r>
    </w:p>
    <w:p w:rsidR="005F7BEA" w:rsidRDefault="005F7BEA" w:rsidP="00324268">
      <w:pPr>
        <w:jc w:val="center"/>
        <w:rPr>
          <w:b/>
          <w:bCs/>
          <w:sz w:val="28"/>
          <w:szCs w:val="28"/>
        </w:rPr>
      </w:pPr>
    </w:p>
    <w:p w:rsidR="005F7BEA" w:rsidRDefault="005F7BEA" w:rsidP="003242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</w:t>
      </w:r>
    </w:p>
    <w:p w:rsidR="005F7BEA" w:rsidRDefault="005F7BEA" w:rsidP="00324268">
      <w:pPr>
        <w:jc w:val="center"/>
        <w:rPr>
          <w:b/>
          <w:bCs/>
          <w:sz w:val="28"/>
          <w:szCs w:val="28"/>
        </w:rPr>
      </w:pPr>
    </w:p>
    <w:p w:rsidR="005F7BEA" w:rsidRDefault="005F7BEA" w:rsidP="00324268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26.03.2013</w:t>
      </w:r>
      <w:r>
        <w:rPr>
          <w:sz w:val="28"/>
          <w:szCs w:val="28"/>
        </w:rPr>
        <w:t xml:space="preserve"> №  </w:t>
      </w:r>
      <w:r>
        <w:rPr>
          <w:sz w:val="28"/>
          <w:szCs w:val="28"/>
          <w:u w:val="single"/>
        </w:rPr>
        <w:t>222</w:t>
      </w:r>
    </w:p>
    <w:p w:rsidR="005F7BEA" w:rsidRDefault="005F7BEA" w:rsidP="00324268">
      <w:pPr>
        <w:rPr>
          <w:sz w:val="28"/>
          <w:szCs w:val="28"/>
        </w:rPr>
      </w:pPr>
      <w:r>
        <w:rPr>
          <w:sz w:val="28"/>
          <w:szCs w:val="28"/>
        </w:rPr>
        <w:t xml:space="preserve">   р. п. Переяславка</w:t>
      </w:r>
    </w:p>
    <w:p w:rsidR="005F7BEA" w:rsidRDefault="005F7BEA" w:rsidP="00324268">
      <w:pPr>
        <w:rPr>
          <w:sz w:val="28"/>
          <w:szCs w:val="28"/>
        </w:rPr>
      </w:pPr>
    </w:p>
    <w:p w:rsidR="005F7BEA" w:rsidRDefault="005F7BEA" w:rsidP="0032426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 введении ограничительных </w:t>
      </w:r>
    </w:p>
    <w:p w:rsidR="005F7BEA" w:rsidRDefault="005F7BEA" w:rsidP="0032426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мероприятий </w:t>
      </w:r>
    </w:p>
    <w:p w:rsidR="005F7BEA" w:rsidRDefault="005F7BEA" w:rsidP="00324268">
      <w:pPr>
        <w:spacing w:line="240" w:lineRule="exact"/>
        <w:rPr>
          <w:sz w:val="28"/>
          <w:szCs w:val="28"/>
        </w:rPr>
      </w:pPr>
    </w:p>
    <w:p w:rsidR="005F7BEA" w:rsidRDefault="005F7BEA" w:rsidP="003242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Постановления временно исполняющего полномочия главы муниципального района от 21.03.2013 № 279-па «Об исполнении мероприятий», Решения санитарно – противоэпидемической комиссии администрации муниципального района имени Лазо от 21.03.2013 № 3 «О дополнительных мерах по предупреждению эпидемического распространения заболеваемости острыми респираторными вирусными инфекциями и гриппом на территории муниципального района имени Лазо», Распоряжения главного государственного санитарного врача по Хабаровскому краю от 18.03.2013 № 16 «О введении ограничительных мероприятий по заболеваемости ОРВИ и гриппом на территории муниципального района имени Лазо» территория муниципального района имени Лазо объявлена неблагополучной по заболеваемости гриппом и ОРВИ.</w:t>
      </w:r>
    </w:p>
    <w:p w:rsidR="005F7BEA" w:rsidRDefault="005F7BEA" w:rsidP="003242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 целях предупреждения возникновения и распространения гриппа и острых респираторных вирусных инфекций в образовательных учреждениях муниципального района </w:t>
      </w:r>
    </w:p>
    <w:p w:rsidR="005F7BEA" w:rsidRDefault="005F7BEA" w:rsidP="00324268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5F7BEA" w:rsidRDefault="005F7BEA" w:rsidP="00324268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Руководителям образовательных учреждений:</w:t>
      </w:r>
    </w:p>
    <w:p w:rsidR="005F7BEA" w:rsidRDefault="005F7BEA" w:rsidP="00F25369">
      <w:pPr>
        <w:numPr>
          <w:ilvl w:val="1"/>
          <w:numId w:val="1"/>
        </w:numPr>
        <w:tabs>
          <w:tab w:val="left" w:pos="0"/>
        </w:tabs>
        <w:ind w:left="0" w:right="-5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Провести с участием специалистов лечебных учреждений дополнительное обучение педагогического коллектива, персонала по вопросам профилактики гриппа и ОРВИ.</w:t>
      </w:r>
    </w:p>
    <w:p w:rsidR="005F7BEA" w:rsidRDefault="005F7BEA" w:rsidP="00F25369">
      <w:pPr>
        <w:numPr>
          <w:ilvl w:val="1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с 21.03.2013 г. и до особого распоряжения выполнение комплекса мероприятий по профилактике заболеваемости детей гриппом и ОРВИ в образовательных учреждениях:</w:t>
      </w:r>
    </w:p>
    <w:p w:rsidR="005F7BEA" w:rsidRDefault="005F7BEA" w:rsidP="00F253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утренние фильтры для персонала и детей;</w:t>
      </w:r>
    </w:p>
    <w:p w:rsidR="005F7BEA" w:rsidRDefault="005F7BEA" w:rsidP="003242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масочный режим во время утренних фильтров и постоянно при наличии карантинных групп, классов;</w:t>
      </w:r>
    </w:p>
    <w:p w:rsidR="005F7BEA" w:rsidRDefault="005F7BEA" w:rsidP="003242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дезинфекционных мероприятий, режима проветривания, соблюдение правил личной гигиены;</w:t>
      </w:r>
    </w:p>
    <w:p w:rsidR="005F7BEA" w:rsidRDefault="005F7BEA" w:rsidP="003242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временное приостановление учебного процесса в образовательных учреждениях в случае вовлечения в эпидемический процесс двух и более классов, групп, с общим числом заболевших 30 % и более от численности учащихся образовательного учреждения не менее 7 дней;</w:t>
      </w:r>
    </w:p>
    <w:p w:rsidR="005F7BEA" w:rsidRDefault="005F7BEA" w:rsidP="003242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временное приостановление учебного процесса в классе, группе при одновременном отсутствии более 30 % детей, заболевших ОРВИ и гриппом на срок не менее 7 дней; </w:t>
      </w:r>
    </w:p>
    <w:p w:rsidR="005F7BEA" w:rsidRDefault="005F7BEA" w:rsidP="003242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ограничение кабинетной системы образования – учащиеся остаются в одной классной комнате;</w:t>
      </w:r>
    </w:p>
    <w:p w:rsidR="005F7BEA" w:rsidRDefault="005F7BEA" w:rsidP="003242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организация утренних фильтров с измерением температуры тела при приёме детей во все группы дошкольных образовательных учреждений, своевременное выявление и изоляция заболевших;</w:t>
      </w:r>
    </w:p>
    <w:p w:rsidR="005F7BEA" w:rsidRDefault="005F7BEA" w:rsidP="003242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проведение профилактической дезинфекции, проветривания и соблюдения температурного режима;</w:t>
      </w:r>
    </w:p>
    <w:p w:rsidR="005F7BEA" w:rsidRDefault="005F7BEA" w:rsidP="003242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соблюдения личной гигиены учащимися и персоналом (наличие умывальников, средств для мытья рук, электро – или одноразовых полотенец);</w:t>
      </w:r>
    </w:p>
    <w:p w:rsidR="005F7BEA" w:rsidRDefault="005F7BEA" w:rsidP="003242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не допускать детей с катаральными явлениями и повышенной температурой к посещению учреждений. </w:t>
      </w:r>
    </w:p>
    <w:p w:rsidR="005F7BEA" w:rsidRDefault="005F7BEA" w:rsidP="00324268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Еженедельно по средам до 15 часов предоставлять в Управление </w:t>
      </w:r>
    </w:p>
    <w:p w:rsidR="005F7BEA" w:rsidRDefault="005F7BEA" w:rsidP="003242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информацию о заболеваемости учащихся и воспитанников. Продолжить ежедневный мониторинг приостановления учебно-образовательного процесса в образовательных учреждениях. </w:t>
      </w:r>
    </w:p>
    <w:p w:rsidR="005F7BEA" w:rsidRDefault="005F7BEA" w:rsidP="00F25369">
      <w:pPr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приказа возложить на начальника отдела по финансовым, правовым и кадровым вопросам Аристову Е.Р. </w:t>
      </w:r>
    </w:p>
    <w:p w:rsidR="005F7BEA" w:rsidRDefault="005F7BEA" w:rsidP="00324268">
      <w:pPr>
        <w:jc w:val="both"/>
        <w:rPr>
          <w:sz w:val="28"/>
          <w:szCs w:val="28"/>
        </w:rPr>
      </w:pPr>
    </w:p>
    <w:p w:rsidR="005F7BEA" w:rsidRDefault="005F7BEA" w:rsidP="00F25369">
      <w:pPr>
        <w:jc w:val="both"/>
      </w:pPr>
      <w:r>
        <w:rPr>
          <w:sz w:val="28"/>
          <w:szCs w:val="28"/>
        </w:rPr>
        <w:t>Начальник Управления образования                                            О.Г. Бунбунова</w:t>
      </w:r>
      <w:bookmarkStart w:id="0" w:name="_GoBack"/>
      <w:bookmarkEnd w:id="0"/>
    </w:p>
    <w:sectPr w:rsidR="005F7BEA" w:rsidSect="00546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96D00"/>
    <w:multiLevelType w:val="multilevel"/>
    <w:tmpl w:val="2B025760"/>
    <w:lvl w:ilvl="0">
      <w:start w:val="1"/>
      <w:numFmt w:val="decimal"/>
      <w:lvlText w:val="%1."/>
      <w:lvlJc w:val="left"/>
      <w:pPr>
        <w:ind w:left="1065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b w:val="0"/>
        <w:b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0E19"/>
    <w:rsid w:val="000A0E19"/>
    <w:rsid w:val="00324268"/>
    <w:rsid w:val="00546562"/>
    <w:rsid w:val="005F7BEA"/>
    <w:rsid w:val="008B15C4"/>
    <w:rsid w:val="00C91C02"/>
    <w:rsid w:val="00F2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26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43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481</Words>
  <Characters>2744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Ольга</cp:lastModifiedBy>
  <cp:revision>3</cp:revision>
  <dcterms:created xsi:type="dcterms:W3CDTF">2013-03-26T05:32:00Z</dcterms:created>
  <dcterms:modified xsi:type="dcterms:W3CDTF">2013-03-26T04:39:00Z</dcterms:modified>
</cp:coreProperties>
</file>