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68" w:rsidRPr="00002D68" w:rsidRDefault="00002D68" w:rsidP="00B631FB">
      <w:pPr>
        <w:spacing w:after="0" w:line="240" w:lineRule="exact"/>
        <w:ind w:left="5386"/>
        <w:jc w:val="center"/>
        <w:rPr>
          <w:rFonts w:ascii="Times New Roman" w:hAnsi="Times New Roman"/>
          <w:sz w:val="28"/>
          <w:szCs w:val="28"/>
        </w:rPr>
      </w:pPr>
      <w:r w:rsidRPr="00002D68">
        <w:rPr>
          <w:rFonts w:ascii="Times New Roman" w:hAnsi="Times New Roman"/>
          <w:sz w:val="28"/>
          <w:szCs w:val="28"/>
        </w:rPr>
        <w:t>УТВЕРЖДЕН</w:t>
      </w:r>
    </w:p>
    <w:p w:rsidR="00002D68" w:rsidRPr="00002D68" w:rsidRDefault="00002D68" w:rsidP="00B631FB">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постановлением администрации</w:t>
      </w:r>
    </w:p>
    <w:p w:rsidR="00002D68" w:rsidRPr="00002D68" w:rsidRDefault="00002D68" w:rsidP="00B631FB">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муниципального района</w:t>
      </w:r>
    </w:p>
    <w:p w:rsidR="00002D68" w:rsidRPr="00002D68" w:rsidRDefault="00002D68" w:rsidP="00B631FB">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имени Лазо</w:t>
      </w:r>
    </w:p>
    <w:p w:rsidR="00002D68" w:rsidRPr="00002D68" w:rsidRDefault="00002D68" w:rsidP="00B631FB">
      <w:pPr>
        <w:spacing w:after="0" w:line="240" w:lineRule="exact"/>
        <w:ind w:left="5386"/>
        <w:jc w:val="center"/>
        <w:rPr>
          <w:rFonts w:ascii="Times New Roman" w:hAnsi="Times New Roman"/>
          <w:sz w:val="28"/>
          <w:szCs w:val="28"/>
        </w:rPr>
      </w:pPr>
      <w:r w:rsidRPr="00002D68">
        <w:rPr>
          <w:rFonts w:ascii="Times New Roman" w:hAnsi="Times New Roman"/>
          <w:sz w:val="28"/>
          <w:szCs w:val="28"/>
        </w:rPr>
        <w:t>от</w:t>
      </w:r>
      <w:r w:rsidR="0002221A">
        <w:rPr>
          <w:rFonts w:ascii="Times New Roman" w:hAnsi="Times New Roman"/>
          <w:sz w:val="28"/>
          <w:szCs w:val="28"/>
        </w:rPr>
        <w:t xml:space="preserve"> 30.12.2013</w:t>
      </w:r>
      <w:r w:rsidRPr="00002D68">
        <w:rPr>
          <w:rFonts w:ascii="Times New Roman" w:hAnsi="Times New Roman"/>
          <w:sz w:val="28"/>
          <w:szCs w:val="28"/>
        </w:rPr>
        <w:t xml:space="preserve"> №</w:t>
      </w:r>
      <w:r w:rsidR="0002221A">
        <w:rPr>
          <w:rFonts w:ascii="Times New Roman" w:hAnsi="Times New Roman"/>
          <w:sz w:val="28"/>
          <w:szCs w:val="28"/>
        </w:rPr>
        <w:t xml:space="preserve"> 1914-па</w:t>
      </w:r>
      <w:bookmarkStart w:id="0" w:name="_GoBack"/>
      <w:bookmarkEnd w:id="0"/>
      <w:r w:rsidRPr="00002D68">
        <w:rPr>
          <w:rFonts w:ascii="Times New Roman" w:hAnsi="Times New Roman"/>
          <w:sz w:val="28"/>
          <w:szCs w:val="28"/>
        </w:rPr>
        <w:t xml:space="preserve"> ______</w:t>
      </w:r>
    </w:p>
    <w:p w:rsidR="004909F0" w:rsidRPr="00AB0211" w:rsidRDefault="004909F0" w:rsidP="00B631FB">
      <w:pPr>
        <w:spacing w:after="0" w:line="240" w:lineRule="exact"/>
        <w:jc w:val="center"/>
        <w:rPr>
          <w:rFonts w:ascii="Times New Roman" w:eastAsia="Times New Roman" w:hAnsi="Times New Roman"/>
          <w:sz w:val="24"/>
          <w:szCs w:val="24"/>
          <w:lang w:eastAsia="ru-RU"/>
        </w:rPr>
      </w:pPr>
    </w:p>
    <w:p w:rsidR="004909F0" w:rsidRPr="00AB0211" w:rsidRDefault="004909F0" w:rsidP="00B631FB">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B631FB">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B631FB">
      <w:pPr>
        <w:suppressAutoHyphens/>
        <w:autoSpaceDE w:val="0"/>
        <w:autoSpaceDN w:val="0"/>
        <w:adjustRightInd w:val="0"/>
        <w:spacing w:after="0" w:line="240" w:lineRule="exact"/>
        <w:jc w:val="center"/>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АДМИНИСТРАТИВНЫЙ  РЕГЛАМЕНТ</w:t>
      </w:r>
    </w:p>
    <w:p w:rsidR="004909F0" w:rsidRPr="00AB0211" w:rsidRDefault="004909F0" w:rsidP="00B631FB">
      <w:pPr>
        <w:tabs>
          <w:tab w:val="left" w:pos="8100"/>
        </w:tabs>
        <w:suppressAutoHyphens/>
        <w:spacing w:after="0" w:line="240" w:lineRule="exact"/>
        <w:jc w:val="center"/>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4909F0" w:rsidRPr="00AB0211" w:rsidRDefault="004909F0" w:rsidP="00B631FB">
      <w:pPr>
        <w:tabs>
          <w:tab w:val="left" w:pos="8100"/>
        </w:tabs>
        <w:suppressAutoHyphens/>
        <w:spacing w:after="0" w:line="240" w:lineRule="exact"/>
        <w:jc w:val="center"/>
        <w:rPr>
          <w:rFonts w:ascii="Times New Roman" w:eastAsia="Times New Roman" w:hAnsi="Times New Roman"/>
          <w:sz w:val="28"/>
          <w:szCs w:val="28"/>
          <w:lang w:eastAsia="ru-RU"/>
        </w:rPr>
      </w:pPr>
      <w:r w:rsidRPr="00AB0211">
        <w:rPr>
          <w:rFonts w:ascii="Times New Roman" w:eastAsia="Times New Roman" w:hAnsi="Times New Roman"/>
          <w:bCs/>
          <w:sz w:val="28"/>
          <w:szCs w:val="28"/>
          <w:lang w:eastAsia="ru-RU"/>
        </w:rPr>
        <w:t xml:space="preserve">«Предоставление </w:t>
      </w:r>
      <w:r w:rsidR="00086ABA">
        <w:rPr>
          <w:rFonts w:ascii="Times New Roman" w:eastAsia="Times New Roman" w:hAnsi="Times New Roman"/>
          <w:bCs/>
          <w:sz w:val="28"/>
          <w:szCs w:val="28"/>
          <w:lang w:eastAsia="ru-RU"/>
        </w:rPr>
        <w:t xml:space="preserve">дополнительного образования детям в объединениях </w:t>
      </w:r>
      <w:r w:rsidR="00FA0C07">
        <w:rPr>
          <w:rFonts w:ascii="Times New Roman" w:eastAsia="Times New Roman" w:hAnsi="Times New Roman"/>
          <w:bCs/>
          <w:sz w:val="28"/>
          <w:szCs w:val="28"/>
          <w:lang w:eastAsia="ru-RU"/>
        </w:rPr>
        <w:t>эколого-биологического</w:t>
      </w:r>
      <w:r w:rsidR="00086ABA">
        <w:rPr>
          <w:rFonts w:ascii="Times New Roman" w:eastAsia="Times New Roman" w:hAnsi="Times New Roman"/>
          <w:bCs/>
          <w:sz w:val="28"/>
          <w:szCs w:val="28"/>
          <w:lang w:eastAsia="ru-RU"/>
        </w:rPr>
        <w:t xml:space="preserve"> направления (</w:t>
      </w:r>
      <w:r w:rsidR="00FA0C07">
        <w:rPr>
          <w:rFonts w:ascii="Times New Roman" w:eastAsia="Times New Roman" w:hAnsi="Times New Roman"/>
          <w:bCs/>
          <w:sz w:val="28"/>
          <w:szCs w:val="28"/>
          <w:lang w:eastAsia="ru-RU"/>
        </w:rPr>
        <w:t xml:space="preserve">кружок «Юный эколог», краевая очно-заочная </w:t>
      </w:r>
      <w:r w:rsidR="00762C3C">
        <w:rPr>
          <w:rFonts w:ascii="Times New Roman" w:eastAsia="Times New Roman" w:hAnsi="Times New Roman"/>
          <w:bCs/>
          <w:sz w:val="28"/>
          <w:szCs w:val="28"/>
          <w:lang w:eastAsia="ru-RU"/>
        </w:rPr>
        <w:t xml:space="preserve">экологическая </w:t>
      </w:r>
      <w:r w:rsidR="00FA0C07">
        <w:rPr>
          <w:rFonts w:ascii="Times New Roman" w:eastAsia="Times New Roman" w:hAnsi="Times New Roman"/>
          <w:bCs/>
          <w:sz w:val="28"/>
          <w:szCs w:val="28"/>
          <w:lang w:eastAsia="ru-RU"/>
        </w:rPr>
        <w:t>школа и т.д.</w:t>
      </w:r>
      <w:r w:rsidR="00086ABA">
        <w:rPr>
          <w:rFonts w:ascii="Times New Roman" w:eastAsia="Times New Roman" w:hAnsi="Times New Roman"/>
          <w:bCs/>
          <w:sz w:val="28"/>
          <w:szCs w:val="28"/>
          <w:lang w:eastAsia="ru-RU"/>
        </w:rPr>
        <w:t>)</w:t>
      </w:r>
      <w:r w:rsidR="00002D68">
        <w:rPr>
          <w:rFonts w:ascii="Times New Roman" w:eastAsia="Times New Roman" w:hAnsi="Times New Roman"/>
          <w:bCs/>
          <w:sz w:val="28"/>
          <w:szCs w:val="28"/>
          <w:lang w:eastAsia="ru-RU"/>
        </w:rPr>
        <w:t>»</w:t>
      </w:r>
      <w:r w:rsidRPr="00AB0211">
        <w:rPr>
          <w:rFonts w:ascii="Times New Roman" w:eastAsia="Times New Roman" w:hAnsi="Times New Roman"/>
          <w:bCs/>
          <w:sz w:val="28"/>
          <w:szCs w:val="28"/>
          <w:lang w:eastAsia="ru-RU"/>
        </w:rPr>
        <w:t xml:space="preserve"> </w:t>
      </w: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I</w:t>
      </w:r>
      <w:r w:rsidRPr="00AB0211">
        <w:rPr>
          <w:rFonts w:ascii="Times New Roman" w:eastAsia="Times New Roman" w:hAnsi="Times New Roman"/>
          <w:sz w:val="28"/>
          <w:szCs w:val="28"/>
          <w:lang w:eastAsia="ru-RU"/>
        </w:rPr>
        <w:t>. Общие положения</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b/>
          <w:sz w:val="28"/>
          <w:szCs w:val="28"/>
          <w:lang w:eastAsia="ru-RU"/>
        </w:rPr>
      </w:pPr>
    </w:p>
    <w:p w:rsidR="004909F0" w:rsidRPr="00AB0211" w:rsidRDefault="004909F0" w:rsidP="00002D68">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00086ABA" w:rsidRPr="00086ABA">
        <w:rPr>
          <w:rFonts w:ascii="Times New Roman" w:eastAsia="Times New Roman" w:hAnsi="Times New Roman"/>
          <w:sz w:val="28"/>
          <w:szCs w:val="28"/>
          <w:lang w:eastAsia="ru-RU"/>
        </w:rPr>
        <w:t>«</w:t>
      </w:r>
      <w:r w:rsidR="00FA0C07" w:rsidRPr="00FA0C07">
        <w:rPr>
          <w:rFonts w:ascii="Times New Roman" w:eastAsia="Times New Roman" w:hAnsi="Times New Roman"/>
          <w:sz w:val="28"/>
          <w:szCs w:val="28"/>
          <w:lang w:eastAsia="ru-RU"/>
        </w:rPr>
        <w:t>Предоставление дополнительного образования детям в объединениях эколого-биологического направления (кружок «Юный эколог»,</w:t>
      </w:r>
      <w:r w:rsidR="00FA0C07">
        <w:rPr>
          <w:rFonts w:ascii="Times New Roman" w:eastAsia="Times New Roman" w:hAnsi="Times New Roman"/>
          <w:sz w:val="28"/>
          <w:szCs w:val="28"/>
          <w:lang w:eastAsia="ru-RU"/>
        </w:rPr>
        <w:t xml:space="preserve"> </w:t>
      </w:r>
      <w:r w:rsidR="00FA0C07" w:rsidRPr="00FA0C07">
        <w:rPr>
          <w:rFonts w:ascii="Times New Roman" w:eastAsia="Times New Roman" w:hAnsi="Times New Roman"/>
          <w:sz w:val="28"/>
          <w:szCs w:val="28"/>
          <w:lang w:eastAsia="ru-RU"/>
        </w:rPr>
        <w:t xml:space="preserve"> краевая очно-заочная школа и т.д.) </w:t>
      </w:r>
      <w:r w:rsidRPr="00AB0211">
        <w:rPr>
          <w:rFonts w:ascii="Times New Roman" w:eastAsia="Times New Roman" w:hAnsi="Times New Roman"/>
          <w:sz w:val="28"/>
          <w:szCs w:val="28"/>
          <w:lang w:eastAsia="ru-RU"/>
        </w:rPr>
        <w:t xml:space="preserve">(далее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Регламент) разработан в соответствии с </w:t>
      </w:r>
      <w:r w:rsidR="00002D68">
        <w:rPr>
          <w:rFonts w:ascii="Times New Roman" w:hAnsi="Times New Roman"/>
          <w:sz w:val="28"/>
          <w:szCs w:val="28"/>
          <w:lang w:eastAsia="ru-RU"/>
        </w:rPr>
        <w:t>Постановлением администрации муниципального района имени Лазо от 18.03.2013 № 255-па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AB0211">
        <w:rPr>
          <w:rFonts w:ascii="Times New Roman" w:eastAsia="Times New Roman" w:hAnsi="Times New Roman"/>
          <w:sz w:val="28"/>
          <w:szCs w:val="28"/>
          <w:lang w:eastAsia="ru-RU"/>
        </w:rPr>
        <w:t xml:space="preserve"> в целях повышения качества исполнения и доступности муниципальной услуги, создания комфортных условий для потребителей муниципальной услуги; определяет сроки  и последовательность действий (административные процедуры) при предос</w:t>
      </w:r>
      <w:r w:rsidR="00FA0C07">
        <w:rPr>
          <w:rFonts w:ascii="Times New Roman" w:eastAsia="Times New Roman" w:hAnsi="Times New Roman"/>
          <w:sz w:val="28"/>
          <w:szCs w:val="28"/>
          <w:lang w:eastAsia="ru-RU"/>
        </w:rPr>
        <w:t xml:space="preserve">тавлении муниципальной услуги. </w:t>
      </w:r>
    </w:p>
    <w:p w:rsidR="00086ABA" w:rsidRDefault="004909F0" w:rsidP="004909F0">
      <w:pPr>
        <w:suppressAutoHyphens/>
        <w:autoSpaceDE w:val="0"/>
        <w:autoSpaceDN w:val="0"/>
        <w:adjustRightInd w:val="0"/>
        <w:spacing w:after="0" w:line="240" w:lineRule="auto"/>
        <w:ind w:firstLine="708"/>
        <w:jc w:val="both"/>
        <w:rPr>
          <w:rFonts w:ascii="Times New Roman" w:eastAsia="Times New Roman" w:hAnsi="Times New Roman"/>
          <w:bCs/>
          <w:sz w:val="28"/>
          <w:szCs w:val="28"/>
          <w:lang w:eastAsia="ru-RU"/>
        </w:rPr>
      </w:pPr>
      <w:r w:rsidRPr="00AB0211">
        <w:rPr>
          <w:rFonts w:ascii="Times New Roman" w:eastAsia="Times New Roman" w:hAnsi="Times New Roman"/>
          <w:sz w:val="28"/>
          <w:szCs w:val="28"/>
          <w:lang w:eastAsia="ru-RU"/>
        </w:rPr>
        <w:t xml:space="preserve">1.2. Наименование муниципальной услуги - </w:t>
      </w:r>
      <w:r w:rsidR="00FA0C07" w:rsidRPr="00FA0C07">
        <w:rPr>
          <w:rFonts w:ascii="Times New Roman" w:eastAsia="Times New Roman" w:hAnsi="Times New Roman"/>
          <w:bCs/>
          <w:sz w:val="28"/>
          <w:szCs w:val="28"/>
          <w:lang w:eastAsia="ru-RU"/>
        </w:rPr>
        <w:t>Предоставление дополнительного образования детям в объединениях эколого-биологического направления (кружок «Юный эколог», краевая очно-заочная</w:t>
      </w:r>
      <w:r w:rsidR="00762C3C">
        <w:rPr>
          <w:rFonts w:ascii="Times New Roman" w:eastAsia="Times New Roman" w:hAnsi="Times New Roman"/>
          <w:bCs/>
          <w:sz w:val="28"/>
          <w:szCs w:val="28"/>
          <w:lang w:eastAsia="ru-RU"/>
        </w:rPr>
        <w:t xml:space="preserve"> экологическая</w:t>
      </w:r>
      <w:r w:rsidR="00FA0C07" w:rsidRPr="00FA0C07">
        <w:rPr>
          <w:rFonts w:ascii="Times New Roman" w:eastAsia="Times New Roman" w:hAnsi="Times New Roman"/>
          <w:bCs/>
          <w:sz w:val="28"/>
          <w:szCs w:val="28"/>
          <w:lang w:eastAsia="ru-RU"/>
        </w:rPr>
        <w:t xml:space="preserve"> школа и т.д.)</w:t>
      </w:r>
      <w:r w:rsidR="00FA0C07">
        <w:rPr>
          <w:rFonts w:ascii="Times New Roman" w:eastAsia="Times New Roman" w:hAnsi="Times New Roman"/>
          <w:bCs/>
          <w:sz w:val="28"/>
          <w:szCs w:val="28"/>
          <w:lang w:eastAsia="ru-RU"/>
        </w:rPr>
        <w:t>.</w:t>
      </w:r>
    </w:p>
    <w:p w:rsidR="004909F0" w:rsidRPr="00AB0211" w:rsidRDefault="004909F0" w:rsidP="004909F0">
      <w:pPr>
        <w:suppressAutoHyphens/>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 xml:space="preserve">1.3. Разработчик Регламента, </w:t>
      </w:r>
      <w:r w:rsidRPr="00AB0211">
        <w:rPr>
          <w:rFonts w:ascii="Times New Roman" w:eastAsia="Times New Roman" w:hAnsi="Times New Roman"/>
          <w:color w:val="000000"/>
          <w:sz w:val="28"/>
          <w:szCs w:val="28"/>
          <w:lang w:eastAsia="ru-RU"/>
        </w:rPr>
        <w:t>орган, ответственный за организацию предоставления муниципальной услуги – Управление образования администрации муниципального района</w:t>
      </w:r>
      <w:r w:rsidR="00002D68">
        <w:rPr>
          <w:rFonts w:ascii="Times New Roman" w:eastAsia="Times New Roman" w:hAnsi="Times New Roman"/>
          <w:color w:val="000000"/>
          <w:sz w:val="28"/>
          <w:szCs w:val="28"/>
          <w:lang w:eastAsia="ru-RU"/>
        </w:rPr>
        <w:t xml:space="preserve"> имени Лазо Хабаровского края</w:t>
      </w:r>
      <w:r w:rsidRPr="00AB0211">
        <w:rPr>
          <w:rFonts w:ascii="Times New Roman" w:eastAsia="Times New Roman" w:hAnsi="Times New Roman"/>
          <w:color w:val="000000"/>
          <w:sz w:val="28"/>
          <w:szCs w:val="28"/>
          <w:lang w:eastAsia="ru-RU"/>
        </w:rPr>
        <w:t xml:space="preserve"> (далее - Управление образования).</w:t>
      </w:r>
    </w:p>
    <w:p w:rsidR="00002D68" w:rsidRDefault="004909F0" w:rsidP="00002D68">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Учреждения образования, предоставляющие муниципальную услугу:</w:t>
      </w:r>
    </w:p>
    <w:p w:rsidR="00002D68" w:rsidRDefault="00002D68" w:rsidP="00002D68">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 xml:space="preserve">- </w:t>
      </w:r>
      <w:r w:rsidR="00086ABA">
        <w:rPr>
          <w:rFonts w:ascii="Times New Roman" w:eastAsia="Times New Roman" w:hAnsi="Times New Roman"/>
          <w:color w:val="000000"/>
          <w:spacing w:val="5"/>
          <w:sz w:val="28"/>
          <w:szCs w:val="28"/>
          <w:lang w:eastAsia="ru-RU"/>
        </w:rPr>
        <w:t>муниципальное бюджетное образовательное учреждение дополнительного образования детей центр развития и творчества детей и юношества</w:t>
      </w:r>
      <w:r w:rsidR="00E373DA">
        <w:rPr>
          <w:rFonts w:ascii="Times New Roman" w:eastAsia="Times New Roman" w:hAnsi="Times New Roman"/>
          <w:color w:val="000000"/>
          <w:spacing w:val="5"/>
          <w:sz w:val="28"/>
          <w:szCs w:val="28"/>
          <w:lang w:eastAsia="ru-RU"/>
        </w:rPr>
        <w:t xml:space="preserve"> р.п. Переяславка</w:t>
      </w:r>
      <w:r w:rsidR="004909F0" w:rsidRPr="00AB0211">
        <w:rPr>
          <w:rFonts w:ascii="Times New Roman" w:eastAsia="Times New Roman" w:hAnsi="Times New Roman"/>
          <w:color w:val="000000"/>
          <w:spacing w:val="5"/>
          <w:sz w:val="28"/>
          <w:szCs w:val="28"/>
          <w:lang w:eastAsia="ru-RU"/>
        </w:rPr>
        <w:t>;</w:t>
      </w:r>
    </w:p>
    <w:p w:rsidR="004909F0" w:rsidRDefault="004909F0" w:rsidP="004909F0">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1.4. Перечень нормативных правовых актов, непосредственно регулирующих исполнение муниципальной услуги: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Конституция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Конвенция о правах ребенка;</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РФ от 29.12.2012 № 273-ФЗ «Об образовании в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Закон Российской Федерации от 07.02.1992   № 2300-1 «О защите прав потребителей»;</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lastRenderedPageBreak/>
        <w:t>- Федеральный закон от 06.10.2003 № 131-ФЗ «Об общих принципах организации местного самоуправления в Российской Федерации»;</w:t>
      </w:r>
      <w:r w:rsidRPr="005C371A">
        <w:rPr>
          <w:rFonts w:ascii="Times New Roman" w:hAnsi="Times New Roman"/>
          <w:color w:val="111111"/>
          <w:sz w:val="28"/>
          <w:szCs w:val="28"/>
        </w:rPr>
        <w:br/>
        <w:t xml:space="preserve"> </w:t>
      </w:r>
      <w:r w:rsidRPr="005C371A">
        <w:rPr>
          <w:rFonts w:ascii="Times New Roman" w:hAnsi="Times New Roman"/>
          <w:color w:val="111111"/>
          <w:sz w:val="28"/>
          <w:szCs w:val="28"/>
        </w:rPr>
        <w:tab/>
        <w:t xml:space="preserve">- Федеральный закон от 24.06.1999 № 120-ФЗ «Об основах системы профилактики безнадзорности и правонарушений несовершеннолетних»;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24.11.1995 № 181-ФЗ «О социальной защите инвалидов в Российской Федерации»;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xml:space="preserve">- Постановление Правительства Российской Федерации от 04.10.2000 № 751 «О Национальной доктрине образования в Российской Федерации»; </w:t>
      </w:r>
      <w:r w:rsidRPr="005C371A">
        <w:rPr>
          <w:rFonts w:ascii="Times New Roman" w:hAnsi="Times New Roman"/>
          <w:sz w:val="28"/>
          <w:szCs w:val="28"/>
        </w:rPr>
        <w:br/>
        <w:t xml:space="preserve"> </w:t>
      </w:r>
      <w:r w:rsidRPr="005C371A">
        <w:rPr>
          <w:rFonts w:ascii="Times New Roman" w:hAnsi="Times New Roman"/>
          <w:sz w:val="28"/>
          <w:szCs w:val="28"/>
        </w:rPr>
        <w:tab/>
        <w:t xml:space="preserve">- Постановление Правительства Российской Федерации от 19.03.2001 № 196 «Об утверждении Типового положения об общеобразовательном учреждении»; </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Постановление Главного государственного санитарного врача РФ от 31.08.2006 № 30 «Об организации питания детей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27.10.2011 № 2562 «</w:t>
      </w:r>
      <w:r w:rsidRPr="005C371A">
        <w:rPr>
          <w:rFonts w:ascii="Times New Roman" w:hAnsi="Times New Roman"/>
          <w:sz w:val="28"/>
          <w:szCs w:val="28"/>
        </w:rPr>
        <w:t>Об утверждении Типового положения о дошкольном образовательном учреждении»;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15.02.2012 № 107 «Об утверждении Порядка приема граждан в общеобразовательные учреждения».</w:t>
      </w:r>
    </w:p>
    <w:p w:rsidR="004909F0" w:rsidRDefault="004909F0" w:rsidP="004909F0">
      <w:pPr>
        <w:pStyle w:val="a5"/>
        <w:jc w:val="both"/>
        <w:rPr>
          <w:rFonts w:ascii="Times New Roman" w:hAnsi="Times New Roman"/>
          <w:sz w:val="28"/>
          <w:szCs w:val="28"/>
          <w:lang w:eastAsia="ru-RU"/>
        </w:rPr>
      </w:pPr>
      <w:r w:rsidRPr="00A755CA">
        <w:rPr>
          <w:rFonts w:ascii="Times New Roman" w:hAnsi="Times New Roman"/>
          <w:sz w:val="28"/>
          <w:szCs w:val="28"/>
          <w:lang w:eastAsia="ru-RU"/>
        </w:rPr>
        <w:tab/>
      </w:r>
      <w:r w:rsidRPr="00086ABA">
        <w:rPr>
          <w:rFonts w:ascii="Times New Roman" w:hAnsi="Times New Roman"/>
          <w:sz w:val="28"/>
          <w:szCs w:val="28"/>
          <w:lang w:eastAsia="ru-RU"/>
        </w:rPr>
        <w:t>1.</w:t>
      </w:r>
      <w:r w:rsidR="00B631FB">
        <w:rPr>
          <w:rFonts w:ascii="Times New Roman" w:hAnsi="Times New Roman"/>
          <w:sz w:val="28"/>
          <w:szCs w:val="28"/>
          <w:lang w:eastAsia="ru-RU"/>
        </w:rPr>
        <w:t>5</w:t>
      </w:r>
      <w:r w:rsidRPr="00086ABA">
        <w:rPr>
          <w:rFonts w:ascii="Times New Roman" w:hAnsi="Times New Roman"/>
          <w:sz w:val="28"/>
          <w:szCs w:val="28"/>
          <w:lang w:eastAsia="ru-RU"/>
        </w:rPr>
        <w:t xml:space="preserve">. </w:t>
      </w:r>
      <w:r w:rsidRPr="00A755CA">
        <w:rPr>
          <w:rFonts w:ascii="Times New Roman" w:hAnsi="Times New Roman"/>
          <w:sz w:val="28"/>
          <w:szCs w:val="28"/>
          <w:lang w:eastAsia="ru-RU"/>
        </w:rPr>
        <w:t>Результатами предоставления муниципальной услуги являются:</w:t>
      </w:r>
    </w:p>
    <w:p w:rsidR="00086ABA" w:rsidRDefault="00086ABA" w:rsidP="00086ABA">
      <w:pPr>
        <w:pStyle w:val="a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A0C07">
        <w:rPr>
          <w:rFonts w:ascii="Times New Roman" w:eastAsia="Times New Roman" w:hAnsi="Times New Roman"/>
          <w:sz w:val="28"/>
          <w:szCs w:val="28"/>
          <w:lang w:eastAsia="ru-RU"/>
        </w:rPr>
        <w:t>п</w:t>
      </w:r>
      <w:r w:rsidR="00FA0C07" w:rsidRPr="00FA0C07">
        <w:rPr>
          <w:rFonts w:ascii="Times New Roman" w:eastAsia="Times New Roman" w:hAnsi="Times New Roman"/>
          <w:sz w:val="28"/>
          <w:szCs w:val="28"/>
          <w:lang w:eastAsia="ru-RU"/>
        </w:rPr>
        <w:t xml:space="preserve">редоставление дополнительного образования детям в объединениях эколого-биологического направления (кружок «Юный эколог», краевая очно-заочная </w:t>
      </w:r>
      <w:r w:rsidR="00762C3C">
        <w:rPr>
          <w:rFonts w:ascii="Times New Roman" w:eastAsia="Times New Roman" w:hAnsi="Times New Roman"/>
          <w:sz w:val="28"/>
          <w:szCs w:val="28"/>
          <w:lang w:eastAsia="ru-RU"/>
        </w:rPr>
        <w:t xml:space="preserve">экологическая </w:t>
      </w:r>
      <w:r w:rsidR="00FA0C07" w:rsidRPr="00FA0C07">
        <w:rPr>
          <w:rFonts w:ascii="Times New Roman" w:eastAsia="Times New Roman" w:hAnsi="Times New Roman"/>
          <w:sz w:val="28"/>
          <w:szCs w:val="28"/>
          <w:lang w:eastAsia="ru-RU"/>
        </w:rPr>
        <w:t>школа и т.д.)</w:t>
      </w:r>
      <w:r>
        <w:rPr>
          <w:rFonts w:ascii="Times New Roman" w:eastAsia="Times New Roman" w:hAnsi="Times New Roman"/>
          <w:sz w:val="28"/>
          <w:szCs w:val="28"/>
          <w:lang w:eastAsia="ru-RU"/>
        </w:rPr>
        <w:t>;</w:t>
      </w:r>
    </w:p>
    <w:p w:rsidR="004909F0" w:rsidRPr="00AB0211" w:rsidRDefault="004909F0" w:rsidP="00086ABA">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AB0211">
        <w:rPr>
          <w:rFonts w:ascii="Times New Roman" w:eastAsia="Times New Roman" w:hAnsi="Times New Roman"/>
          <w:sz w:val="28"/>
          <w:szCs w:val="28"/>
          <w:lang w:eastAsia="ru-RU"/>
        </w:rPr>
        <w:t xml:space="preserve">риказ о зачислении  </w:t>
      </w:r>
      <w:r w:rsidR="00086ABA" w:rsidRPr="00A755CA">
        <w:rPr>
          <w:rFonts w:ascii="Times New Roman" w:hAnsi="Times New Roman"/>
          <w:sz w:val="28"/>
          <w:szCs w:val="28"/>
          <w:lang w:eastAsia="ru-RU"/>
        </w:rPr>
        <w:t>несовершеннолетнего ребенка</w:t>
      </w:r>
      <w:r w:rsidR="00086ABA"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в образовательное учреждение </w:t>
      </w:r>
      <w:r w:rsidR="00086ABA">
        <w:rPr>
          <w:rFonts w:ascii="Times New Roman" w:eastAsia="Times New Roman" w:hAnsi="Times New Roman"/>
          <w:sz w:val="28"/>
          <w:szCs w:val="28"/>
          <w:lang w:eastAsia="ru-RU"/>
        </w:rPr>
        <w:t xml:space="preserve">дополнительного образования детей </w:t>
      </w:r>
      <w:r w:rsidRPr="00AB0211">
        <w:rPr>
          <w:rFonts w:ascii="Times New Roman" w:eastAsia="Times New Roman" w:hAnsi="Times New Roman"/>
          <w:sz w:val="28"/>
          <w:szCs w:val="28"/>
          <w:lang w:eastAsia="ru-RU"/>
        </w:rPr>
        <w:t xml:space="preserve">и организация обучения до получения </w:t>
      </w:r>
      <w:r w:rsidR="007252E3">
        <w:rPr>
          <w:rFonts w:ascii="Times New Roman" w:eastAsia="Times New Roman" w:hAnsi="Times New Roman"/>
          <w:sz w:val="28"/>
          <w:szCs w:val="28"/>
          <w:lang w:eastAsia="ru-RU"/>
        </w:rPr>
        <w:t>дополнительного</w:t>
      </w:r>
      <w:r w:rsidRPr="00AB0211">
        <w:rPr>
          <w:rFonts w:ascii="Times New Roman" w:eastAsia="Times New Roman" w:hAnsi="Times New Roman"/>
          <w:sz w:val="28"/>
          <w:szCs w:val="28"/>
          <w:lang w:eastAsia="ru-RU"/>
        </w:rPr>
        <w:t xml:space="preserve"> образования.</w:t>
      </w:r>
    </w:p>
    <w:p w:rsidR="004909F0" w:rsidRPr="00AB0211" w:rsidRDefault="004909F0" w:rsidP="004909F0">
      <w:pPr>
        <w:tabs>
          <w:tab w:val="num" w:pos="720"/>
        </w:tabs>
        <w:suppressAutoHyphens/>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color w:val="000000"/>
          <w:spacing w:val="15"/>
          <w:sz w:val="28"/>
          <w:szCs w:val="28"/>
          <w:lang w:eastAsia="ru-RU"/>
        </w:rPr>
        <w:tab/>
      </w:r>
      <w:r w:rsidRPr="00AB0211">
        <w:rPr>
          <w:rFonts w:ascii="Times New Roman" w:eastAsia="Times New Roman" w:hAnsi="Times New Roman"/>
          <w:color w:val="000000"/>
          <w:sz w:val="28"/>
          <w:szCs w:val="28"/>
          <w:lang w:eastAsia="ru-RU"/>
        </w:rPr>
        <w:t>1.</w:t>
      </w:r>
      <w:r w:rsidR="00B631FB">
        <w:rPr>
          <w:rFonts w:ascii="Times New Roman" w:eastAsia="Times New Roman" w:hAnsi="Times New Roman"/>
          <w:color w:val="000000"/>
          <w:sz w:val="28"/>
          <w:szCs w:val="28"/>
          <w:lang w:eastAsia="ru-RU"/>
        </w:rPr>
        <w:t>6</w:t>
      </w:r>
      <w:r w:rsidRPr="00AB0211">
        <w:rPr>
          <w:rFonts w:ascii="Times New Roman" w:eastAsia="Times New Roman" w:hAnsi="Times New Roman"/>
          <w:color w:val="000000"/>
          <w:sz w:val="28"/>
          <w:szCs w:val="28"/>
          <w:lang w:eastAsia="ru-RU"/>
        </w:rPr>
        <w:t xml:space="preserve">. </w:t>
      </w:r>
      <w:r w:rsidRPr="00AB0211">
        <w:rPr>
          <w:rFonts w:ascii="Times New Roman" w:eastAsia="Times New Roman" w:hAnsi="Times New Roman"/>
          <w:sz w:val="28"/>
          <w:szCs w:val="28"/>
          <w:lang w:eastAsia="ru-RU"/>
        </w:rPr>
        <w:t>Получателями муниципальной услуги являются несовершеннолетние граждане</w:t>
      </w:r>
      <w:r w:rsidR="007252E3">
        <w:rPr>
          <w:rFonts w:ascii="Times New Roman" w:eastAsia="Times New Roman" w:hAnsi="Times New Roman"/>
          <w:sz w:val="28"/>
          <w:szCs w:val="28"/>
          <w:lang w:eastAsia="ru-RU"/>
        </w:rPr>
        <w:t xml:space="preserve"> в возрасте от </w:t>
      </w:r>
      <w:r w:rsidR="00762C3C">
        <w:rPr>
          <w:rFonts w:ascii="Times New Roman" w:eastAsia="Times New Roman" w:hAnsi="Times New Roman"/>
          <w:sz w:val="28"/>
          <w:szCs w:val="28"/>
          <w:lang w:eastAsia="ru-RU"/>
        </w:rPr>
        <w:t>6</w:t>
      </w:r>
      <w:r w:rsidR="007252E3">
        <w:rPr>
          <w:rFonts w:ascii="Times New Roman" w:eastAsia="Times New Roman" w:hAnsi="Times New Roman"/>
          <w:sz w:val="28"/>
          <w:szCs w:val="28"/>
          <w:lang w:eastAsia="ru-RU"/>
        </w:rPr>
        <w:t>-18 лет, п</w:t>
      </w:r>
      <w:r w:rsidRPr="00AB0211">
        <w:rPr>
          <w:rFonts w:ascii="Times New Roman" w:eastAsia="Times New Roman" w:hAnsi="Times New Roman"/>
          <w:sz w:val="28"/>
          <w:szCs w:val="28"/>
          <w:lang w:eastAsia="ru-RU"/>
        </w:rPr>
        <w:t>о заявлению роди</w:t>
      </w:r>
      <w:r w:rsidR="007252E3">
        <w:rPr>
          <w:rFonts w:ascii="Times New Roman" w:eastAsia="Times New Roman" w:hAnsi="Times New Roman"/>
          <w:sz w:val="28"/>
          <w:szCs w:val="28"/>
          <w:lang w:eastAsia="ru-RU"/>
        </w:rPr>
        <w:t>телей (законных представителей).</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 Требования к порядку  предоставления муниципальной услуги</w:t>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 Порядок информирования о правилах предоставления муниципальной услуги.</w:t>
      </w:r>
      <w:r w:rsidRPr="00AB0211">
        <w:rPr>
          <w:rFonts w:ascii="Times New Roman" w:eastAsia="Times New Roman" w:hAnsi="Times New Roman"/>
          <w:b/>
          <w:sz w:val="28"/>
          <w:szCs w:val="28"/>
          <w:lang w:eastAsia="ru-RU"/>
        </w:rPr>
        <w:tab/>
      </w:r>
    </w:p>
    <w:p w:rsidR="004909F0" w:rsidRPr="00C84757" w:rsidRDefault="004909F0" w:rsidP="004909F0">
      <w:pPr>
        <w:tabs>
          <w:tab w:val="left" w:pos="720"/>
        </w:tabs>
        <w:suppressAutoHyphens/>
        <w:spacing w:after="0" w:line="240" w:lineRule="auto"/>
        <w:ind w:right="98"/>
        <w:jc w:val="both"/>
      </w:pPr>
      <w:r w:rsidRPr="00AB0211">
        <w:rPr>
          <w:rFonts w:ascii="Times New Roman" w:eastAsia="Times New Roman" w:hAnsi="Times New Roman"/>
          <w:b/>
          <w:sz w:val="28"/>
          <w:szCs w:val="28"/>
          <w:lang w:eastAsia="ru-RU"/>
        </w:rPr>
        <w:tab/>
      </w:r>
      <w:r w:rsidRPr="00C84757">
        <w:rPr>
          <w:rFonts w:ascii="Times New Roman" w:eastAsia="Times New Roman" w:hAnsi="Times New Roman"/>
          <w:sz w:val="28"/>
          <w:szCs w:val="28"/>
          <w:lang w:eastAsia="ru-RU"/>
        </w:rPr>
        <w:t xml:space="preserve">2.1.1. </w:t>
      </w:r>
      <w:r w:rsidRPr="00AB0211">
        <w:rPr>
          <w:rFonts w:ascii="Times New Roman" w:eastAsia="Times New Roman" w:hAnsi="Times New Roman"/>
          <w:sz w:val="28"/>
          <w:szCs w:val="28"/>
          <w:lang w:eastAsia="ru-RU"/>
        </w:rPr>
        <w:t xml:space="preserve">Сведения о месте нахождения, номера телефонов для справок Управления образования размещены на сайтах </w:t>
      </w:r>
      <w:hyperlink r:id="rId7" w:history="1">
        <w:r w:rsidR="00C84757" w:rsidRPr="00C84757">
          <w:rPr>
            <w:rStyle w:val="a6"/>
            <w:rFonts w:ascii="Times New Roman" w:hAnsi="Times New Roman"/>
            <w:sz w:val="28"/>
            <w:szCs w:val="28"/>
          </w:rPr>
          <w:t>http://www.obrlazo</w:t>
        </w:r>
      </w:hyperlink>
      <w:r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lastRenderedPageBreak/>
        <w:t>информация о месте нахождения, номера телефонов для справок, адреса  электронной почты образовательных учреждений, предоставляющих муниципальную услугу</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приведены в Приложении 1 к настоящему Регламенту.</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2.1.2. Информация, предоставляемая  гражданам о муниципальной услуге, является  открытой и общедоступной.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2.1.3. Информационное  обеспечение по предоставлению муниципальной услуги осуществляется Управлением  образования, образовательными учреждениями.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2.1.4. Для получения информации о зачислении в образовательное учреждение заинтересованные лица вправе обратиться: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в устной форме лично в образовательное учреждение;</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по телефону в образовательное учреждение;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через  Интернет-сайты образовательных учреждений муниципального  района имени Лазо.</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2.1.5. Если информация, полученная в образовательном учреждении,  не удовлетворяет гражданина, то гражданин вправе в письменном виде  или устно обратиться в адрес заместителя Главы муниципального района по социальным вопросам (682910, Хабаровский край, район имени Лазо,                  р.п. Переяславка, ул. Октябрьская, д.35), начальника Управления образования, специалиста Управления образования, курирующего предоставление муниципальной услуги (682910, Хабаровский край, район имени Лазо, р.п. Переяславка, ул. Постышева, д.15).</w:t>
      </w:r>
      <w:r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2.1.6. Основными требованиями к информированию граждан являются:   </w:t>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достоверность предоставляемой информации;  </w:t>
      </w:r>
      <w:r w:rsidR="00C84757" w:rsidRPr="00C84757">
        <w:rPr>
          <w:rFonts w:ascii="Times New Roman" w:eastAsia="Times New Roman" w:hAnsi="Times New Roman"/>
          <w:sz w:val="28"/>
          <w:szCs w:val="28"/>
          <w:lang w:eastAsia="ru-RU"/>
        </w:rPr>
        <w:tab/>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четкость в изложении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полнота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наглядность форм предоставляемой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удобство и доступность получения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оперативность предоставления информации.</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2.1.7. Информирование граждан организуется следующим образом: </w:t>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индивидуальное информирование; </w:t>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публичное информирование;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2.1.8. Информирование проводится в форме:     </w:t>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устного информирования;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письменного информирования;</w:t>
      </w:r>
    </w:p>
    <w:p w:rsidR="004909F0" w:rsidRPr="00AB0211" w:rsidRDefault="00052108" w:rsidP="00B631FB">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размещения информации на сайте.   </w:t>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2.1.9. Индивидуальное устное информирование граждан осуществляется сотрудниками Управления образования, а также образовательными учреждениями  при обращении граждан за информацией:</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при личном обращении;</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по телефону.</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w:t>
      </w:r>
      <w:r w:rsidRPr="00AB0211">
        <w:rPr>
          <w:rFonts w:ascii="Times New Roman" w:eastAsia="Times New Roman" w:hAnsi="Times New Roman"/>
          <w:sz w:val="28"/>
          <w:szCs w:val="28"/>
          <w:lang w:eastAsia="ru-RU"/>
        </w:rPr>
        <w:lastRenderedPageBreak/>
        <w:t xml:space="preserve">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сотрудник осуществляет не более 15 минут.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или образовательного учреждения.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00B631FB">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2.1.10.</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Индивидуальное письменное информирование при обращении граждан в  Управление образования осуществляется путем почтовых отправлений.</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Письменное обращение рассматривается в течение 30 дней со дня регистрации письменного обращения.            </w:t>
      </w:r>
      <w:r w:rsidRPr="00AB0211">
        <w:rPr>
          <w:rFonts w:ascii="Times New Roman" w:eastAsia="Times New Roman" w:hAnsi="Times New Roman"/>
          <w:sz w:val="28"/>
          <w:szCs w:val="28"/>
          <w:lang w:eastAsia="ru-RU"/>
        </w:rPr>
        <w:tab/>
      </w:r>
    </w:p>
    <w:p w:rsidR="004909F0"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2.1.11.  Публичное устное информирование осуществляется с привлечением средств массовой информации, радио, телевидения (далее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СМИ). </w:t>
      </w:r>
      <w:r w:rsidRPr="00AB0211">
        <w:rPr>
          <w:rFonts w:ascii="Times New Roman" w:eastAsia="Times New Roman" w:hAnsi="Times New Roman"/>
          <w:sz w:val="28"/>
          <w:szCs w:val="28"/>
          <w:lang w:eastAsia="ru-RU"/>
        </w:rPr>
        <w:tab/>
        <w:t xml:space="preserve">  </w:t>
      </w:r>
    </w:p>
    <w:p w:rsidR="00052108"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2.1.12.  </w:t>
      </w:r>
      <w:r w:rsidR="00052108" w:rsidRPr="00052108">
        <w:rPr>
          <w:rFonts w:ascii="Times New Roman" w:eastAsia="Times New Roman" w:hAnsi="Times New Roman"/>
          <w:sz w:val="28"/>
          <w:szCs w:val="28"/>
          <w:lang w:eastAsia="ru-RU"/>
        </w:rPr>
        <w:t>.  Публичное письменное информирование осуществляется путем публикации информационных материалов в СМИ, размещение на официальном  Интернет -  сайте администрации муниципального района имени Лазо (http://www.raionlazo.ru/) и на официальном  Интернет-сайте Управления образования  (http://www.obrlazo.khb.ru//), на официальных  Интернет -  сайтах образовательных учреждений, путем использования информационных стендов, размещающихся в образовательных учреждениях.</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2.1.13. Обязанности должностных лиц при ответе на телефонные звонки, устные и письменные обращения граждан или организаций.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Управления образования,  а также образовательного учреждения, сняв трубку, должен представиться: назвать фамилию, имя, отчество, должность, название Управления образования или наименование образовательного учреждения.</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 </w:t>
      </w:r>
    </w:p>
    <w:p w:rsidR="004909F0" w:rsidRPr="00AB0211" w:rsidRDefault="004909F0" w:rsidP="004909F0">
      <w:pPr>
        <w:suppressAutoHyphens/>
        <w:autoSpaceDE w:val="0"/>
        <w:autoSpaceDN w:val="0"/>
        <w:adjustRightInd w:val="0"/>
        <w:spacing w:after="0" w:line="240" w:lineRule="auto"/>
        <w:ind w:firstLine="708"/>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2.2. Сроки предоставления муниципальной услуги.</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2.2.1. Срок непосредственного предоставления муниципальной услуги – с момента зачисления в образовательное учреждение на период нормативных сроков освоения </w:t>
      </w:r>
      <w:r w:rsidR="00052108">
        <w:rPr>
          <w:rFonts w:ascii="Times New Roman" w:eastAsia="Times New Roman" w:hAnsi="Times New Roman"/>
          <w:sz w:val="28"/>
          <w:szCs w:val="28"/>
          <w:lang w:eastAsia="ru-RU"/>
        </w:rPr>
        <w:t>дополнительных</w:t>
      </w:r>
      <w:r w:rsidRPr="00AB0211">
        <w:rPr>
          <w:rFonts w:ascii="Times New Roman" w:eastAsia="Times New Roman" w:hAnsi="Times New Roman"/>
          <w:sz w:val="28"/>
          <w:szCs w:val="28"/>
          <w:lang w:eastAsia="ru-RU"/>
        </w:rPr>
        <w:t xml:space="preserve"> образовательных программ.</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2.2.2. Срок прохождения отдельных административных процедур:</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образовательного учреждения принимает от гражданина </w:t>
      </w:r>
      <w:r w:rsidRPr="00AB0211">
        <w:rPr>
          <w:rFonts w:ascii="Times New Roman" w:eastAsia="Times New Roman" w:hAnsi="Times New Roman"/>
          <w:sz w:val="28"/>
          <w:szCs w:val="28"/>
          <w:lang w:val="en-US" w:eastAsia="ru-RU"/>
        </w:rPr>
        <w:t>c</w:t>
      </w:r>
      <w:r w:rsidRPr="00AB0211">
        <w:rPr>
          <w:rFonts w:ascii="Times New Roman" w:eastAsia="Times New Roman" w:hAnsi="Times New Roman"/>
          <w:sz w:val="28"/>
          <w:szCs w:val="28"/>
          <w:lang w:eastAsia="ru-RU"/>
        </w:rPr>
        <w:t xml:space="preserve">ледующие документы  для получения муниципальной услуги: </w:t>
      </w:r>
    </w:p>
    <w:p w:rsidR="004909F0" w:rsidRPr="00AB0211" w:rsidRDefault="00B631FB"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заявление о приеме в образовательное учреждение, </w:t>
      </w:r>
    </w:p>
    <w:p w:rsidR="004909F0" w:rsidRPr="00F504BC" w:rsidRDefault="00B631FB"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копия свидетельства о рождении;</w:t>
      </w:r>
    </w:p>
    <w:p w:rsidR="004909F0" w:rsidRPr="00AB0211" w:rsidRDefault="00B631FB"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медицинская </w:t>
      </w:r>
      <w:r w:rsidR="00052108">
        <w:rPr>
          <w:rFonts w:ascii="Times New Roman" w:eastAsia="Times New Roman" w:hAnsi="Times New Roman"/>
          <w:sz w:val="28"/>
          <w:szCs w:val="28"/>
          <w:lang w:eastAsia="ru-RU"/>
        </w:rPr>
        <w:t>справка</w:t>
      </w:r>
      <w:r w:rsidR="004909F0" w:rsidRPr="00AB0211">
        <w:rPr>
          <w:rFonts w:ascii="Times New Roman" w:eastAsia="Times New Roman" w:hAnsi="Times New Roman"/>
          <w:sz w:val="28"/>
          <w:szCs w:val="28"/>
          <w:lang w:eastAsia="ru-RU"/>
        </w:rPr>
        <w:t>;</w:t>
      </w:r>
    </w:p>
    <w:p w:rsidR="004909F0" w:rsidRPr="00AB0211" w:rsidRDefault="00B631FB"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контактную информацию.</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w:t>
      </w:r>
      <w:r>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Датой принятия к рассмотрению заявления о приеме в образовательное учреждение  и прилагаемых документов считается дата регистрации в журнале регистрации поступивших заявлений.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2.3.</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Основанием приема детей в образовательное учреждение любого вида на все ступени общего</w:t>
      </w:r>
      <w:r>
        <w:rPr>
          <w:rFonts w:ascii="Times New Roman" w:eastAsia="Times New Roman" w:hAnsi="Times New Roman"/>
          <w:sz w:val="28"/>
          <w:szCs w:val="28"/>
          <w:lang w:eastAsia="ru-RU"/>
        </w:rPr>
        <w:t xml:space="preserve"> образования является заявление</w:t>
      </w:r>
      <w:r w:rsidRPr="00AB0211">
        <w:rPr>
          <w:rFonts w:ascii="Times New Roman" w:eastAsia="Times New Roman" w:hAnsi="Times New Roman"/>
          <w:sz w:val="28"/>
          <w:szCs w:val="28"/>
          <w:lang w:eastAsia="ru-RU"/>
        </w:rPr>
        <w:t xml:space="preserve"> их родителей.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bookmarkStart w:id="1" w:name="sub_26"/>
      <w:r w:rsidRPr="00AB0211">
        <w:rPr>
          <w:rFonts w:ascii="Times New Roman" w:eastAsia="Times New Roman" w:hAnsi="Times New Roman"/>
          <w:sz w:val="28"/>
          <w:szCs w:val="28"/>
          <w:lang w:eastAsia="ru-RU"/>
        </w:rPr>
        <w:tab/>
        <w:t xml:space="preserve"> </w:t>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2.3.1. Срок подачи заявления в образовательное учреждение устанавливает образовательное учреждение. Подача заявления возможн</w:t>
      </w:r>
      <w:r w:rsidR="00052108">
        <w:rPr>
          <w:rFonts w:ascii="Times New Roman" w:eastAsia="Times New Roman" w:hAnsi="Times New Roman"/>
          <w:sz w:val="28"/>
          <w:szCs w:val="28"/>
          <w:lang w:eastAsia="ru-RU"/>
        </w:rPr>
        <w:t>а в течение всего учебного года.</w:t>
      </w:r>
      <w:r w:rsidRPr="00AB0211">
        <w:rPr>
          <w:rFonts w:ascii="Times New Roman" w:eastAsia="Times New Roman" w:hAnsi="Times New Roman"/>
          <w:sz w:val="28"/>
          <w:szCs w:val="28"/>
          <w:lang w:eastAsia="ru-RU"/>
        </w:rPr>
        <w:t xml:space="preserve"> </w:t>
      </w:r>
      <w:bookmarkEnd w:id="1"/>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2.3.2.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p>
    <w:p w:rsidR="005B7E9E"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2.4. Основанием для отказа в приеме в образовательное учреждение явля</w:t>
      </w:r>
      <w:r w:rsidR="005B7E9E">
        <w:rPr>
          <w:rFonts w:ascii="Times New Roman" w:eastAsia="Times New Roman" w:hAnsi="Times New Roman"/>
          <w:sz w:val="28"/>
          <w:szCs w:val="28"/>
          <w:lang w:eastAsia="ru-RU"/>
        </w:rPr>
        <w:t>ю</w:t>
      </w:r>
      <w:r w:rsidRPr="00AB0211">
        <w:rPr>
          <w:rFonts w:ascii="Times New Roman" w:eastAsia="Times New Roman" w:hAnsi="Times New Roman"/>
          <w:sz w:val="28"/>
          <w:szCs w:val="28"/>
          <w:lang w:eastAsia="ru-RU"/>
        </w:rPr>
        <w:t xml:space="preserve">тся противопоказания по состоянию здоровья.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 Требования к местам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2.5.1. Предоставление муниципальной услуги осуществляется ежедневно в течение всего рабочего времени в соответствии с годовым календарным учебным графиком, разрабатываемым и утверждаемым образовательным учреждением по согласованию с Управлением образования.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2.5.2. Помещение для оказания муниципальной услуги в образовательных учреждениях должно соответствовать Санитарно-эпидемиологическим правилам</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w:t>
      </w:r>
    </w:p>
    <w:p w:rsidR="004909F0" w:rsidRPr="00AB0211" w:rsidRDefault="004909F0" w:rsidP="0055610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2.5.3. Количество обучающихся не должно превышать вместимости образовательного учреждения, предусмотренной проектом, по которому построено или приспособлено здание. </w:t>
      </w:r>
    </w:p>
    <w:p w:rsidR="004909F0" w:rsidRPr="00AB0211" w:rsidRDefault="004909F0" w:rsidP="0055610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 Требования к предоставлению муниципальной услуги.</w:t>
      </w:r>
    </w:p>
    <w:p w:rsidR="004909F0" w:rsidRPr="00AB0211" w:rsidRDefault="004909F0" w:rsidP="0055610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2.6.1. Предоставление муниципальной услуги является бесплатным для заявителей.</w:t>
      </w:r>
    </w:p>
    <w:p w:rsidR="004909F0" w:rsidRPr="00AB0211" w:rsidRDefault="004909F0" w:rsidP="004909F0">
      <w:pPr>
        <w:suppressAutoHyphens/>
        <w:autoSpaceDE w:val="0"/>
        <w:autoSpaceDN w:val="0"/>
        <w:adjustRightInd w:val="0"/>
        <w:spacing w:after="0" w:line="240" w:lineRule="auto"/>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III. Административные процедуры</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3.1. Процесс получения муниципальной услуги включает в себя ряд процедур, блок – схема которых  приведена в Приложении </w:t>
      </w:r>
      <w:r w:rsidR="00D76BBC">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настоящего Регламента.</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3.2.</w:t>
      </w:r>
      <w:r w:rsidR="0055610E">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Прием документов от граждан  для приема в образовательное учреждение</w:t>
      </w:r>
      <w:r>
        <w:rPr>
          <w:rFonts w:ascii="Times New Roman" w:eastAsia="Times New Roman" w:hAnsi="Times New Roman"/>
          <w:sz w:val="28"/>
          <w:szCs w:val="28"/>
          <w:lang w:eastAsia="ru-RU"/>
        </w:rPr>
        <w:t>.</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3.2.1. Сотрудником образовательного учреждения лично производится  прием от граждан полного пакета документов,  необходимых для  приема в  образовательное учреждение.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3.2.2. В ходе приема документов от граждан сотрудник  образовательного учреждения  осуществляет проверку  наличия представленных, согласно перечню в  п.2.2.2, документов для  приёма.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3.4.  Решение  о приеме в образовательное учреждение.</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3.4.1. Прием учащихся в </w:t>
      </w:r>
      <w:r w:rsidRPr="00AB0211">
        <w:rPr>
          <w:rFonts w:ascii="Times New Roman" w:eastAsia="Times New Roman" w:hAnsi="Times New Roman"/>
          <w:sz w:val="28"/>
          <w:szCs w:val="28"/>
          <w:lang w:eastAsia="ru-RU"/>
        </w:rPr>
        <w:t>образовательное учреждение оформляется  приказом директора</w:t>
      </w:r>
      <w:r w:rsidR="00D76BBC">
        <w:rPr>
          <w:rFonts w:ascii="Times New Roman" w:eastAsia="Times New Roman" w:hAnsi="Times New Roman"/>
          <w:sz w:val="28"/>
          <w:szCs w:val="28"/>
          <w:lang w:eastAsia="ru-RU"/>
        </w:rPr>
        <w:t xml:space="preserve">.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3.4.2. При зачислении ребенка в образовательное учреждение руководитель обязан ознакомить родителей (законных представителей) с Уставом образовательного учреждения и другими документами, регламентирующими организацию процесса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3.4.3. На каждого гражданина, принятого в образов</w:t>
      </w:r>
      <w:r>
        <w:rPr>
          <w:rFonts w:ascii="Times New Roman" w:eastAsia="Times New Roman" w:hAnsi="Times New Roman"/>
          <w:sz w:val="28"/>
          <w:szCs w:val="28"/>
          <w:lang w:eastAsia="ru-RU"/>
        </w:rPr>
        <w:t>ательное учреждение, заводится</w:t>
      </w:r>
      <w:r w:rsidRPr="00AB0211">
        <w:rPr>
          <w:rFonts w:ascii="Times New Roman" w:eastAsia="Times New Roman" w:hAnsi="Times New Roman"/>
          <w:sz w:val="28"/>
          <w:szCs w:val="28"/>
          <w:lang w:eastAsia="ru-RU"/>
        </w:rPr>
        <w:t xml:space="preserve"> личное дело, в котором хранятся  все документы.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3.5. Предоставление муниципальной услуги осуществляет персонал в соответствии со штатным расписанием, соответствующем типу и виду образовательного учреждения. Ответственный за оказание муниципальной услуги – директор.    </w:t>
      </w:r>
    </w:p>
    <w:p w:rsidR="008F1533"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8F1533">
        <w:rPr>
          <w:rFonts w:ascii="Times New Roman" w:eastAsia="Times New Roman" w:hAnsi="Times New Roman"/>
          <w:sz w:val="28"/>
          <w:szCs w:val="28"/>
          <w:lang w:eastAsia="ru-RU"/>
        </w:rPr>
        <w:t xml:space="preserve">3.6. </w:t>
      </w:r>
      <w:r w:rsidRPr="00AB0211">
        <w:rPr>
          <w:rFonts w:ascii="Times New Roman" w:eastAsia="Times New Roman" w:hAnsi="Times New Roman"/>
          <w:sz w:val="28"/>
          <w:szCs w:val="28"/>
          <w:lang w:eastAsia="ru-RU"/>
        </w:rPr>
        <w:t>Содержание образования определяется соответствующими образовательными программами</w:t>
      </w:r>
      <w:r w:rsidR="00D76BBC">
        <w:rPr>
          <w:rFonts w:ascii="Times New Roman" w:eastAsia="Times New Roman" w:hAnsi="Times New Roman"/>
          <w:sz w:val="28"/>
          <w:szCs w:val="28"/>
          <w:lang w:eastAsia="ru-RU"/>
        </w:rPr>
        <w:t xml:space="preserve"> дополнительного образования</w:t>
      </w:r>
      <w:r w:rsidR="008F1533">
        <w:rPr>
          <w:rFonts w:ascii="Times New Roman" w:eastAsia="Times New Roman" w:hAnsi="Times New Roman"/>
          <w:sz w:val="28"/>
          <w:szCs w:val="28"/>
          <w:lang w:eastAsia="ru-RU"/>
        </w:rPr>
        <w:t xml:space="preserve"> в соответствии с направлением.</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55610E">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 xml:space="preserve">3.7. Организация образовательного процесса в образовательном учреждении осуществляется в соответствии с образовательными программами </w:t>
      </w:r>
      <w:r w:rsidR="008F1533">
        <w:rPr>
          <w:rFonts w:ascii="Times New Roman" w:eastAsia="Times New Roman" w:hAnsi="Times New Roman"/>
          <w:bCs/>
          <w:sz w:val="28"/>
          <w:szCs w:val="28"/>
          <w:lang w:eastAsia="ru-RU"/>
        </w:rPr>
        <w:t xml:space="preserve">дополнительного образования </w:t>
      </w:r>
      <w:r w:rsidRPr="00AB0211">
        <w:rPr>
          <w:rFonts w:ascii="Times New Roman" w:eastAsia="Times New Roman" w:hAnsi="Times New Roman"/>
          <w:bCs/>
          <w:sz w:val="28"/>
          <w:szCs w:val="28"/>
          <w:lang w:eastAsia="ru-RU"/>
        </w:rPr>
        <w:t>и расписанием занятий.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55610E">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3.8. Образовательное учреждение самостоятельно в выборе системы оценок, формы, порядка и периодичности промежуточной аттестации обучающихся.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ab/>
      </w:r>
      <w:r w:rsidR="0055610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3.9. Режим работы образовательного учреждения,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Санитарно-эпидемиологические правила и нормативов</w:t>
      </w:r>
      <w:r w:rsidRPr="00AB0211">
        <w:rPr>
          <w:rFonts w:ascii="Times New Roman" w:eastAsia="Times New Roman" w:hAnsi="Times New Roman"/>
          <w:color w:val="000000"/>
          <w:sz w:val="28"/>
          <w:szCs w:val="28"/>
          <w:lang w:eastAsia="ru-RU"/>
        </w:rPr>
        <w:t xml:space="preserve"> к устройству, содержанию и организации режима работы образовательных учреждений.</w:t>
      </w:r>
    </w:p>
    <w:p w:rsidR="00762C3C" w:rsidRDefault="004909F0"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color w:val="000000"/>
          <w:sz w:val="28"/>
          <w:szCs w:val="28"/>
          <w:lang w:eastAsia="ru-RU"/>
        </w:rPr>
        <w:tab/>
      </w:r>
      <w:r w:rsidR="0055610E">
        <w:rPr>
          <w:rFonts w:ascii="Times New Roman" w:eastAsia="Times New Roman" w:hAnsi="Times New Roman"/>
          <w:color w:val="000000"/>
          <w:sz w:val="28"/>
          <w:szCs w:val="28"/>
          <w:lang w:eastAsia="ru-RU"/>
        </w:rPr>
        <w:tab/>
      </w:r>
      <w:r w:rsidR="008F1533" w:rsidRPr="008F1533">
        <w:rPr>
          <w:rFonts w:ascii="Times New Roman" w:eastAsia="Times New Roman" w:hAnsi="Times New Roman"/>
          <w:color w:val="000000"/>
          <w:sz w:val="28"/>
          <w:szCs w:val="28"/>
          <w:lang w:eastAsia="ru-RU"/>
        </w:rPr>
        <w:t>3.</w:t>
      </w:r>
      <w:r w:rsidR="00DC1F08">
        <w:rPr>
          <w:rFonts w:ascii="Times New Roman" w:eastAsia="Times New Roman" w:hAnsi="Times New Roman"/>
          <w:color w:val="000000"/>
          <w:sz w:val="28"/>
          <w:szCs w:val="28"/>
          <w:lang w:eastAsia="ru-RU"/>
        </w:rPr>
        <w:t>10</w:t>
      </w:r>
      <w:r w:rsidR="008F1533" w:rsidRPr="008F1533">
        <w:rPr>
          <w:rFonts w:ascii="Times New Roman" w:eastAsia="Times New Roman" w:hAnsi="Times New Roman"/>
          <w:color w:val="000000"/>
          <w:sz w:val="28"/>
          <w:szCs w:val="28"/>
          <w:lang w:eastAsia="ru-RU"/>
        </w:rPr>
        <w:t xml:space="preserve">. Предоставляемая муниципальная услуга должна соответствовать требованиям, установленным стандартом муниципальной услуги </w:t>
      </w:r>
      <w:r w:rsidR="00762C3C" w:rsidRPr="00762C3C">
        <w:rPr>
          <w:rFonts w:ascii="Times New Roman" w:eastAsia="Times New Roman" w:hAnsi="Times New Roman"/>
          <w:color w:val="000000"/>
          <w:sz w:val="28"/>
          <w:szCs w:val="28"/>
          <w:lang w:eastAsia="ru-RU"/>
        </w:rPr>
        <w:t>«Предоставление дополнительного образования детям в объединениях эколого-биологического направления (кружок «Юный эколог», краевая очно-заочная экологическая школа и т.д.)»</w:t>
      </w:r>
    </w:p>
    <w:p w:rsidR="00762C3C" w:rsidRDefault="00762C3C"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4247F8" w:rsidRPr="004247F8" w:rsidRDefault="004247F8" w:rsidP="0055610E">
      <w:pPr>
        <w:tabs>
          <w:tab w:val="left" w:pos="540"/>
        </w:tabs>
        <w:suppressAutoHyphens/>
        <w:autoSpaceDE w:val="0"/>
        <w:autoSpaceDN w:val="0"/>
        <w:adjustRightInd w:val="0"/>
        <w:spacing w:after="0" w:line="240" w:lineRule="auto"/>
        <w:jc w:val="center"/>
        <w:rPr>
          <w:rFonts w:ascii="Times New Roman" w:eastAsia="Times New Roman" w:hAnsi="Times New Roman"/>
          <w:bCs/>
          <w:sz w:val="28"/>
          <w:szCs w:val="28"/>
          <w:lang w:eastAsia="ru-RU"/>
        </w:rPr>
      </w:pPr>
      <w:r w:rsidRPr="004247F8">
        <w:rPr>
          <w:rFonts w:ascii="Times New Roman" w:eastAsia="Times New Roman" w:hAnsi="Times New Roman"/>
          <w:bCs/>
          <w:sz w:val="28"/>
          <w:szCs w:val="28"/>
          <w:lang w:eastAsia="ru-RU"/>
        </w:rPr>
        <w:t>IV. Требования к качеству муниципальной услуги</w:t>
      </w:r>
    </w:p>
    <w:p w:rsidR="004247F8" w:rsidRPr="004247F8"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4.1. Показателями доступности и качества результата предоставления муниципальной услуги являются:</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наличие уставных документов (устав, лицензия, свидетельство о государственной аккредитации);</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соответствие условий обучения и воспитания требованиям СанПиН, пожарной безопасности.</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общий уровень укомплектованности кадрами;</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педагогических кадров с высшим профессиональным образованием;</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курсовую переподготовку;</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аттестацию на высшую и первую категорию;</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владеющих навыками работы на персональных компьютерах;</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кружков</w:t>
      </w:r>
      <w:r w:rsidR="004247F8" w:rsidRPr="004247F8">
        <w:rPr>
          <w:rFonts w:ascii="Times New Roman" w:eastAsia="Times New Roman" w:hAnsi="Times New Roman"/>
          <w:bCs/>
          <w:sz w:val="28"/>
          <w:szCs w:val="28"/>
          <w:lang w:eastAsia="ru-RU"/>
        </w:rPr>
        <w:t>;</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детей</w:t>
      </w:r>
      <w:r w:rsidR="004247F8" w:rsidRPr="004247F8">
        <w:rPr>
          <w:rFonts w:ascii="Times New Roman" w:eastAsia="Times New Roman" w:hAnsi="Times New Roman"/>
          <w:bCs/>
          <w:sz w:val="28"/>
          <w:szCs w:val="28"/>
          <w:lang w:eastAsia="ru-RU"/>
        </w:rPr>
        <w:t>;</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сохранность контингента обучающихся в течение года</w:t>
      </w:r>
      <w:r w:rsidR="004247F8" w:rsidRPr="004247F8">
        <w:rPr>
          <w:rFonts w:ascii="Times New Roman" w:eastAsia="Times New Roman" w:hAnsi="Times New Roman"/>
          <w:bCs/>
          <w:sz w:val="28"/>
          <w:szCs w:val="28"/>
          <w:lang w:eastAsia="ru-RU"/>
        </w:rPr>
        <w:t>;</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4.2. Показатели доступности муниципальной услуги является:</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открытость информации о муниципальной услуге;</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своевременность предоставления муниципальной услуги;</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вежливость и корректность должностных лиц, участвующих в предоставлении муниципальной услуги;</w:t>
      </w:r>
    </w:p>
    <w:p w:rsidR="004247F8" w:rsidRPr="004247F8" w:rsidRDefault="0055610E"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точное соблюдение требований законодательства и настоящего Административного регламента.</w:t>
      </w:r>
    </w:p>
    <w:p w:rsidR="004909F0" w:rsidRPr="00AB0211"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4247F8">
        <w:rPr>
          <w:rFonts w:ascii="Times New Roman" w:eastAsia="Times New Roman" w:hAnsi="Times New Roman"/>
          <w:bCs/>
          <w:sz w:val="28"/>
          <w:szCs w:val="28"/>
          <w:lang w:eastAsia="ru-RU"/>
        </w:rPr>
        <w:t xml:space="preserve">                      </w:t>
      </w:r>
    </w:p>
    <w:p w:rsidR="004909F0"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V</w:t>
      </w:r>
      <w:r w:rsidRPr="00AB0211">
        <w:rPr>
          <w:rFonts w:ascii="Times New Roman" w:eastAsia="Times New Roman" w:hAnsi="Times New Roman"/>
          <w:sz w:val="28"/>
          <w:szCs w:val="28"/>
          <w:lang w:eastAsia="ru-RU"/>
        </w:rPr>
        <w:t xml:space="preserve">. Порядок и формы контроля за предоставлением </w:t>
      </w:r>
    </w:p>
    <w:p w:rsidR="004909F0" w:rsidRPr="00AB0211"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муниципальной услуги</w:t>
      </w:r>
    </w:p>
    <w:p w:rsidR="004909F0" w:rsidRPr="00AB0211" w:rsidRDefault="004909F0"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.1. Мероприятие по контролю за предоставлением муниципальной услуги проводятся в</w:t>
      </w:r>
      <w:r w:rsidR="004909F0" w:rsidRPr="00AB0211">
        <w:rPr>
          <w:rFonts w:ascii="Times New Roman" w:eastAsia="Times New Roman" w:hAnsi="Times New Roman"/>
          <w:iCs/>
          <w:sz w:val="28"/>
          <w:szCs w:val="28"/>
          <w:lang w:eastAsia="ru-RU"/>
        </w:rPr>
        <w:t xml:space="preserve"> форме проверок.</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 </w:t>
      </w:r>
      <w:r w:rsidR="004909F0" w:rsidRPr="00AB0211">
        <w:rPr>
          <w:rFonts w:ascii="Times New Roman" w:eastAsia="Times New Roman" w:hAnsi="Times New Roman"/>
          <w:sz w:val="28"/>
          <w:szCs w:val="28"/>
          <w:lang w:eastAsia="ru-RU"/>
        </w:rPr>
        <w:t>Проверки могут быть плановыми и оперативными.</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.2.1. </w:t>
      </w:r>
      <w:r w:rsidR="004909F0" w:rsidRPr="00AB0211">
        <w:rPr>
          <w:rFonts w:ascii="Times New Roman" w:eastAsia="Times New Roman" w:hAnsi="Times New Roman"/>
          <w:sz w:val="28"/>
          <w:szCs w:val="28"/>
          <w:lang w:eastAsia="ru-RU"/>
        </w:rPr>
        <w:t>Плановые проверки проводятся в соответствии с планом основных мероприятий Управления образования на текущий год.</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.2.2.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 а также для проверки исполнения предписаний об устранении выявленных нарушений.</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r>
      <w:r w:rsidRPr="00043108">
        <w:rPr>
          <w:rFonts w:ascii="Times New Roman" w:eastAsia="Times New Roman" w:hAnsi="Times New Roman"/>
          <w:iCs/>
          <w:sz w:val="28"/>
          <w:szCs w:val="28"/>
          <w:lang w:eastAsia="ru-RU"/>
        </w:rPr>
        <w:t>5</w:t>
      </w:r>
      <w:r w:rsidR="004909F0" w:rsidRPr="00043108">
        <w:rPr>
          <w:rFonts w:ascii="Times New Roman" w:eastAsia="Times New Roman" w:hAnsi="Times New Roman"/>
          <w:iCs/>
          <w:sz w:val="28"/>
          <w:szCs w:val="28"/>
          <w:lang w:eastAsia="ru-RU"/>
        </w:rPr>
        <w:t xml:space="preserve">.3. </w:t>
      </w:r>
      <w:r w:rsidR="004909F0" w:rsidRPr="00AB0211">
        <w:rPr>
          <w:rFonts w:ascii="Times New Roman" w:eastAsia="Times New Roman" w:hAnsi="Times New Roman"/>
          <w:sz w:val="28"/>
          <w:szCs w:val="28"/>
          <w:lang w:eastAsia="ru-RU"/>
        </w:rPr>
        <w:t xml:space="preserve">Контроль за предоставлением муниципальной услуги по </w:t>
      </w:r>
      <w:r w:rsidR="00762C3C">
        <w:rPr>
          <w:rFonts w:ascii="Times New Roman" w:eastAsia="Times New Roman" w:hAnsi="Times New Roman"/>
          <w:sz w:val="28"/>
          <w:szCs w:val="28"/>
          <w:lang w:eastAsia="ru-RU"/>
        </w:rPr>
        <w:t>п</w:t>
      </w:r>
      <w:r w:rsidR="00762C3C" w:rsidRPr="00762C3C">
        <w:rPr>
          <w:rFonts w:ascii="Times New Roman" w:eastAsia="Times New Roman" w:hAnsi="Times New Roman"/>
          <w:sz w:val="28"/>
          <w:szCs w:val="28"/>
          <w:lang w:eastAsia="ru-RU"/>
        </w:rPr>
        <w:t>редоставлени</w:t>
      </w:r>
      <w:r w:rsidR="00762C3C">
        <w:rPr>
          <w:rFonts w:ascii="Times New Roman" w:eastAsia="Times New Roman" w:hAnsi="Times New Roman"/>
          <w:sz w:val="28"/>
          <w:szCs w:val="28"/>
          <w:lang w:eastAsia="ru-RU"/>
        </w:rPr>
        <w:t>ю</w:t>
      </w:r>
      <w:r w:rsidR="00762C3C" w:rsidRPr="00762C3C">
        <w:rPr>
          <w:rFonts w:ascii="Times New Roman" w:eastAsia="Times New Roman" w:hAnsi="Times New Roman"/>
          <w:sz w:val="28"/>
          <w:szCs w:val="28"/>
          <w:lang w:eastAsia="ru-RU"/>
        </w:rPr>
        <w:t xml:space="preserve"> дополнительного образования детям в объединениях эколого-биологического направления (кружок «Юный эколог», краевая очно-заоч</w:t>
      </w:r>
      <w:r w:rsidR="00762C3C">
        <w:rPr>
          <w:rFonts w:ascii="Times New Roman" w:eastAsia="Times New Roman" w:hAnsi="Times New Roman"/>
          <w:sz w:val="28"/>
          <w:szCs w:val="28"/>
          <w:lang w:eastAsia="ru-RU"/>
        </w:rPr>
        <w:t>ная экологическая школа и т.д.)</w:t>
      </w:r>
      <w:r w:rsidR="00762C3C" w:rsidRPr="00762C3C">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осуществляется специалистом Управления образования, курирующим вопросы общего образования. </w:t>
      </w:r>
    </w:p>
    <w:p w:rsidR="004909F0" w:rsidRPr="00AB0211" w:rsidRDefault="0004310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.4.</w:t>
      </w:r>
      <w:r w:rsidR="004909F0" w:rsidRPr="00AB0211">
        <w:rPr>
          <w:rFonts w:ascii="Times New Roman" w:eastAsia="Times New Roman" w:hAnsi="Times New Roman"/>
          <w:sz w:val="28"/>
          <w:szCs w:val="28"/>
          <w:lang w:eastAsia="ru-RU"/>
        </w:rPr>
        <w:t xml:space="preserve"> При проведении мероприятия по контролю у образовательных учреждений могут быть затребованы следующие документы и материалы:</w:t>
      </w:r>
    </w:p>
    <w:p w:rsidR="004909F0" w:rsidRPr="00AB0211" w:rsidRDefault="004909F0" w:rsidP="004909F0">
      <w:pPr>
        <w:tabs>
          <w:tab w:val="left" w:pos="540"/>
          <w:tab w:val="left" w:pos="600"/>
          <w:tab w:val="num" w:pos="1980"/>
        </w:tabs>
        <w:suppressAutoHyphens/>
        <w:spacing w:after="0" w:line="240" w:lineRule="auto"/>
        <w:ind w:left="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лицензия на право ведения образовательной деятельности;</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t xml:space="preserve">- </w:t>
      </w:r>
      <w:r w:rsidRPr="00AB0211">
        <w:rPr>
          <w:rFonts w:ascii="Times New Roman" w:eastAsia="Times New Roman" w:hAnsi="Times New Roman"/>
          <w:sz w:val="28"/>
          <w:szCs w:val="28"/>
          <w:lang w:eastAsia="ru-RU"/>
        </w:rPr>
        <w:t>свидетельство о государственной аккредитации учреждения;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 xml:space="preserve">документы, регламентирующие структуру управления деятельностью учреждения; </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прием в учреждение;</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образовательного процесса;</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отчисление обучающихся из учреждения, перевод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текущего контроля успеваемости, промежуточной и итоговой аттестации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учреждения в части охраны и укрепления здоровья обучающихся, воспитанников;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общественных (в том числе детских и молодежных) организаций (объединений), не запрещенную законом;</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иные локальные акты, изданные в пределах компетенции учреждения.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5.5.</w:t>
      </w:r>
      <w:r w:rsidRPr="00AB0211">
        <w:rPr>
          <w:rFonts w:ascii="Times New Roman" w:eastAsia="Times New Roman" w:hAnsi="Times New Roman"/>
          <w:sz w:val="28"/>
          <w:szCs w:val="28"/>
          <w:lang w:eastAsia="ru-RU"/>
        </w:rPr>
        <w:t xml:space="preserve"> Контроль осуществляется на основании приказа начальника Управления образования.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5.6</w:t>
      </w:r>
      <w:r w:rsidRPr="00AB0211">
        <w:rPr>
          <w:rFonts w:ascii="Times New Roman" w:eastAsia="Times New Roman" w:hAnsi="Times New Roman"/>
          <w:sz w:val="28"/>
          <w:szCs w:val="28"/>
          <w:lang w:eastAsia="ru-RU"/>
        </w:rPr>
        <w:t xml:space="preserve">. Результаты проверки предоставления муниципальной услуги </w:t>
      </w:r>
      <w:r w:rsidR="008A39E2">
        <w:rPr>
          <w:rFonts w:ascii="Times New Roman" w:eastAsia="Times New Roman" w:hAnsi="Times New Roman"/>
          <w:sz w:val="28"/>
          <w:szCs w:val="28"/>
          <w:lang w:eastAsia="ru-RU"/>
        </w:rPr>
        <w:t xml:space="preserve">по </w:t>
      </w:r>
      <w:r w:rsidR="00DF7E28">
        <w:rPr>
          <w:rFonts w:ascii="Times New Roman" w:eastAsia="Times New Roman" w:hAnsi="Times New Roman"/>
          <w:sz w:val="28"/>
          <w:szCs w:val="28"/>
          <w:lang w:eastAsia="ru-RU"/>
        </w:rPr>
        <w:t>п</w:t>
      </w:r>
      <w:r w:rsidR="00DF7E28" w:rsidRPr="00DF7E28">
        <w:rPr>
          <w:rFonts w:ascii="Times New Roman" w:eastAsia="Times New Roman" w:hAnsi="Times New Roman"/>
          <w:sz w:val="28"/>
          <w:szCs w:val="28"/>
          <w:lang w:eastAsia="ru-RU"/>
        </w:rPr>
        <w:t>редоставлени</w:t>
      </w:r>
      <w:r w:rsidR="00DF7E28">
        <w:rPr>
          <w:rFonts w:ascii="Times New Roman" w:eastAsia="Times New Roman" w:hAnsi="Times New Roman"/>
          <w:sz w:val="28"/>
          <w:szCs w:val="28"/>
          <w:lang w:eastAsia="ru-RU"/>
        </w:rPr>
        <w:t>ю</w:t>
      </w:r>
      <w:r w:rsidR="00DF7E28" w:rsidRPr="00DF7E28">
        <w:rPr>
          <w:rFonts w:ascii="Times New Roman" w:eastAsia="Times New Roman" w:hAnsi="Times New Roman"/>
          <w:sz w:val="28"/>
          <w:szCs w:val="28"/>
          <w:lang w:eastAsia="ru-RU"/>
        </w:rPr>
        <w:t xml:space="preserve"> дополнительного образования детям в объединениях эколого-биологического направления (кружок «Юный эколог», краевая очно-заочная экологическая школа и т.д.)» </w:t>
      </w:r>
      <w:r w:rsidRPr="00AB0211">
        <w:rPr>
          <w:rFonts w:ascii="Times New Roman" w:eastAsia="Times New Roman" w:hAnsi="Times New Roman"/>
          <w:sz w:val="28"/>
          <w:szCs w:val="28"/>
          <w:lang w:eastAsia="ru-RU"/>
        </w:rPr>
        <w:t xml:space="preserve">доводятся до учреждений в письменной форме.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5.7.</w:t>
      </w:r>
      <w:r w:rsidRPr="00AB0211">
        <w:rPr>
          <w:rFonts w:ascii="Times New Roman" w:eastAsia="Times New Roman" w:hAnsi="Times New Roman"/>
          <w:sz w:val="28"/>
          <w:szCs w:val="28"/>
          <w:lang w:eastAsia="ru-RU"/>
        </w:rPr>
        <w:t xml:space="preserve"> Ответственность должностных лиц за решения и действия (бездействие), принимаемые (осуществляемые) при предоставлении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5.8.</w:t>
      </w:r>
      <w:r w:rsidRPr="00AB0211">
        <w:rPr>
          <w:rFonts w:ascii="Times New Roman" w:eastAsia="Times New Roman" w:hAnsi="Times New Roman"/>
          <w:sz w:val="28"/>
          <w:szCs w:val="28"/>
          <w:lang w:eastAsia="ru-RU"/>
        </w:rPr>
        <w:t xml:space="preserve">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4909F0" w:rsidRPr="00AB0211" w:rsidRDefault="008A39E2"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w:t>
      </w:r>
      <w:r w:rsidR="004909F0" w:rsidRPr="00AB0211">
        <w:rPr>
          <w:rFonts w:ascii="Times New Roman" w:eastAsia="Times New Roman" w:hAnsi="Times New Roman"/>
          <w:sz w:val="28"/>
          <w:szCs w:val="28"/>
          <w:lang w:eastAsia="ru-RU"/>
        </w:rPr>
        <w:t>. Порядок обжалования действия (бездействия) и решений, осуществляемых (принятых) в ходе исполнения муниципальной услуги</w:t>
      </w:r>
    </w:p>
    <w:p w:rsidR="004909F0" w:rsidRPr="00AB0211" w:rsidRDefault="004909F0" w:rsidP="004909F0">
      <w:pPr>
        <w:spacing w:after="0" w:line="240" w:lineRule="auto"/>
        <w:ind w:firstLine="709"/>
        <w:jc w:val="both"/>
        <w:rPr>
          <w:rFonts w:ascii="Times New Roman" w:eastAsia="Times New Roman" w:hAnsi="Times New Roman"/>
          <w:sz w:val="28"/>
          <w:szCs w:val="28"/>
          <w:lang w:eastAsia="ru-RU"/>
        </w:rPr>
      </w:pP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 Граждане имеют право на обжалование решений, принятых в ходе предоставления муниципальной услуги, действий или бездействий специалистов в вышестоящий орган или в судебном порядке.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Решения, действия (бездействие) специалистов Управления образования  могут быть обжалованы в </w:t>
      </w:r>
      <w:r w:rsidR="0055610E">
        <w:rPr>
          <w:rFonts w:ascii="Times New Roman" w:eastAsia="Times New Roman" w:hAnsi="Times New Roman"/>
          <w:sz w:val="28"/>
          <w:szCs w:val="28"/>
          <w:lang w:eastAsia="ru-RU"/>
        </w:rPr>
        <w:t>администрацию муниципального района имени Лазо</w:t>
      </w:r>
      <w:r w:rsidRPr="008A39E2">
        <w:rPr>
          <w:rFonts w:ascii="Times New Roman" w:eastAsia="Times New Roman" w:hAnsi="Times New Roman"/>
          <w:sz w:val="28"/>
          <w:szCs w:val="28"/>
          <w:lang w:eastAsia="ru-RU"/>
        </w:rPr>
        <w:t xml:space="preserve"> (682910, Хабаровский край, район имени Лазо, р.п. Переяславка, ул. Октябрьская, д.35), в Министерстве образования и науки Хабаровского края (680000 г. Хабаровск, ул. Фрунзе, 72), в судебном порядке. Обжалование </w:t>
      </w:r>
      <w:r w:rsidRPr="008A39E2">
        <w:rPr>
          <w:rFonts w:ascii="Times New Roman" w:eastAsia="Times New Roman" w:hAnsi="Times New Roman"/>
          <w:sz w:val="28"/>
          <w:szCs w:val="28"/>
          <w:lang w:eastAsia="ru-RU"/>
        </w:rPr>
        <w:lastRenderedPageBreak/>
        <w:t>действий (бездействия), решений в суд осуществляется в порядке, установленным действующим законодательством.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6.2. Граждане имеют право обратиться с жалобой лично, через своего законного представителя или направить письменное обращение, жалобу (претензию).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6.3. Должностные лица, ответственные или уполномоченные специалисты проводят личный прием граждан.</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6.4. Информация о приеме должностными лицами органа местного самоуправления, начальником Управления образования помещается на информационных стендах в администрации муниципального района имени Лазо и Управления образования.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6.5. Личный прием граждан в Управлении образования осуществляется без предварительной записи:</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Управления образования – каждый понедельник и среду с 09.00ч. до 13.00ч.;</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и специалистами отдела дошкольного, общего и дополнительного образования – понедельник - среда с 09-00- 18-00</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Телефоны отдела дошкольного, общего и дополнительного образования:  21-1-01, 24-2-68, 21-8-83.</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Адрес Управления образования – (682910, Хабаровский край, район имени Лазо, р.п. Переяславка, ул. Постышева, д.15).</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6.6. При рассмотрении устных обращений граждан необходимо:</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внимательно выслушать и разобраться в предмете обращения;</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принять обоснованные решения, обеспечить правомерное и своевременное исполнение решений;</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истребовать, при необходимости, документы для принятия решения, направить сотрудников Управления образования на место для проверок, принять другие меры для объективного решения вопроса;</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своевременно сообщать гражданам в письменной либо устной форме о решениях, принятых по обращению, а в случае их отклонения обосновать причины;</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 случае отказа в предоставлении муниципальной услуги обосновать решение;</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 допускать грубого, некорректного обращения с заявителем;</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по просьбам граждан разъяснять дальнейший порядок обжалования.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6.7. Письменные обращения граждан принимаются ответственными за это специалистами, регистрируются и направляются соответствующему специалисту на рассмотрение.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6.7.1. Заявитель в своем письменном обращении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lastRenderedPageBreak/>
        <w:t>Дополнительно в заявлении указываются причины несогласия с обжалуемым решением, действием (бездействием), обстоятельства, на основании которых гражданин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 К заявлению могут быть приложены копии документов, подтверждающих изложенные обстоятельства. В таком случае в заявлении приводится перечень прилагаемых к ней документов.</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6.7.2. 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6.7.3. Если в письменном обращении не указаны фамилия заявителя, направившего обращение, и почтовый адрес, по которому должен быть направлен ответ, обращение не рассматривается.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6.7.4.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6.7.5.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6.7.6.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6.8. По результатам рассмотрения обращения должностное лицо,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 действия (бездействия) либо об отказе в удовлетворении обращения. Письменный ответ, содержащий результаты рассмотрения обращения, направляется гражданину.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6.9. Продолжительность рассмотрения обращений (претензий) граждан или урегулирования споров не должна превышать 30 дней с момента получения жалобы (претензии) или возникновения спора.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В случае если по обращению требуется провести расследования, проверки или обследования, срок его рассмотрения может быть продлен, но не более чем на 30 дней по решению начальника Управления образования. О </w:t>
      </w:r>
      <w:r w:rsidRPr="008A39E2">
        <w:rPr>
          <w:rFonts w:ascii="Times New Roman" w:eastAsia="Times New Roman" w:hAnsi="Times New Roman"/>
          <w:sz w:val="28"/>
          <w:szCs w:val="28"/>
          <w:lang w:eastAsia="ru-RU"/>
        </w:rPr>
        <w:lastRenderedPageBreak/>
        <w:t>продлении срока рассмотрения обращения гражданин уведомляется письменно с указанием причин продления.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6.10. В суде могут быть обжалованы решения, действия или бездействие, в результате которых:</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нарушены права и свободы гражданина;</w:t>
      </w:r>
    </w:p>
    <w:p w:rsidR="008A39E2" w:rsidRPr="008A39E2"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созданы препятствия осуществлению гражданином его прав и свобод;</w:t>
      </w:r>
    </w:p>
    <w:p w:rsidR="004909F0" w:rsidRDefault="0055610E"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незаконно на гражданина возложена какая–либо обязанность или он незаконно привлечен к какой-либо ответственности.</w:t>
      </w:r>
      <w:r w:rsidR="004909F0" w:rsidRPr="00AB0211">
        <w:rPr>
          <w:rFonts w:ascii="Times New Roman" w:eastAsia="Times New Roman" w:hAnsi="Times New Roman"/>
          <w:sz w:val="28"/>
          <w:szCs w:val="28"/>
          <w:lang w:eastAsia="ru-RU"/>
        </w:rPr>
        <w:tab/>
      </w:r>
    </w:p>
    <w:p w:rsidR="0055610E" w:rsidRPr="00AB0211" w:rsidRDefault="0055610E" w:rsidP="0055610E">
      <w:pPr>
        <w:tabs>
          <w:tab w:val="left" w:pos="540"/>
        </w:tabs>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w:t>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Pr="00AB0211" w:rsidRDefault="008A39E2" w:rsidP="00DF7E28">
      <w:pPr>
        <w:widowControl w:val="0"/>
        <w:suppressAutoHyphens/>
        <w:spacing w:after="0" w:line="240" w:lineRule="auto"/>
        <w:rPr>
          <w:rFonts w:ascii="Times New Roman" w:eastAsia="Times New Roman" w:hAnsi="Times New Roman"/>
          <w:sz w:val="28"/>
          <w:szCs w:val="28"/>
          <w:lang w:eastAsia="ru-RU"/>
        </w:rPr>
      </w:pPr>
    </w:p>
    <w:p w:rsidR="0055610E" w:rsidRDefault="0055610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5610E" w:rsidRDefault="0055610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5610E" w:rsidRDefault="0055610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5610E" w:rsidRDefault="0055610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5610E" w:rsidRDefault="0055610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55610E">
      <w:pPr>
        <w:widowControl w:val="0"/>
        <w:suppressAutoHyphens/>
        <w:spacing w:after="0" w:line="240" w:lineRule="exact"/>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lastRenderedPageBreak/>
        <w:t xml:space="preserve">Приложение  1   </w:t>
      </w:r>
    </w:p>
    <w:p w:rsidR="0055610E" w:rsidRDefault="0055610E" w:rsidP="0055610E">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 административному регламенту</w:t>
      </w:r>
    </w:p>
    <w:p w:rsidR="0055610E" w:rsidRDefault="0055610E" w:rsidP="0055610E">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Предоставления муниципальной услуги</w:t>
      </w:r>
    </w:p>
    <w:p w:rsidR="0055610E" w:rsidRDefault="0055610E" w:rsidP="0055610E">
      <w:pPr>
        <w:tabs>
          <w:tab w:val="left" w:pos="8100"/>
        </w:tabs>
        <w:suppressAutoHyphens/>
        <w:spacing w:after="0" w:line="240" w:lineRule="exact"/>
        <w:jc w:val="right"/>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 xml:space="preserve">«Предоставление </w:t>
      </w:r>
      <w:r>
        <w:rPr>
          <w:rFonts w:ascii="Times New Roman" w:eastAsia="Times New Roman" w:hAnsi="Times New Roman"/>
          <w:bCs/>
          <w:sz w:val="28"/>
          <w:szCs w:val="28"/>
          <w:lang w:eastAsia="ru-RU"/>
        </w:rPr>
        <w:t xml:space="preserve">дополнительного </w:t>
      </w:r>
    </w:p>
    <w:p w:rsidR="0055610E" w:rsidRDefault="0055610E" w:rsidP="0055610E">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образования детям в объединениях </w:t>
      </w:r>
    </w:p>
    <w:p w:rsidR="0055610E" w:rsidRDefault="0055610E" w:rsidP="0055610E">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эколого-биологического направления </w:t>
      </w:r>
    </w:p>
    <w:p w:rsidR="0055610E" w:rsidRDefault="0055610E" w:rsidP="0055610E">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(кружок «Юный эколог», краевая очно-заочная </w:t>
      </w:r>
    </w:p>
    <w:p w:rsidR="0055610E" w:rsidRPr="00AB0211" w:rsidRDefault="0055610E" w:rsidP="0055610E">
      <w:pPr>
        <w:tabs>
          <w:tab w:val="left" w:pos="8100"/>
        </w:tabs>
        <w:suppressAutoHyphens/>
        <w:spacing w:after="0" w:line="240" w:lineRule="exact"/>
        <w:jc w:val="right"/>
        <w:rPr>
          <w:rFonts w:ascii="Times New Roman" w:eastAsia="Times New Roman" w:hAnsi="Times New Roman"/>
          <w:sz w:val="28"/>
          <w:szCs w:val="28"/>
          <w:lang w:eastAsia="ru-RU"/>
        </w:rPr>
      </w:pPr>
      <w:r>
        <w:rPr>
          <w:rFonts w:ascii="Times New Roman" w:eastAsia="Times New Roman" w:hAnsi="Times New Roman"/>
          <w:bCs/>
          <w:sz w:val="28"/>
          <w:szCs w:val="28"/>
          <w:lang w:eastAsia="ru-RU"/>
        </w:rPr>
        <w:t>экологическая школа и т.д.)»</w:t>
      </w:r>
      <w:r w:rsidRPr="00AB0211">
        <w:rPr>
          <w:rFonts w:ascii="Times New Roman" w:eastAsia="Times New Roman" w:hAnsi="Times New Roman"/>
          <w:bCs/>
          <w:sz w:val="28"/>
          <w:szCs w:val="28"/>
          <w:lang w:eastAsia="ru-RU"/>
        </w:rPr>
        <w:t xml:space="preserve"> </w:t>
      </w:r>
    </w:p>
    <w:p w:rsidR="0055610E" w:rsidRDefault="0055610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5610E" w:rsidRDefault="0055610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5610E" w:rsidRDefault="0055610E" w:rsidP="0055610E">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СПИСОК</w:t>
      </w:r>
    </w:p>
    <w:p w:rsidR="0055610E" w:rsidRDefault="0055610E" w:rsidP="0055610E">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образовательных учреждений реализующих программу дополнительного образования </w:t>
      </w:r>
    </w:p>
    <w:p w:rsidR="004909F0" w:rsidRPr="00AB0211" w:rsidRDefault="004909F0" w:rsidP="004909F0">
      <w:pPr>
        <w:widowControl w:val="0"/>
        <w:suppressAutoHyphens/>
        <w:spacing w:after="0" w:line="240" w:lineRule="auto"/>
        <w:jc w:val="center"/>
        <w:rPr>
          <w:rFonts w:ascii="Times New Roman" w:eastAsia="Times New Roman" w:hAnsi="Times New Roman"/>
          <w:b/>
          <w:sz w:val="28"/>
          <w:szCs w:val="28"/>
          <w:lang w:eastAsia="ru-RU"/>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3"/>
        <w:gridCol w:w="4678"/>
        <w:gridCol w:w="2409"/>
        <w:gridCol w:w="1986"/>
      </w:tblGrid>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120" w:line="240" w:lineRule="auto"/>
              <w:ind w:firstLine="709"/>
              <w:jc w:val="center"/>
              <w:rPr>
                <w:rFonts w:ascii="Times New Roman" w:eastAsia="Times New Roman" w:hAnsi="Times New Roman"/>
                <w:sz w:val="28"/>
                <w:szCs w:val="28"/>
                <w:lang w:eastAsia="ru-RU"/>
              </w:rPr>
            </w:pP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Наименование образовательного учреждения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Юридический адрес</w:t>
            </w:r>
          </w:p>
        </w:tc>
        <w:tc>
          <w:tcPr>
            <w:tcW w:w="1986"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ФИО руководителя  </w:t>
            </w:r>
          </w:p>
        </w:tc>
      </w:tr>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1</w:t>
            </w: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Муниципальное образовательное учреждение дополнительного образования детей центр развития творчества детей и юношества рабочего поселка Переяславка муниципального района имени Лазо Хабаровского края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8A39E2">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682910, Хабаровский край, район имени Лазо, рабочий посёлок Переяславка, </w:t>
            </w:r>
          </w:p>
          <w:p w:rsidR="008A39E2" w:rsidRPr="008A39E2" w:rsidRDefault="008A39E2" w:rsidP="008A39E2">
            <w:pPr>
              <w:spacing w:after="0" w:line="240" w:lineRule="auto"/>
              <w:jc w:val="center"/>
              <w:rPr>
                <w:rFonts w:ascii="Times New Roman" w:eastAsia="Times New Roman" w:hAnsi="Times New Roman"/>
                <w:sz w:val="28"/>
                <w:szCs w:val="28"/>
                <w:lang w:val="en-US" w:eastAsia="ru-RU"/>
              </w:rPr>
            </w:pPr>
            <w:r w:rsidRPr="008A39E2">
              <w:rPr>
                <w:rFonts w:ascii="Times New Roman" w:eastAsia="Times New Roman" w:hAnsi="Times New Roman"/>
                <w:sz w:val="28"/>
                <w:szCs w:val="28"/>
                <w:lang w:eastAsia="ru-RU"/>
              </w:rPr>
              <w:t>переулок Первомайский, 8</w:t>
            </w:r>
          </w:p>
        </w:tc>
        <w:tc>
          <w:tcPr>
            <w:tcW w:w="1986"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Артемова  Зинаида Афанасьевна </w:t>
            </w:r>
          </w:p>
        </w:tc>
      </w:tr>
    </w:tbl>
    <w:p w:rsidR="004909F0" w:rsidRPr="00AB0211" w:rsidRDefault="004909F0" w:rsidP="004909F0">
      <w:pPr>
        <w:spacing w:after="0" w:line="240" w:lineRule="auto"/>
        <w:rPr>
          <w:rFonts w:ascii="Times New Roman" w:eastAsia="Times New Roman" w:hAnsi="Times New Roman"/>
          <w:sz w:val="24"/>
          <w:szCs w:val="24"/>
          <w:lang w:eastAsia="ru-RU"/>
        </w:rPr>
      </w:pPr>
    </w:p>
    <w:p w:rsidR="004909F0" w:rsidRPr="00AB0211" w:rsidRDefault="0055610E" w:rsidP="0055610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w:t>
      </w:r>
    </w:p>
    <w:p w:rsidR="004909F0" w:rsidRDefault="004909F0" w:rsidP="004909F0">
      <w:pPr>
        <w:spacing w:after="0" w:line="240" w:lineRule="auto"/>
        <w:rPr>
          <w:rFonts w:ascii="Times New Roman" w:eastAsia="Times New Roman" w:hAnsi="Times New Roman"/>
          <w:sz w:val="24"/>
          <w:szCs w:val="24"/>
          <w:lang w:eastAsia="ru-RU"/>
        </w:rPr>
      </w:pPr>
    </w:p>
    <w:p w:rsidR="008A39E2" w:rsidRDefault="008A39E2" w:rsidP="004909F0">
      <w:pPr>
        <w:spacing w:after="0" w:line="240" w:lineRule="auto"/>
        <w:rPr>
          <w:rFonts w:ascii="Times New Roman" w:eastAsia="Times New Roman" w:hAnsi="Times New Roman"/>
          <w:sz w:val="24"/>
          <w:szCs w:val="24"/>
          <w:lang w:eastAsia="ru-RU"/>
        </w:rPr>
      </w:pPr>
    </w:p>
    <w:sectPr w:rsidR="008A39E2" w:rsidSect="00FA79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938"/>
    <w:multiLevelType w:val="hybridMultilevel"/>
    <w:tmpl w:val="412EE5C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FF4DA0"/>
    <w:multiLevelType w:val="hybridMultilevel"/>
    <w:tmpl w:val="ACF0DF92"/>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8C496F"/>
    <w:multiLevelType w:val="hybridMultilevel"/>
    <w:tmpl w:val="F1748BD4"/>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3614A9F"/>
    <w:multiLevelType w:val="hybridMultilevel"/>
    <w:tmpl w:val="17486F06"/>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AAB7B48"/>
    <w:multiLevelType w:val="hybridMultilevel"/>
    <w:tmpl w:val="9E78CC1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nsid w:val="40AA07C9"/>
    <w:multiLevelType w:val="hybridMultilevel"/>
    <w:tmpl w:val="D76ABE3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6717D3B"/>
    <w:multiLevelType w:val="hybridMultilevel"/>
    <w:tmpl w:val="8FA0966C"/>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FC004A0"/>
    <w:multiLevelType w:val="hybridMultilevel"/>
    <w:tmpl w:val="4C8E41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054F65"/>
    <w:multiLevelType w:val="hybridMultilevel"/>
    <w:tmpl w:val="5672A63A"/>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F0"/>
    <w:rsid w:val="00002D68"/>
    <w:rsid w:val="0002221A"/>
    <w:rsid w:val="00043108"/>
    <w:rsid w:val="00052108"/>
    <w:rsid w:val="00057512"/>
    <w:rsid w:val="00067AC2"/>
    <w:rsid w:val="00080950"/>
    <w:rsid w:val="00086ABA"/>
    <w:rsid w:val="00090973"/>
    <w:rsid w:val="000B3236"/>
    <w:rsid w:val="001117E5"/>
    <w:rsid w:val="001519E6"/>
    <w:rsid w:val="001659AE"/>
    <w:rsid w:val="0016671B"/>
    <w:rsid w:val="0018646B"/>
    <w:rsid w:val="001A4394"/>
    <w:rsid w:val="001B4EA8"/>
    <w:rsid w:val="001B5E35"/>
    <w:rsid w:val="001C5FD9"/>
    <w:rsid w:val="00226E83"/>
    <w:rsid w:val="002369B2"/>
    <w:rsid w:val="002369BA"/>
    <w:rsid w:val="00262715"/>
    <w:rsid w:val="002D5454"/>
    <w:rsid w:val="003077E8"/>
    <w:rsid w:val="00311065"/>
    <w:rsid w:val="00315E63"/>
    <w:rsid w:val="00337201"/>
    <w:rsid w:val="00354B30"/>
    <w:rsid w:val="00401DDD"/>
    <w:rsid w:val="00407BC6"/>
    <w:rsid w:val="0042074D"/>
    <w:rsid w:val="004247F8"/>
    <w:rsid w:val="00425BA0"/>
    <w:rsid w:val="004909F0"/>
    <w:rsid w:val="004B256C"/>
    <w:rsid w:val="004C4DDA"/>
    <w:rsid w:val="004E38AC"/>
    <w:rsid w:val="0054328E"/>
    <w:rsid w:val="005524C6"/>
    <w:rsid w:val="0055610E"/>
    <w:rsid w:val="00561F6B"/>
    <w:rsid w:val="00582C17"/>
    <w:rsid w:val="005B7E9E"/>
    <w:rsid w:val="005C371A"/>
    <w:rsid w:val="005E503B"/>
    <w:rsid w:val="006134AD"/>
    <w:rsid w:val="00626329"/>
    <w:rsid w:val="00631CD1"/>
    <w:rsid w:val="0065085A"/>
    <w:rsid w:val="00656D8F"/>
    <w:rsid w:val="0068636D"/>
    <w:rsid w:val="006A1F35"/>
    <w:rsid w:val="006B65DB"/>
    <w:rsid w:val="006C36BD"/>
    <w:rsid w:val="006E3EE9"/>
    <w:rsid w:val="006E55AF"/>
    <w:rsid w:val="006F5B53"/>
    <w:rsid w:val="006F7755"/>
    <w:rsid w:val="00707C0C"/>
    <w:rsid w:val="007252E3"/>
    <w:rsid w:val="00742C01"/>
    <w:rsid w:val="00762C3C"/>
    <w:rsid w:val="00764F9B"/>
    <w:rsid w:val="007B2452"/>
    <w:rsid w:val="00804848"/>
    <w:rsid w:val="008213FC"/>
    <w:rsid w:val="008511B9"/>
    <w:rsid w:val="00866BD3"/>
    <w:rsid w:val="008A39E2"/>
    <w:rsid w:val="008B1818"/>
    <w:rsid w:val="008B2061"/>
    <w:rsid w:val="008D676F"/>
    <w:rsid w:val="008F1533"/>
    <w:rsid w:val="00912585"/>
    <w:rsid w:val="0095525E"/>
    <w:rsid w:val="009D3650"/>
    <w:rsid w:val="009F1084"/>
    <w:rsid w:val="00A07881"/>
    <w:rsid w:val="00A24257"/>
    <w:rsid w:val="00A81235"/>
    <w:rsid w:val="00A873DF"/>
    <w:rsid w:val="00A910D3"/>
    <w:rsid w:val="00AB2154"/>
    <w:rsid w:val="00AC4C49"/>
    <w:rsid w:val="00B020E1"/>
    <w:rsid w:val="00B2144F"/>
    <w:rsid w:val="00B631FB"/>
    <w:rsid w:val="00B67C3E"/>
    <w:rsid w:val="00BD3F7B"/>
    <w:rsid w:val="00BF52CD"/>
    <w:rsid w:val="00C04A2E"/>
    <w:rsid w:val="00C328B8"/>
    <w:rsid w:val="00C32ED8"/>
    <w:rsid w:val="00C50F4C"/>
    <w:rsid w:val="00C84757"/>
    <w:rsid w:val="00C85F81"/>
    <w:rsid w:val="00CB136D"/>
    <w:rsid w:val="00CC5EB6"/>
    <w:rsid w:val="00CC6A8B"/>
    <w:rsid w:val="00CF0833"/>
    <w:rsid w:val="00D43818"/>
    <w:rsid w:val="00D476FC"/>
    <w:rsid w:val="00D529A8"/>
    <w:rsid w:val="00D60AE5"/>
    <w:rsid w:val="00D76BBC"/>
    <w:rsid w:val="00D92DBD"/>
    <w:rsid w:val="00DB108B"/>
    <w:rsid w:val="00DC1F08"/>
    <w:rsid w:val="00DF7E28"/>
    <w:rsid w:val="00E15107"/>
    <w:rsid w:val="00E36429"/>
    <w:rsid w:val="00E373DA"/>
    <w:rsid w:val="00E379BC"/>
    <w:rsid w:val="00E66348"/>
    <w:rsid w:val="00E842CB"/>
    <w:rsid w:val="00EB2824"/>
    <w:rsid w:val="00EE186C"/>
    <w:rsid w:val="00EE2127"/>
    <w:rsid w:val="00EF5082"/>
    <w:rsid w:val="00F10B1E"/>
    <w:rsid w:val="00F1546B"/>
    <w:rsid w:val="00F51E09"/>
    <w:rsid w:val="00F537EC"/>
    <w:rsid w:val="00F72486"/>
    <w:rsid w:val="00F73771"/>
    <w:rsid w:val="00F81CB4"/>
    <w:rsid w:val="00F84214"/>
    <w:rsid w:val="00F936F7"/>
    <w:rsid w:val="00F977CE"/>
    <w:rsid w:val="00FA0C07"/>
    <w:rsid w:val="00FA79FD"/>
    <w:rsid w:val="00FE1008"/>
    <w:rsid w:val="00FF7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brlaz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38E37-3EC5-4C80-B923-E6BEC8AE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12</Pages>
  <Words>3775</Words>
  <Characters>21524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Черноусько</dc:creator>
  <cp:lastModifiedBy>Q</cp:lastModifiedBy>
  <cp:revision>15</cp:revision>
  <cp:lastPrinted>2013-12-30T07:58:00Z</cp:lastPrinted>
  <dcterms:created xsi:type="dcterms:W3CDTF">2013-11-26T12:57:00Z</dcterms:created>
  <dcterms:modified xsi:type="dcterms:W3CDTF">2014-01-16T12:56:00Z</dcterms:modified>
</cp:coreProperties>
</file>