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88E" w:rsidRPr="00577C90" w:rsidRDefault="00216E1C" w:rsidP="00D20F24">
      <w:pPr>
        <w:widowControl w:val="0"/>
        <w:shd w:val="clear" w:color="auto" w:fill="FFFFFF" w:themeFill="background1"/>
        <w:autoSpaceDE w:val="0"/>
        <w:autoSpaceDN w:val="0"/>
        <w:adjustRightInd w:val="0"/>
        <w:spacing w:line="240" w:lineRule="exact"/>
        <w:ind w:left="-284"/>
        <w:jc w:val="center"/>
        <w:rPr>
          <w:szCs w:val="28"/>
          <w:lang w:eastAsia="en-US"/>
        </w:rPr>
      </w:pPr>
      <w:r w:rsidRPr="00577C90">
        <w:rPr>
          <w:szCs w:val="28"/>
          <w:lang w:eastAsia="en-US"/>
        </w:rPr>
        <w:t>ПОКАЗАТЕЛИ</w:t>
      </w:r>
    </w:p>
    <w:p w:rsidR="00C7688E" w:rsidRPr="00577C90" w:rsidRDefault="00216E1C" w:rsidP="00D20F24">
      <w:pPr>
        <w:widowControl w:val="0"/>
        <w:shd w:val="clear" w:color="auto" w:fill="FFFFFF" w:themeFill="background1"/>
        <w:autoSpaceDE w:val="0"/>
        <w:autoSpaceDN w:val="0"/>
        <w:adjustRightInd w:val="0"/>
        <w:spacing w:line="240" w:lineRule="exact"/>
        <w:ind w:left="-284"/>
        <w:jc w:val="center"/>
        <w:rPr>
          <w:szCs w:val="28"/>
          <w:lang w:eastAsia="en-US"/>
        </w:rPr>
      </w:pPr>
      <w:r w:rsidRPr="00577C90">
        <w:rPr>
          <w:szCs w:val="28"/>
          <w:lang w:eastAsia="en-US"/>
        </w:rPr>
        <w:t>м</w:t>
      </w:r>
      <w:r w:rsidR="00C7688E" w:rsidRPr="00577C90">
        <w:rPr>
          <w:szCs w:val="28"/>
          <w:lang w:eastAsia="en-US"/>
        </w:rPr>
        <w:t>ониторинг</w:t>
      </w:r>
      <w:r w:rsidRPr="00577C90">
        <w:rPr>
          <w:szCs w:val="28"/>
          <w:lang w:eastAsia="en-US"/>
        </w:rPr>
        <w:t xml:space="preserve">а системы </w:t>
      </w:r>
      <w:r w:rsidR="0095081A">
        <w:rPr>
          <w:szCs w:val="28"/>
          <w:lang w:eastAsia="en-US"/>
        </w:rPr>
        <w:t xml:space="preserve">образования муниципального </w:t>
      </w:r>
      <w:bookmarkStart w:id="0" w:name="_GoBack"/>
      <w:bookmarkEnd w:id="0"/>
      <w:r w:rsidR="00560042" w:rsidRPr="00577C90">
        <w:rPr>
          <w:szCs w:val="28"/>
          <w:lang w:eastAsia="en-US"/>
        </w:rPr>
        <w:t>района</w:t>
      </w:r>
      <w:r w:rsidR="00C63093" w:rsidRPr="00577C90">
        <w:rPr>
          <w:szCs w:val="28"/>
          <w:lang w:eastAsia="en-US"/>
        </w:rPr>
        <w:t xml:space="preserve"> за 20</w:t>
      </w:r>
      <w:r w:rsidR="008C7D76" w:rsidRPr="00577C90">
        <w:rPr>
          <w:szCs w:val="28"/>
          <w:lang w:eastAsia="en-US"/>
        </w:rPr>
        <w:t>2</w:t>
      </w:r>
      <w:r w:rsidR="005A1015" w:rsidRPr="00577C90">
        <w:rPr>
          <w:szCs w:val="28"/>
          <w:lang w:eastAsia="en-US"/>
        </w:rPr>
        <w:t>1</w:t>
      </w:r>
      <w:r w:rsidR="00B3577F" w:rsidRPr="00577C90">
        <w:rPr>
          <w:szCs w:val="28"/>
          <w:lang w:eastAsia="en-US"/>
        </w:rPr>
        <w:t xml:space="preserve"> год</w:t>
      </w:r>
    </w:p>
    <w:p w:rsidR="00325DA5" w:rsidRPr="00577C90" w:rsidRDefault="00325DA5" w:rsidP="005C7044">
      <w:pPr>
        <w:widowControl w:val="0"/>
        <w:shd w:val="clear" w:color="auto" w:fill="FFFFFF" w:themeFill="background1"/>
        <w:autoSpaceDE w:val="0"/>
        <w:autoSpaceDN w:val="0"/>
        <w:adjustRightInd w:val="0"/>
        <w:spacing w:line="240" w:lineRule="exact"/>
        <w:jc w:val="center"/>
        <w:rPr>
          <w:szCs w:val="28"/>
          <w:lang w:eastAsia="en-US"/>
        </w:rPr>
      </w:pPr>
    </w:p>
    <w:p w:rsidR="008C7D76" w:rsidRPr="00577C90" w:rsidRDefault="008C7D76" w:rsidP="005C7044">
      <w:pPr>
        <w:widowControl w:val="0"/>
        <w:shd w:val="clear" w:color="auto" w:fill="FFFFFF" w:themeFill="background1"/>
        <w:autoSpaceDE w:val="0"/>
        <w:autoSpaceDN w:val="0"/>
        <w:adjustRightInd w:val="0"/>
        <w:spacing w:line="240" w:lineRule="exact"/>
        <w:jc w:val="center"/>
        <w:rPr>
          <w:b/>
          <w:szCs w:val="28"/>
          <w:lang w:eastAsia="en-US"/>
        </w:rPr>
      </w:pPr>
    </w:p>
    <w:tbl>
      <w:tblPr>
        <w:tblStyle w:val="ac"/>
        <w:tblW w:w="9911" w:type="dxa"/>
        <w:tblInd w:w="-459" w:type="dxa"/>
        <w:tblLook w:val="04A0" w:firstRow="1" w:lastRow="0" w:firstColumn="1" w:lastColumn="0" w:noHBand="0" w:noVBand="1"/>
      </w:tblPr>
      <w:tblGrid>
        <w:gridCol w:w="967"/>
        <w:gridCol w:w="5837"/>
        <w:gridCol w:w="1675"/>
        <w:gridCol w:w="1432"/>
      </w:tblGrid>
      <w:tr w:rsidR="00577C90" w:rsidRPr="00577C90" w:rsidTr="00577C90">
        <w:tc>
          <w:tcPr>
            <w:tcW w:w="967" w:type="dxa"/>
            <w:vAlign w:val="center"/>
          </w:tcPr>
          <w:p w:rsidR="00577C90" w:rsidRPr="00577C90" w:rsidRDefault="00577C90" w:rsidP="005C7044">
            <w:pPr>
              <w:shd w:val="clear" w:color="auto" w:fill="FFFFFF" w:themeFill="background1"/>
              <w:spacing w:line="240" w:lineRule="exact"/>
              <w:jc w:val="center"/>
              <w:rPr>
                <w:sz w:val="24"/>
              </w:rPr>
            </w:pPr>
            <w:r w:rsidRPr="00577C90">
              <w:rPr>
                <w:sz w:val="24"/>
              </w:rPr>
              <w:t xml:space="preserve">№ </w:t>
            </w:r>
            <w:proofErr w:type="gramStart"/>
            <w:r w:rsidRPr="00577C90">
              <w:rPr>
                <w:sz w:val="24"/>
              </w:rPr>
              <w:t>п</w:t>
            </w:r>
            <w:proofErr w:type="gramEnd"/>
            <w:r w:rsidRPr="00577C90">
              <w:rPr>
                <w:sz w:val="24"/>
              </w:rPr>
              <w:t>/п</w:t>
            </w:r>
          </w:p>
        </w:tc>
        <w:tc>
          <w:tcPr>
            <w:tcW w:w="5837" w:type="dxa"/>
            <w:vAlign w:val="center"/>
          </w:tcPr>
          <w:p w:rsidR="00577C90" w:rsidRPr="00577C90" w:rsidRDefault="00577C90" w:rsidP="005C7044">
            <w:pPr>
              <w:shd w:val="clear" w:color="auto" w:fill="FFFFFF" w:themeFill="background1"/>
              <w:spacing w:line="240" w:lineRule="exact"/>
              <w:ind w:left="68"/>
              <w:jc w:val="center"/>
              <w:rPr>
                <w:sz w:val="24"/>
              </w:rPr>
            </w:pPr>
            <w:r w:rsidRPr="00577C90">
              <w:rPr>
                <w:sz w:val="24"/>
              </w:rPr>
              <w:t>Показатель</w:t>
            </w:r>
          </w:p>
        </w:tc>
        <w:tc>
          <w:tcPr>
            <w:tcW w:w="1675" w:type="dxa"/>
            <w:vAlign w:val="center"/>
          </w:tcPr>
          <w:p w:rsidR="00577C90" w:rsidRPr="00577C90" w:rsidRDefault="00577C90" w:rsidP="005C7044">
            <w:pPr>
              <w:shd w:val="clear" w:color="auto" w:fill="FFFFFF" w:themeFill="background1"/>
              <w:spacing w:line="240" w:lineRule="exact"/>
              <w:jc w:val="center"/>
              <w:rPr>
                <w:sz w:val="24"/>
              </w:rPr>
            </w:pPr>
            <w:r w:rsidRPr="00577C90">
              <w:rPr>
                <w:sz w:val="24"/>
              </w:rPr>
              <w:t>Единица измерения</w:t>
            </w:r>
          </w:p>
        </w:tc>
        <w:tc>
          <w:tcPr>
            <w:tcW w:w="1432" w:type="dxa"/>
          </w:tcPr>
          <w:p w:rsidR="00577C90" w:rsidRPr="00577C90" w:rsidRDefault="00577C90" w:rsidP="005A1015">
            <w:pPr>
              <w:shd w:val="clear" w:color="auto" w:fill="FFFFFF" w:themeFill="background1"/>
              <w:spacing w:line="240" w:lineRule="exact"/>
              <w:jc w:val="center"/>
              <w:rPr>
                <w:sz w:val="24"/>
              </w:rPr>
            </w:pPr>
            <w:r w:rsidRPr="00577C90">
              <w:rPr>
                <w:sz w:val="24"/>
              </w:rPr>
              <w:t>Значение показателя за 2021 год</w:t>
            </w:r>
          </w:p>
        </w:tc>
      </w:tr>
      <w:tr w:rsidR="00577C90" w:rsidRPr="00577C90" w:rsidTr="00577C90">
        <w:tc>
          <w:tcPr>
            <w:tcW w:w="967" w:type="dxa"/>
          </w:tcPr>
          <w:p w:rsidR="00577C90" w:rsidRPr="00577C90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577C90">
              <w:rPr>
                <w:sz w:val="24"/>
                <w:lang w:val="en-US" w:eastAsia="en-US"/>
              </w:rPr>
              <w:t>I</w:t>
            </w:r>
            <w:r w:rsidRPr="00577C90">
              <w:rPr>
                <w:sz w:val="24"/>
                <w:lang w:eastAsia="en-US"/>
              </w:rPr>
              <w:t>.</w:t>
            </w:r>
          </w:p>
        </w:tc>
        <w:tc>
          <w:tcPr>
            <w:tcW w:w="5837" w:type="dxa"/>
          </w:tcPr>
          <w:p w:rsidR="00577C90" w:rsidRPr="00577C90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577C90">
              <w:rPr>
                <w:sz w:val="24"/>
                <w:lang w:eastAsia="en-US"/>
              </w:rPr>
              <w:t>Общее образование</w:t>
            </w:r>
          </w:p>
        </w:tc>
        <w:tc>
          <w:tcPr>
            <w:tcW w:w="1675" w:type="dxa"/>
          </w:tcPr>
          <w:p w:rsidR="00577C90" w:rsidRPr="00577C90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1432" w:type="dxa"/>
          </w:tcPr>
          <w:p w:rsidR="00577C90" w:rsidRPr="00577C90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</w:tr>
      <w:tr w:rsidR="00577C90" w:rsidRPr="00577C90" w:rsidTr="00577C90">
        <w:tc>
          <w:tcPr>
            <w:tcW w:w="967" w:type="dxa"/>
            <w:shd w:val="clear" w:color="auto" w:fill="FFFFFF" w:themeFill="background1"/>
          </w:tcPr>
          <w:p w:rsidR="00577C90" w:rsidRPr="00577C90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577C90">
              <w:rPr>
                <w:sz w:val="24"/>
                <w:lang w:eastAsia="en-US"/>
              </w:rPr>
              <w:t>1.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577C90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highlight w:val="green"/>
                <w:lang w:eastAsia="en-US"/>
              </w:rPr>
            </w:pPr>
            <w:r w:rsidRPr="00577C90">
              <w:rPr>
                <w:sz w:val="24"/>
              </w:rPr>
              <w:t>Сведения о развитии дошкольного образования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577C90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highlight w:val="yellow"/>
                <w:lang w:eastAsia="en-US"/>
              </w:rPr>
            </w:pPr>
          </w:p>
        </w:tc>
        <w:tc>
          <w:tcPr>
            <w:tcW w:w="1432" w:type="dxa"/>
            <w:shd w:val="clear" w:color="auto" w:fill="FFFFFF" w:themeFill="background1"/>
          </w:tcPr>
          <w:p w:rsidR="00577C90" w:rsidRPr="00577C90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highlight w:val="yellow"/>
                <w:lang w:eastAsia="en-US"/>
              </w:rPr>
            </w:pPr>
          </w:p>
        </w:tc>
      </w:tr>
      <w:tr w:rsidR="00577C90" w:rsidRPr="00577C90" w:rsidTr="00577C90">
        <w:tc>
          <w:tcPr>
            <w:tcW w:w="967" w:type="dxa"/>
            <w:shd w:val="clear" w:color="auto" w:fill="FFFFFF" w:themeFill="background1"/>
          </w:tcPr>
          <w:p w:rsidR="00577C90" w:rsidRPr="00577C90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577C90">
              <w:rPr>
                <w:sz w:val="24"/>
                <w:lang w:eastAsia="en-US"/>
              </w:rPr>
              <w:t>1.1.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577C90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577C90">
              <w:rPr>
                <w:sz w:val="24"/>
              </w:rPr>
              <w:t>Доступность дошкольного образования (отношение численности детей в возрасте от 3 до 7 лет, получивших дошкольное образование в текущем году, к сумме численности детей в возрасте от 3 до 7 лет, получающих дошкольное образование в текущем году и численности детей в возрасте от 3 до 7 лет, находящихся в очереди на получение в текущем году дошкольного образования).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577C90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577C90">
              <w:rPr>
                <w:sz w:val="24"/>
                <w:lang w:eastAsia="en-US"/>
              </w:rPr>
              <w:t>процент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577C90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577C90">
              <w:rPr>
                <w:sz w:val="24"/>
                <w:lang w:eastAsia="en-US"/>
              </w:rPr>
              <w:t>100</w:t>
            </w:r>
          </w:p>
        </w:tc>
      </w:tr>
      <w:tr w:rsidR="00577C90" w:rsidRPr="00577C90" w:rsidTr="00577C90">
        <w:tc>
          <w:tcPr>
            <w:tcW w:w="967" w:type="dxa"/>
            <w:shd w:val="clear" w:color="auto" w:fill="FFFFFF" w:themeFill="background1"/>
          </w:tcPr>
          <w:p w:rsidR="00577C90" w:rsidRPr="00577C90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577C90">
              <w:rPr>
                <w:sz w:val="24"/>
                <w:lang w:eastAsia="en-US"/>
              </w:rPr>
              <w:t>1.2.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577C90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577C90">
              <w:rPr>
                <w:sz w:val="24"/>
              </w:rPr>
              <w:t>Охват детей дошкольными образовательными организациями (отношение численности детей, посещающих дошкольные образовательные организации, к численности детей в возрасте от 2 месяцев до 7 лет включительно, скорректированной на численность детей соответствующих возрастов, обучающихся в общеобразовательных организациях).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577C90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577C90">
              <w:rPr>
                <w:sz w:val="24"/>
                <w:lang w:eastAsia="en-US"/>
              </w:rPr>
              <w:t>процент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577C90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577C90">
              <w:rPr>
                <w:sz w:val="24"/>
              </w:rPr>
              <w:t xml:space="preserve">85,4 </w:t>
            </w:r>
          </w:p>
        </w:tc>
      </w:tr>
      <w:tr w:rsidR="00577C90" w:rsidRPr="00577C90" w:rsidTr="00577C90">
        <w:tc>
          <w:tcPr>
            <w:tcW w:w="967" w:type="dxa"/>
            <w:shd w:val="clear" w:color="auto" w:fill="FFFFFF" w:themeFill="background1"/>
          </w:tcPr>
          <w:p w:rsidR="00577C90" w:rsidRPr="00577C90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577C90">
              <w:rPr>
                <w:sz w:val="24"/>
                <w:lang w:eastAsia="en-US"/>
              </w:rPr>
              <w:t>1.3.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577C90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577C90">
              <w:rPr>
                <w:sz w:val="24"/>
              </w:rPr>
              <w:t>Удельный вес численности детей, обучающихся в группах кратковременного пребывания, в общей численности воспитанников дошкольных образовательных организаций.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577C90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577C90">
              <w:rPr>
                <w:sz w:val="24"/>
                <w:lang w:eastAsia="en-US"/>
              </w:rPr>
              <w:t>процент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577C90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577C90">
              <w:rPr>
                <w:sz w:val="24"/>
              </w:rPr>
              <w:t>0</w:t>
            </w:r>
          </w:p>
        </w:tc>
      </w:tr>
      <w:tr w:rsidR="00577C90" w:rsidRPr="00577C90" w:rsidTr="00577C90">
        <w:tc>
          <w:tcPr>
            <w:tcW w:w="967" w:type="dxa"/>
            <w:shd w:val="clear" w:color="auto" w:fill="FFFFFF" w:themeFill="background1"/>
          </w:tcPr>
          <w:p w:rsidR="00577C90" w:rsidRPr="00577C90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577C90">
              <w:rPr>
                <w:sz w:val="24"/>
                <w:lang w:eastAsia="en-US"/>
              </w:rPr>
              <w:t>1.4.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577C90" w:rsidRDefault="00577C90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577C90">
              <w:rPr>
                <w:sz w:val="24"/>
              </w:rPr>
              <w:t>Численность воспитанников организаций дошкольного образования в расчете на 1 педагогического работника.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577C90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577C90">
              <w:rPr>
                <w:sz w:val="24"/>
                <w:lang w:eastAsia="en-US"/>
              </w:rPr>
              <w:t>человек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577C90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577C90">
              <w:rPr>
                <w:sz w:val="24"/>
              </w:rPr>
              <w:t>12,4</w:t>
            </w:r>
          </w:p>
        </w:tc>
      </w:tr>
      <w:tr w:rsidR="00577C90" w:rsidRPr="00577C90" w:rsidTr="00577C90">
        <w:tc>
          <w:tcPr>
            <w:tcW w:w="967" w:type="dxa"/>
            <w:shd w:val="clear" w:color="auto" w:fill="FFFFFF" w:themeFill="background1"/>
          </w:tcPr>
          <w:p w:rsidR="00577C90" w:rsidRPr="00577C90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577C90">
              <w:rPr>
                <w:sz w:val="24"/>
                <w:lang w:eastAsia="en-US"/>
              </w:rPr>
              <w:t>1.5.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577C90" w:rsidRDefault="00577C90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577C90">
              <w:rPr>
                <w:sz w:val="24"/>
              </w:rPr>
              <w:t>Отношение среднемесячной заработной платы педагогических работников дошкольных образовательных организаций к среднемесячной заработной плате в сфере общего образования в субъекте Российской Федерации (по государственным и муниципальным образовательным организациям).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577C90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577C90">
              <w:rPr>
                <w:sz w:val="24"/>
                <w:lang w:eastAsia="en-US"/>
              </w:rPr>
              <w:t>процент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577C90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577C90">
              <w:rPr>
                <w:sz w:val="24"/>
                <w:lang w:eastAsia="en-US"/>
              </w:rPr>
              <w:t>76,8</w:t>
            </w:r>
          </w:p>
        </w:tc>
      </w:tr>
      <w:tr w:rsidR="00577C90" w:rsidRPr="00577C90" w:rsidTr="00577C90">
        <w:tc>
          <w:tcPr>
            <w:tcW w:w="967" w:type="dxa"/>
            <w:shd w:val="clear" w:color="auto" w:fill="FFFFFF" w:themeFill="background1"/>
          </w:tcPr>
          <w:p w:rsidR="00577C90" w:rsidRPr="00577C90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577C90">
              <w:rPr>
                <w:sz w:val="24"/>
                <w:lang w:eastAsia="en-US"/>
              </w:rPr>
              <w:t>1.6.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577C90" w:rsidRDefault="00577C90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577C90">
              <w:rPr>
                <w:sz w:val="24"/>
              </w:rPr>
              <w:t>Удельный вес числа организаций, имеющих водоснабжение, центральное отопление, канализацию, в общем числе дошкольных образовательных организаций: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577C90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1432" w:type="dxa"/>
            <w:shd w:val="clear" w:color="auto" w:fill="FFFFFF" w:themeFill="background1"/>
          </w:tcPr>
          <w:p w:rsidR="00577C90" w:rsidRPr="00577C90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</w:tr>
      <w:tr w:rsidR="00577C90" w:rsidRPr="00577C90" w:rsidTr="00577C90">
        <w:tc>
          <w:tcPr>
            <w:tcW w:w="967" w:type="dxa"/>
            <w:shd w:val="clear" w:color="auto" w:fill="FFFFFF" w:themeFill="background1"/>
          </w:tcPr>
          <w:p w:rsidR="00577C90" w:rsidRPr="00577C90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837" w:type="dxa"/>
            <w:shd w:val="clear" w:color="auto" w:fill="FFFFFF" w:themeFill="background1"/>
          </w:tcPr>
          <w:p w:rsidR="00577C90" w:rsidRPr="00577C90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577C90">
              <w:rPr>
                <w:sz w:val="24"/>
              </w:rPr>
              <w:t>водоснабжение;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577C90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577C90">
              <w:rPr>
                <w:sz w:val="24"/>
                <w:lang w:eastAsia="en-US"/>
              </w:rPr>
              <w:t>процент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577C90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577C90">
              <w:rPr>
                <w:sz w:val="24"/>
                <w:lang w:eastAsia="en-US"/>
              </w:rPr>
              <w:t>100</w:t>
            </w:r>
          </w:p>
        </w:tc>
      </w:tr>
      <w:tr w:rsidR="00577C90" w:rsidRPr="00577C90" w:rsidTr="00577C90">
        <w:tc>
          <w:tcPr>
            <w:tcW w:w="967" w:type="dxa"/>
            <w:shd w:val="clear" w:color="auto" w:fill="FFFFFF" w:themeFill="background1"/>
          </w:tcPr>
          <w:p w:rsidR="00577C90" w:rsidRPr="00577C90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837" w:type="dxa"/>
            <w:shd w:val="clear" w:color="auto" w:fill="FFFFFF" w:themeFill="background1"/>
          </w:tcPr>
          <w:p w:rsidR="00577C90" w:rsidRPr="00577C90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577C90">
              <w:rPr>
                <w:sz w:val="24"/>
              </w:rPr>
              <w:t xml:space="preserve">центральное отопление;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577C90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577C90">
              <w:rPr>
                <w:sz w:val="24"/>
                <w:lang w:eastAsia="en-US"/>
              </w:rPr>
              <w:t>процент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577C90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577C90">
              <w:rPr>
                <w:sz w:val="24"/>
                <w:lang w:eastAsia="en-US"/>
              </w:rPr>
              <w:t>100</w:t>
            </w:r>
          </w:p>
        </w:tc>
      </w:tr>
      <w:tr w:rsidR="00577C90" w:rsidRPr="00577C90" w:rsidTr="00577C90">
        <w:tc>
          <w:tcPr>
            <w:tcW w:w="967" w:type="dxa"/>
            <w:shd w:val="clear" w:color="auto" w:fill="FFFFFF" w:themeFill="background1"/>
          </w:tcPr>
          <w:p w:rsidR="00577C90" w:rsidRPr="00577C90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837" w:type="dxa"/>
            <w:shd w:val="clear" w:color="auto" w:fill="FFFFFF" w:themeFill="background1"/>
          </w:tcPr>
          <w:p w:rsidR="00577C90" w:rsidRPr="00577C90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577C90">
              <w:rPr>
                <w:sz w:val="24"/>
              </w:rPr>
              <w:t xml:space="preserve">канализацию.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577C90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577C90">
              <w:rPr>
                <w:sz w:val="24"/>
                <w:lang w:eastAsia="en-US"/>
              </w:rPr>
              <w:t>процент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577C90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577C90">
              <w:rPr>
                <w:sz w:val="24"/>
                <w:lang w:eastAsia="en-US"/>
              </w:rPr>
              <w:t>100</w:t>
            </w:r>
          </w:p>
        </w:tc>
      </w:tr>
      <w:tr w:rsidR="00577C90" w:rsidRPr="00577C90" w:rsidTr="00577C90">
        <w:tc>
          <w:tcPr>
            <w:tcW w:w="967" w:type="dxa"/>
            <w:shd w:val="clear" w:color="auto" w:fill="FFFFFF" w:themeFill="background1"/>
          </w:tcPr>
          <w:p w:rsidR="00577C90" w:rsidRPr="00577C90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577C90">
              <w:rPr>
                <w:sz w:val="24"/>
                <w:lang w:eastAsia="en-US"/>
              </w:rPr>
              <w:t>1.7.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577C90" w:rsidRDefault="00577C90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577C90">
              <w:rPr>
                <w:sz w:val="24"/>
              </w:rPr>
              <w:t xml:space="preserve"> Удельный вес числа организаций, имеющих физкультурные залы, в общем числе дошкольных образовательных организаций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577C90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577C90">
              <w:rPr>
                <w:sz w:val="24"/>
                <w:lang w:eastAsia="en-US"/>
              </w:rPr>
              <w:t>процент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577C90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577C90">
              <w:rPr>
                <w:sz w:val="24"/>
              </w:rPr>
              <w:t>32,3</w:t>
            </w:r>
          </w:p>
        </w:tc>
      </w:tr>
      <w:tr w:rsidR="00577C90" w:rsidRPr="00577C90" w:rsidTr="00577C90">
        <w:tc>
          <w:tcPr>
            <w:tcW w:w="967" w:type="dxa"/>
            <w:shd w:val="clear" w:color="auto" w:fill="FFFFFF" w:themeFill="background1"/>
          </w:tcPr>
          <w:p w:rsidR="00577C90" w:rsidRPr="00577C90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577C90">
              <w:rPr>
                <w:sz w:val="24"/>
                <w:lang w:eastAsia="en-US"/>
              </w:rPr>
              <w:t>1.8.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577C90" w:rsidRDefault="00577C90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577C90">
              <w:rPr>
                <w:sz w:val="24"/>
              </w:rPr>
              <w:t>Число персональных компьютеров, доступных для использования детьми, в расчете на 100 воспитанников дошкольных образовательных организаций.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577C90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577C90">
              <w:rPr>
                <w:sz w:val="24"/>
                <w:lang w:eastAsia="en-US"/>
              </w:rPr>
              <w:t>единица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577C90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577C90">
              <w:rPr>
                <w:sz w:val="24"/>
              </w:rPr>
              <w:t>0,6</w:t>
            </w:r>
          </w:p>
        </w:tc>
      </w:tr>
      <w:tr w:rsidR="00577C90" w:rsidRPr="00577C90" w:rsidTr="00577C90">
        <w:tc>
          <w:tcPr>
            <w:tcW w:w="967" w:type="dxa"/>
            <w:shd w:val="clear" w:color="auto" w:fill="FFFFFF" w:themeFill="background1"/>
          </w:tcPr>
          <w:p w:rsidR="00577C90" w:rsidRPr="00577C90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577C90">
              <w:rPr>
                <w:sz w:val="24"/>
                <w:lang w:eastAsia="en-US"/>
              </w:rPr>
              <w:t>1.9.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577C90" w:rsidRDefault="00577C90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577C90">
              <w:rPr>
                <w:sz w:val="24"/>
              </w:rPr>
              <w:t>Удельный вес численности детей с ограниченными возможностями здоровья в общей численности воспитанников дошкольных образовательных организаций.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577C90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577C90">
              <w:rPr>
                <w:sz w:val="24"/>
                <w:lang w:eastAsia="en-US"/>
              </w:rPr>
              <w:t>процент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577C90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577C90">
              <w:rPr>
                <w:sz w:val="24"/>
              </w:rPr>
              <w:t>0,6</w:t>
            </w:r>
          </w:p>
        </w:tc>
      </w:tr>
      <w:tr w:rsidR="00577C90" w:rsidRPr="00577C90" w:rsidTr="00577C90">
        <w:tc>
          <w:tcPr>
            <w:tcW w:w="967" w:type="dxa"/>
            <w:shd w:val="clear" w:color="auto" w:fill="FFFFFF" w:themeFill="background1"/>
          </w:tcPr>
          <w:p w:rsidR="00577C90" w:rsidRPr="00577C90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577C90">
              <w:rPr>
                <w:sz w:val="24"/>
                <w:lang w:eastAsia="en-US"/>
              </w:rPr>
              <w:lastRenderedPageBreak/>
              <w:t>1.10.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577C90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577C90">
              <w:rPr>
                <w:sz w:val="24"/>
              </w:rPr>
              <w:t>Удельный вес численности детей-инвалидов в общей численности воспитанников дошкольных образовательных организаций.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577C90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577C90">
              <w:rPr>
                <w:sz w:val="24"/>
                <w:lang w:eastAsia="en-US"/>
              </w:rPr>
              <w:t>процент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577C90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577C90">
              <w:rPr>
                <w:sz w:val="24"/>
              </w:rPr>
              <w:t>0,5</w:t>
            </w:r>
          </w:p>
        </w:tc>
      </w:tr>
      <w:tr w:rsidR="00577C90" w:rsidRPr="00577C90" w:rsidTr="00577C90">
        <w:tc>
          <w:tcPr>
            <w:tcW w:w="967" w:type="dxa"/>
            <w:shd w:val="clear" w:color="auto" w:fill="FFFFFF" w:themeFill="background1"/>
          </w:tcPr>
          <w:p w:rsidR="00577C90" w:rsidRPr="00577C90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577C90">
              <w:rPr>
                <w:sz w:val="24"/>
                <w:lang w:eastAsia="en-US"/>
              </w:rPr>
              <w:t>1.11.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577C90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577C90">
              <w:rPr>
                <w:sz w:val="24"/>
              </w:rPr>
              <w:t>Изменение сети дошкольных образовательных организаций (в том числе ликвидация и реорганизация организаций, осуществляющих образовательную деятельность)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577C90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577C90">
              <w:rPr>
                <w:sz w:val="24"/>
                <w:lang w:eastAsia="en-US"/>
              </w:rPr>
              <w:t>единица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577C90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577C90">
              <w:rPr>
                <w:sz w:val="24"/>
                <w:lang w:eastAsia="en-US"/>
              </w:rPr>
              <w:t>0</w:t>
            </w:r>
          </w:p>
        </w:tc>
      </w:tr>
      <w:tr w:rsidR="00577C90" w:rsidRPr="00577C90" w:rsidTr="00577C90">
        <w:tc>
          <w:tcPr>
            <w:tcW w:w="967" w:type="dxa"/>
            <w:shd w:val="clear" w:color="auto" w:fill="FFFFFF" w:themeFill="background1"/>
          </w:tcPr>
          <w:p w:rsidR="00577C90" w:rsidRPr="00577C90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577C90">
              <w:rPr>
                <w:sz w:val="24"/>
                <w:lang w:eastAsia="en-US"/>
              </w:rPr>
              <w:t>1.12.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577C90" w:rsidRDefault="00577C90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577C90">
              <w:rPr>
                <w:sz w:val="24"/>
              </w:rPr>
              <w:t>Общий объем финансовых средств, поступивших в дошкольные образовательные организации, в расчете на одного воспитанника.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577C90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577C90">
              <w:rPr>
                <w:sz w:val="24"/>
                <w:lang w:eastAsia="en-US"/>
              </w:rPr>
              <w:t>тыс. рублей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577C90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577C90">
              <w:rPr>
                <w:sz w:val="24"/>
                <w:lang w:eastAsia="en-US"/>
              </w:rPr>
              <w:t>191,1</w:t>
            </w:r>
          </w:p>
        </w:tc>
      </w:tr>
      <w:tr w:rsidR="00577C90" w:rsidRPr="00577C90" w:rsidTr="00577C90">
        <w:tc>
          <w:tcPr>
            <w:tcW w:w="967" w:type="dxa"/>
            <w:shd w:val="clear" w:color="auto" w:fill="FFFFFF" w:themeFill="background1"/>
          </w:tcPr>
          <w:p w:rsidR="00577C90" w:rsidRPr="00577C90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577C90">
              <w:rPr>
                <w:sz w:val="24"/>
                <w:lang w:eastAsia="en-US"/>
              </w:rPr>
              <w:t>1.13.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577C90" w:rsidRDefault="00577C90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577C90">
              <w:rPr>
                <w:sz w:val="24"/>
              </w:rPr>
              <w:t>Удельный вес числа организаций, здания которых находятся в аварийном состоянии, в общем числе дошкольных образовательных организаций.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577C90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577C90">
              <w:rPr>
                <w:sz w:val="24"/>
                <w:lang w:eastAsia="en-US"/>
              </w:rPr>
              <w:t>процент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577C90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577C90">
              <w:rPr>
                <w:sz w:val="24"/>
                <w:lang w:eastAsia="en-US"/>
              </w:rPr>
              <w:t>0</w:t>
            </w:r>
          </w:p>
        </w:tc>
      </w:tr>
      <w:tr w:rsidR="00577C90" w:rsidRPr="00577C90" w:rsidTr="00577C90">
        <w:tc>
          <w:tcPr>
            <w:tcW w:w="967" w:type="dxa"/>
            <w:shd w:val="clear" w:color="auto" w:fill="FFFFFF" w:themeFill="background1"/>
          </w:tcPr>
          <w:p w:rsidR="00577C90" w:rsidRPr="00577C90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577C90">
              <w:rPr>
                <w:sz w:val="24"/>
                <w:lang w:eastAsia="en-US"/>
              </w:rPr>
              <w:t>1.14.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577C90" w:rsidRDefault="00577C90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577C90">
              <w:rPr>
                <w:sz w:val="24"/>
              </w:rPr>
              <w:t xml:space="preserve">Удельный вес числа организаций, здания </w:t>
            </w:r>
            <w:r w:rsidRPr="00577C90">
              <w:rPr>
                <w:sz w:val="24"/>
                <w:shd w:val="clear" w:color="auto" w:fill="FFFFFF" w:themeFill="background1"/>
              </w:rPr>
              <w:t>которых требуют капитального ремонта,</w:t>
            </w:r>
            <w:r w:rsidRPr="00577C90">
              <w:rPr>
                <w:sz w:val="24"/>
              </w:rPr>
              <w:t xml:space="preserve"> в общем числе дошкольных образовательных организаций.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577C90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577C90">
              <w:rPr>
                <w:sz w:val="24"/>
                <w:lang w:eastAsia="en-US"/>
              </w:rPr>
              <w:t>процент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577C90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577C90">
              <w:rPr>
                <w:sz w:val="24"/>
                <w:lang w:eastAsia="en-US"/>
              </w:rPr>
              <w:t>0</w:t>
            </w:r>
          </w:p>
        </w:tc>
      </w:tr>
      <w:tr w:rsidR="00577C90" w:rsidRPr="00577C90" w:rsidTr="00577C90">
        <w:tc>
          <w:tcPr>
            <w:tcW w:w="967" w:type="dxa"/>
            <w:shd w:val="clear" w:color="auto" w:fill="FFFFFF" w:themeFill="background1"/>
          </w:tcPr>
          <w:p w:rsidR="00577C90" w:rsidRPr="00577C90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577C90">
              <w:rPr>
                <w:sz w:val="24"/>
                <w:lang w:eastAsia="en-US"/>
              </w:rPr>
              <w:t xml:space="preserve">2. 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577C90" w:rsidRDefault="00577C90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577C90">
              <w:rPr>
                <w:sz w:val="24"/>
              </w:rPr>
              <w:t>Сведения о развитии начального общего образования, основного общего образования и среднего общего образования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577C90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1432" w:type="dxa"/>
            <w:shd w:val="clear" w:color="auto" w:fill="FFFFFF" w:themeFill="background1"/>
          </w:tcPr>
          <w:p w:rsidR="00577C90" w:rsidRPr="00577C90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highlight w:val="cyan"/>
                <w:lang w:eastAsia="en-US"/>
              </w:rPr>
            </w:pPr>
          </w:p>
        </w:tc>
      </w:tr>
      <w:tr w:rsidR="00577C90" w:rsidRPr="00577C90" w:rsidTr="00577C90">
        <w:tc>
          <w:tcPr>
            <w:tcW w:w="967" w:type="dxa"/>
            <w:shd w:val="clear" w:color="auto" w:fill="FFFFFF" w:themeFill="background1"/>
          </w:tcPr>
          <w:p w:rsidR="00577C90" w:rsidRPr="00577C90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577C90">
              <w:rPr>
                <w:sz w:val="24"/>
                <w:lang w:eastAsia="en-US"/>
              </w:rPr>
              <w:t>2.1.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577C90" w:rsidRDefault="00577C90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577C90">
              <w:rPr>
                <w:sz w:val="24"/>
              </w:rPr>
              <w:t>Охват детей начальным общим, основным общим и средним общим образованием (отношение численности учащихся, осваивающих образовательные программы начального общего, основного общего или среднего общего образования, к численности детей в возрасте 7-17 лет).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577C90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577C90">
              <w:rPr>
                <w:sz w:val="24"/>
                <w:lang w:eastAsia="en-US"/>
              </w:rPr>
              <w:t>процент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577C90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577C90">
              <w:rPr>
                <w:sz w:val="24"/>
                <w:lang w:eastAsia="en-US"/>
              </w:rPr>
              <w:t>100</w:t>
            </w:r>
          </w:p>
        </w:tc>
      </w:tr>
      <w:tr w:rsidR="00577C90" w:rsidRPr="00577C90" w:rsidTr="00577C90">
        <w:tc>
          <w:tcPr>
            <w:tcW w:w="967" w:type="dxa"/>
            <w:shd w:val="clear" w:color="auto" w:fill="FFFFFF" w:themeFill="background1"/>
          </w:tcPr>
          <w:p w:rsidR="00577C90" w:rsidRPr="00577C90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577C90">
              <w:rPr>
                <w:sz w:val="24"/>
                <w:lang w:eastAsia="en-US"/>
              </w:rPr>
              <w:t>2.2.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577C90" w:rsidRDefault="00577C90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577C90">
              <w:rPr>
                <w:sz w:val="24"/>
              </w:rPr>
              <w:t>Удельный вес численности учащихся общеобразовательных организаций, обучающихся в соответствии с федеральным государственным образовательным стандартом, в общей численности учащихся общеобразовательных организаций.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577C90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577C90">
              <w:rPr>
                <w:sz w:val="24"/>
                <w:lang w:eastAsia="en-US"/>
              </w:rPr>
              <w:t>процент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577C90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577C90">
              <w:rPr>
                <w:sz w:val="24"/>
                <w:lang w:eastAsia="en-US"/>
              </w:rPr>
              <w:t>100</w:t>
            </w:r>
          </w:p>
        </w:tc>
      </w:tr>
      <w:tr w:rsidR="00577C90" w:rsidRPr="00577C90" w:rsidTr="00577C90">
        <w:tc>
          <w:tcPr>
            <w:tcW w:w="967" w:type="dxa"/>
            <w:shd w:val="clear" w:color="auto" w:fill="FFFFFF" w:themeFill="background1"/>
          </w:tcPr>
          <w:p w:rsidR="00577C90" w:rsidRPr="00577C90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577C90">
              <w:rPr>
                <w:sz w:val="24"/>
                <w:lang w:eastAsia="en-US"/>
              </w:rPr>
              <w:t>2.3.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577C90" w:rsidRDefault="00577C90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577C90">
              <w:rPr>
                <w:sz w:val="24"/>
              </w:rPr>
              <w:t xml:space="preserve">Удельный вес численности лиц, занимающихся во вторую смену, в общей численности учащихся общеобразовательных организаций.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577C90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577C90">
              <w:rPr>
                <w:sz w:val="24"/>
                <w:lang w:eastAsia="en-US"/>
              </w:rPr>
              <w:t>процент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577C90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577C90">
              <w:rPr>
                <w:sz w:val="24"/>
                <w:lang w:eastAsia="en-US"/>
              </w:rPr>
              <w:t>3,7</w:t>
            </w:r>
          </w:p>
        </w:tc>
      </w:tr>
      <w:tr w:rsidR="00577C90" w:rsidRPr="00577C90" w:rsidTr="00577C90">
        <w:tc>
          <w:tcPr>
            <w:tcW w:w="967" w:type="dxa"/>
            <w:shd w:val="clear" w:color="auto" w:fill="FFFFFF" w:themeFill="background1"/>
          </w:tcPr>
          <w:p w:rsidR="00577C90" w:rsidRPr="00577C90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577C90">
              <w:rPr>
                <w:sz w:val="24"/>
                <w:lang w:eastAsia="en-US"/>
              </w:rPr>
              <w:t>2.4.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577C90" w:rsidRDefault="00577C90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577C90">
              <w:rPr>
                <w:sz w:val="24"/>
              </w:rPr>
              <w:t xml:space="preserve">Удельный вес численности лиц, углубленно изучающих отдельные предметы, в общей численности учащихся общеобразовательных организаций.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577C90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577C90">
              <w:rPr>
                <w:sz w:val="24"/>
                <w:lang w:eastAsia="en-US"/>
              </w:rPr>
              <w:t>процент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577C90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577C90">
              <w:rPr>
                <w:sz w:val="24"/>
                <w:lang w:eastAsia="en-US"/>
              </w:rPr>
              <w:t>0,8</w:t>
            </w:r>
          </w:p>
        </w:tc>
      </w:tr>
      <w:tr w:rsidR="00577C90" w:rsidRPr="00577C90" w:rsidTr="00577C90">
        <w:tc>
          <w:tcPr>
            <w:tcW w:w="967" w:type="dxa"/>
            <w:shd w:val="clear" w:color="auto" w:fill="FFFFFF" w:themeFill="background1"/>
          </w:tcPr>
          <w:p w:rsidR="00577C90" w:rsidRPr="00577C90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577C90">
              <w:rPr>
                <w:sz w:val="24"/>
                <w:lang w:eastAsia="en-US"/>
              </w:rPr>
              <w:t>2.5.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577C90" w:rsidRDefault="00577C90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577C90">
              <w:rPr>
                <w:sz w:val="24"/>
              </w:rPr>
              <w:t xml:space="preserve">Численность учащихся в общеобразовательных организациях в расчете на 1 педагогического работника.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577C90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577C90">
              <w:rPr>
                <w:sz w:val="24"/>
              </w:rPr>
              <w:t xml:space="preserve">человек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577C90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577C90">
              <w:rPr>
                <w:sz w:val="24"/>
              </w:rPr>
              <w:t>11,2</w:t>
            </w:r>
          </w:p>
        </w:tc>
      </w:tr>
      <w:tr w:rsidR="00577C90" w:rsidRPr="00577C90" w:rsidTr="00577C90">
        <w:tc>
          <w:tcPr>
            <w:tcW w:w="967" w:type="dxa"/>
            <w:shd w:val="clear" w:color="auto" w:fill="FFFFFF" w:themeFill="background1"/>
          </w:tcPr>
          <w:p w:rsidR="00577C90" w:rsidRPr="00577C90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577C90">
              <w:rPr>
                <w:sz w:val="24"/>
                <w:lang w:eastAsia="en-US"/>
              </w:rPr>
              <w:t>2.6.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577C90" w:rsidRDefault="00577C90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577C90">
              <w:rPr>
                <w:sz w:val="24"/>
              </w:rPr>
              <w:t xml:space="preserve">Удельный вес численности учителей в возрасте до 35 лет в общей численности учителей общеобразовательных организаций.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577C90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577C90">
              <w:rPr>
                <w:sz w:val="24"/>
              </w:rPr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577C90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577C90">
              <w:rPr>
                <w:sz w:val="24"/>
              </w:rPr>
              <w:t>21,0</w:t>
            </w:r>
          </w:p>
        </w:tc>
      </w:tr>
      <w:tr w:rsidR="00577C90" w:rsidRPr="00577C90" w:rsidTr="00577C90">
        <w:tc>
          <w:tcPr>
            <w:tcW w:w="967" w:type="dxa"/>
            <w:shd w:val="clear" w:color="auto" w:fill="FFFFFF" w:themeFill="background1"/>
          </w:tcPr>
          <w:p w:rsidR="00577C90" w:rsidRPr="00577C90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577C90">
              <w:rPr>
                <w:sz w:val="24"/>
                <w:lang w:eastAsia="en-US"/>
              </w:rPr>
              <w:t>2.7.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577C90" w:rsidRDefault="00577C90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577C90">
              <w:rPr>
                <w:sz w:val="24"/>
              </w:rPr>
              <w:t xml:space="preserve">Отношение среднемесячной заработной платы педагогических работников государственных и муниципальных общеобразовательных организаций к среднемесячной заработной плате в субъекте Российской Федерации: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577C90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577C90">
              <w:rPr>
                <w:sz w:val="24"/>
              </w:rPr>
              <w:t xml:space="preserve">   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577C90" w:rsidRDefault="00577C90" w:rsidP="005C7044">
            <w:pPr>
              <w:shd w:val="clear" w:color="auto" w:fill="FFFFFF" w:themeFill="background1"/>
              <w:rPr>
                <w:sz w:val="24"/>
              </w:rPr>
            </w:pPr>
          </w:p>
        </w:tc>
      </w:tr>
      <w:tr w:rsidR="00577C90" w:rsidRPr="00577C90" w:rsidTr="00577C90">
        <w:tc>
          <w:tcPr>
            <w:tcW w:w="967" w:type="dxa"/>
            <w:shd w:val="clear" w:color="auto" w:fill="FFFFFF" w:themeFill="background1"/>
          </w:tcPr>
          <w:p w:rsidR="00577C90" w:rsidRPr="00577C90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577C90">
              <w:rPr>
                <w:sz w:val="24"/>
                <w:lang w:eastAsia="en-US"/>
              </w:rPr>
              <w:t>2.8.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577C90" w:rsidRDefault="00577C90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577C90">
              <w:rPr>
                <w:sz w:val="24"/>
              </w:rPr>
              <w:t xml:space="preserve">педагогических работников;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577C90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577C90">
              <w:rPr>
                <w:sz w:val="24"/>
              </w:rPr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577C90" w:rsidRDefault="00577C90" w:rsidP="0043138B">
            <w:pPr>
              <w:shd w:val="clear" w:color="auto" w:fill="FFFFFF" w:themeFill="background1"/>
              <w:rPr>
                <w:sz w:val="24"/>
              </w:rPr>
            </w:pPr>
            <w:r w:rsidRPr="00577C90">
              <w:rPr>
                <w:sz w:val="24"/>
              </w:rPr>
              <w:t>106,4</w:t>
            </w:r>
          </w:p>
        </w:tc>
      </w:tr>
      <w:tr w:rsidR="00577C90" w:rsidRPr="00577C90" w:rsidTr="00577C90">
        <w:tc>
          <w:tcPr>
            <w:tcW w:w="967" w:type="dxa"/>
            <w:shd w:val="clear" w:color="auto" w:fill="FFFFFF" w:themeFill="background1"/>
          </w:tcPr>
          <w:p w:rsidR="00577C90" w:rsidRPr="00577C90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577C90">
              <w:rPr>
                <w:sz w:val="24"/>
                <w:lang w:eastAsia="en-US"/>
              </w:rPr>
              <w:t>2.9.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577C90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577C90">
              <w:rPr>
                <w:sz w:val="24"/>
              </w:rPr>
              <w:t xml:space="preserve">из них учителей.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577C90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577C90">
              <w:rPr>
                <w:sz w:val="24"/>
              </w:rPr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577C90" w:rsidRDefault="00577C90" w:rsidP="0043138B">
            <w:pPr>
              <w:shd w:val="clear" w:color="auto" w:fill="FFFFFF" w:themeFill="background1"/>
              <w:rPr>
                <w:sz w:val="24"/>
              </w:rPr>
            </w:pPr>
            <w:r w:rsidRPr="00577C90">
              <w:rPr>
                <w:sz w:val="24"/>
              </w:rPr>
              <w:t>108,0</w:t>
            </w:r>
          </w:p>
        </w:tc>
      </w:tr>
      <w:tr w:rsidR="00577C90" w:rsidRPr="00577C90" w:rsidTr="00577C90">
        <w:tc>
          <w:tcPr>
            <w:tcW w:w="967" w:type="dxa"/>
            <w:shd w:val="clear" w:color="auto" w:fill="FFFFFF" w:themeFill="background1"/>
          </w:tcPr>
          <w:p w:rsidR="00577C90" w:rsidRPr="00577C90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577C90">
              <w:rPr>
                <w:sz w:val="24"/>
                <w:lang w:eastAsia="en-US"/>
              </w:rPr>
              <w:t>2.10.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577C90" w:rsidRDefault="00577C90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577C90">
              <w:rPr>
                <w:sz w:val="24"/>
              </w:rPr>
              <w:t xml:space="preserve">Удельный вес числа организаций, имеющих </w:t>
            </w:r>
            <w:r w:rsidRPr="00577C90">
              <w:rPr>
                <w:sz w:val="24"/>
              </w:rPr>
              <w:lastRenderedPageBreak/>
              <w:t xml:space="preserve">водопровод, центральное отопление, канализацию, в общем числе общеобразовательных организаций: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577C90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577C90">
              <w:rPr>
                <w:sz w:val="24"/>
              </w:rPr>
              <w:lastRenderedPageBreak/>
              <w:t xml:space="preserve">   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577C90" w:rsidRDefault="00577C90" w:rsidP="005C7044">
            <w:pPr>
              <w:shd w:val="clear" w:color="auto" w:fill="FFFFFF" w:themeFill="background1"/>
              <w:rPr>
                <w:sz w:val="24"/>
              </w:rPr>
            </w:pPr>
          </w:p>
        </w:tc>
      </w:tr>
      <w:tr w:rsidR="00577C90" w:rsidRPr="00577C90" w:rsidTr="00577C90">
        <w:tc>
          <w:tcPr>
            <w:tcW w:w="967" w:type="dxa"/>
            <w:shd w:val="clear" w:color="auto" w:fill="FFFFFF" w:themeFill="background1"/>
          </w:tcPr>
          <w:p w:rsidR="00577C90" w:rsidRPr="00577C90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577C90">
              <w:rPr>
                <w:sz w:val="24"/>
                <w:lang w:eastAsia="en-US"/>
              </w:rPr>
              <w:lastRenderedPageBreak/>
              <w:t>2.11.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577C90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577C90">
              <w:rPr>
                <w:sz w:val="24"/>
              </w:rPr>
              <w:t xml:space="preserve">водопровод;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577C90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577C90">
              <w:rPr>
                <w:sz w:val="24"/>
              </w:rPr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577C90" w:rsidRDefault="00577C90" w:rsidP="0043138B">
            <w:pPr>
              <w:shd w:val="clear" w:color="auto" w:fill="FFFFFF" w:themeFill="background1"/>
              <w:rPr>
                <w:sz w:val="24"/>
              </w:rPr>
            </w:pPr>
            <w:r w:rsidRPr="00577C90">
              <w:rPr>
                <w:sz w:val="24"/>
              </w:rPr>
              <w:t>100</w:t>
            </w:r>
          </w:p>
        </w:tc>
      </w:tr>
      <w:tr w:rsidR="00577C90" w:rsidRPr="00577C90" w:rsidTr="00577C90">
        <w:tc>
          <w:tcPr>
            <w:tcW w:w="967" w:type="dxa"/>
            <w:shd w:val="clear" w:color="auto" w:fill="FFFFFF" w:themeFill="background1"/>
          </w:tcPr>
          <w:p w:rsidR="00577C90" w:rsidRPr="00577C90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577C90">
              <w:rPr>
                <w:sz w:val="24"/>
                <w:lang w:eastAsia="en-US"/>
              </w:rPr>
              <w:t>2.12.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577C90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577C90">
              <w:rPr>
                <w:sz w:val="24"/>
              </w:rPr>
              <w:t xml:space="preserve">центральное отопление;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577C90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577C90">
              <w:rPr>
                <w:sz w:val="24"/>
              </w:rPr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577C90" w:rsidRDefault="00577C90" w:rsidP="0043138B">
            <w:pPr>
              <w:shd w:val="clear" w:color="auto" w:fill="FFFFFF" w:themeFill="background1"/>
              <w:rPr>
                <w:sz w:val="24"/>
              </w:rPr>
            </w:pPr>
            <w:r w:rsidRPr="00577C90">
              <w:rPr>
                <w:sz w:val="24"/>
              </w:rPr>
              <w:t>100</w:t>
            </w:r>
          </w:p>
        </w:tc>
      </w:tr>
      <w:tr w:rsidR="00577C90" w:rsidRPr="00577C90" w:rsidTr="00577C90">
        <w:tc>
          <w:tcPr>
            <w:tcW w:w="967" w:type="dxa"/>
            <w:shd w:val="clear" w:color="auto" w:fill="FFFFFF" w:themeFill="background1"/>
          </w:tcPr>
          <w:p w:rsidR="00577C90" w:rsidRPr="00577C90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577C90">
              <w:rPr>
                <w:sz w:val="24"/>
                <w:lang w:eastAsia="en-US"/>
              </w:rPr>
              <w:t>2.13.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577C90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577C90">
              <w:rPr>
                <w:sz w:val="24"/>
              </w:rPr>
              <w:t xml:space="preserve">канализацию.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577C90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577C90">
              <w:rPr>
                <w:sz w:val="24"/>
              </w:rPr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577C90" w:rsidRDefault="00577C90" w:rsidP="0043138B">
            <w:pPr>
              <w:shd w:val="clear" w:color="auto" w:fill="FFFFFF" w:themeFill="background1"/>
              <w:rPr>
                <w:sz w:val="24"/>
              </w:rPr>
            </w:pPr>
            <w:r w:rsidRPr="00577C90">
              <w:rPr>
                <w:sz w:val="24"/>
              </w:rPr>
              <w:t>100</w:t>
            </w:r>
          </w:p>
        </w:tc>
      </w:tr>
      <w:tr w:rsidR="00577C90" w:rsidRPr="00577C90" w:rsidTr="00577C90">
        <w:tc>
          <w:tcPr>
            <w:tcW w:w="967" w:type="dxa"/>
            <w:shd w:val="clear" w:color="auto" w:fill="FFFFFF" w:themeFill="background1"/>
          </w:tcPr>
          <w:p w:rsidR="00577C90" w:rsidRPr="00577C90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577C90">
              <w:rPr>
                <w:sz w:val="24"/>
                <w:lang w:eastAsia="en-US"/>
              </w:rPr>
              <w:t>2.14.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577C90" w:rsidRDefault="00577C90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577C90">
              <w:rPr>
                <w:sz w:val="24"/>
              </w:rPr>
              <w:t xml:space="preserve">Число персональных компьютеров, используемых в учебных целях, в расчете на 100 учащихся общеобразовательных организаций: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577C90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577C90">
              <w:rPr>
                <w:sz w:val="24"/>
              </w:rPr>
              <w:t xml:space="preserve">   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577C90" w:rsidRDefault="00577C90" w:rsidP="005C7044">
            <w:pPr>
              <w:shd w:val="clear" w:color="auto" w:fill="FFFFFF" w:themeFill="background1"/>
              <w:rPr>
                <w:sz w:val="24"/>
              </w:rPr>
            </w:pPr>
          </w:p>
        </w:tc>
      </w:tr>
      <w:tr w:rsidR="00577C90" w:rsidRPr="00577C90" w:rsidTr="00577C90">
        <w:tc>
          <w:tcPr>
            <w:tcW w:w="967" w:type="dxa"/>
            <w:shd w:val="clear" w:color="auto" w:fill="FFFFFF" w:themeFill="background1"/>
          </w:tcPr>
          <w:p w:rsidR="00577C90" w:rsidRPr="00577C90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577C90">
              <w:rPr>
                <w:sz w:val="24"/>
                <w:lang w:eastAsia="en-US"/>
              </w:rPr>
              <w:t>2.15.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577C90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577C90">
              <w:rPr>
                <w:sz w:val="24"/>
              </w:rPr>
              <w:t xml:space="preserve">всего;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577C90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577C90">
              <w:rPr>
                <w:sz w:val="24"/>
              </w:rPr>
              <w:t xml:space="preserve">единица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577C90" w:rsidRDefault="00577C90" w:rsidP="0043138B">
            <w:pPr>
              <w:shd w:val="clear" w:color="auto" w:fill="FFFFFF" w:themeFill="background1"/>
              <w:rPr>
                <w:sz w:val="24"/>
              </w:rPr>
            </w:pPr>
            <w:r w:rsidRPr="00577C90">
              <w:rPr>
                <w:sz w:val="24"/>
              </w:rPr>
              <w:t>23,8</w:t>
            </w:r>
          </w:p>
        </w:tc>
      </w:tr>
      <w:tr w:rsidR="00577C90" w:rsidRPr="00577C90" w:rsidTr="00577C90">
        <w:tc>
          <w:tcPr>
            <w:tcW w:w="967" w:type="dxa"/>
            <w:shd w:val="clear" w:color="auto" w:fill="FFFFFF" w:themeFill="background1"/>
          </w:tcPr>
          <w:p w:rsidR="00577C90" w:rsidRPr="00577C90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577C90">
              <w:rPr>
                <w:sz w:val="24"/>
                <w:lang w:eastAsia="en-US"/>
              </w:rPr>
              <w:t>2.16.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577C90" w:rsidRDefault="00577C90" w:rsidP="005C7044">
            <w:pPr>
              <w:shd w:val="clear" w:color="auto" w:fill="FFFFFF" w:themeFill="background1"/>
              <w:rPr>
                <w:sz w:val="24"/>
              </w:rPr>
            </w:pPr>
            <w:proofErr w:type="gramStart"/>
            <w:r w:rsidRPr="00577C90">
              <w:rPr>
                <w:sz w:val="24"/>
              </w:rPr>
              <w:t>имеющих</w:t>
            </w:r>
            <w:proofErr w:type="gramEnd"/>
            <w:r w:rsidRPr="00577C90">
              <w:rPr>
                <w:sz w:val="24"/>
              </w:rPr>
              <w:t xml:space="preserve"> доступ к Интернету.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577C90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577C90">
              <w:rPr>
                <w:sz w:val="24"/>
              </w:rPr>
              <w:t xml:space="preserve">единица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577C90" w:rsidRDefault="00577C90" w:rsidP="0043138B">
            <w:pPr>
              <w:shd w:val="clear" w:color="auto" w:fill="FFFFFF" w:themeFill="background1"/>
              <w:rPr>
                <w:sz w:val="24"/>
              </w:rPr>
            </w:pPr>
            <w:r w:rsidRPr="00577C90">
              <w:rPr>
                <w:sz w:val="24"/>
              </w:rPr>
              <w:t>22,5</w:t>
            </w:r>
          </w:p>
        </w:tc>
      </w:tr>
      <w:tr w:rsidR="00577C90" w:rsidRPr="00577C90" w:rsidTr="00577C90">
        <w:tc>
          <w:tcPr>
            <w:tcW w:w="967" w:type="dxa"/>
            <w:shd w:val="clear" w:color="auto" w:fill="FFFFFF" w:themeFill="background1"/>
          </w:tcPr>
          <w:p w:rsidR="00577C90" w:rsidRPr="00577C90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577C90">
              <w:rPr>
                <w:sz w:val="24"/>
                <w:lang w:eastAsia="en-US"/>
              </w:rPr>
              <w:t>2.17.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577C90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577C90">
              <w:rPr>
                <w:sz w:val="24"/>
              </w:rPr>
              <w:t xml:space="preserve">Удельный вес числа общеобразовательных организаций, имеющих скорость подключения к сети Интернет от 1 Мбит/с и выше, в общем числе общеобразовательных организаций, подключенных к сети Интернет.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577C90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577C90">
              <w:rPr>
                <w:sz w:val="24"/>
              </w:rPr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577C90" w:rsidRDefault="00577C90" w:rsidP="0043138B">
            <w:pPr>
              <w:shd w:val="clear" w:color="auto" w:fill="FFFFFF" w:themeFill="background1"/>
              <w:rPr>
                <w:sz w:val="24"/>
              </w:rPr>
            </w:pPr>
            <w:r w:rsidRPr="00577C90">
              <w:rPr>
                <w:sz w:val="24"/>
              </w:rPr>
              <w:t>100</w:t>
            </w:r>
          </w:p>
        </w:tc>
      </w:tr>
      <w:tr w:rsidR="00577C90" w:rsidRPr="00577C90" w:rsidTr="00577C90">
        <w:tc>
          <w:tcPr>
            <w:tcW w:w="967" w:type="dxa"/>
            <w:shd w:val="clear" w:color="auto" w:fill="FFFFFF" w:themeFill="background1"/>
          </w:tcPr>
          <w:p w:rsidR="00577C90" w:rsidRPr="00577C90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577C90">
              <w:rPr>
                <w:sz w:val="24"/>
                <w:lang w:eastAsia="en-US"/>
              </w:rPr>
              <w:t>2.18.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577C90" w:rsidRDefault="00577C90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577C90">
              <w:rPr>
                <w:sz w:val="24"/>
              </w:rPr>
              <w:t xml:space="preserve">Удельный вес численности детей с ОВЗ, обучающихся в классах, не являющихся специальными (коррекционными), общеобразовательных организаций, в общей численности детей с ОВЗ, обучающихся в общеобразовательных организациях.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577C90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577C90">
              <w:rPr>
                <w:sz w:val="24"/>
              </w:rPr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577C90" w:rsidRDefault="00577C90" w:rsidP="0043138B">
            <w:pPr>
              <w:shd w:val="clear" w:color="auto" w:fill="FFFFFF" w:themeFill="background1"/>
              <w:rPr>
                <w:sz w:val="24"/>
              </w:rPr>
            </w:pPr>
            <w:r w:rsidRPr="00577C90">
              <w:rPr>
                <w:sz w:val="24"/>
              </w:rPr>
              <w:t>94</w:t>
            </w:r>
          </w:p>
        </w:tc>
      </w:tr>
      <w:tr w:rsidR="00577C90" w:rsidRPr="00577C90" w:rsidTr="00577C90">
        <w:tc>
          <w:tcPr>
            <w:tcW w:w="967" w:type="dxa"/>
            <w:shd w:val="clear" w:color="auto" w:fill="FFFFFF" w:themeFill="background1"/>
          </w:tcPr>
          <w:p w:rsidR="00577C90" w:rsidRPr="00577C90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577C90">
              <w:rPr>
                <w:sz w:val="24"/>
                <w:lang w:eastAsia="en-US"/>
              </w:rPr>
              <w:t>2.19.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577C90" w:rsidRDefault="00577C90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577C90">
              <w:rPr>
                <w:sz w:val="24"/>
              </w:rPr>
              <w:t xml:space="preserve">Удельный вес численности детей-инвалидов, обучающихся в классах, не являющихся специальными (коррекционными), общеобразовательных организаций, в общей численности детей-инвалидов, обучающихся в общеобразовательных организациях.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577C90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577C90">
              <w:rPr>
                <w:sz w:val="24"/>
              </w:rPr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577C90" w:rsidRDefault="00577C90" w:rsidP="0043138B">
            <w:pPr>
              <w:shd w:val="clear" w:color="auto" w:fill="FFFFFF" w:themeFill="background1"/>
              <w:rPr>
                <w:sz w:val="24"/>
              </w:rPr>
            </w:pPr>
            <w:r w:rsidRPr="00577C90">
              <w:rPr>
                <w:sz w:val="24"/>
              </w:rPr>
              <w:t>96,7</w:t>
            </w:r>
          </w:p>
        </w:tc>
      </w:tr>
      <w:tr w:rsidR="00577C90" w:rsidRPr="00577C90" w:rsidTr="00577C90">
        <w:tc>
          <w:tcPr>
            <w:tcW w:w="967" w:type="dxa"/>
            <w:shd w:val="clear" w:color="auto" w:fill="FFFFFF" w:themeFill="background1"/>
          </w:tcPr>
          <w:p w:rsidR="00577C90" w:rsidRPr="00577C90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577C90">
              <w:rPr>
                <w:sz w:val="24"/>
                <w:lang w:eastAsia="en-US"/>
              </w:rPr>
              <w:t>2.20.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577C90" w:rsidRDefault="00577C90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577C90">
              <w:rPr>
                <w:sz w:val="24"/>
              </w:rPr>
              <w:t>Отношение среднего балла единого государственного экзамена (далее - ЕГЭ) (в расчете на 1 предмет) в 10% общеобразовательных организаций с лучшими результатами ЕГЭ к среднему баллу ЕГЭ (в расчете на 1 предмет) в 10% общеобразовательных организаций с худшими результатами ЕГЭ: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577C90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577C90">
              <w:rPr>
                <w:sz w:val="24"/>
              </w:rPr>
              <w:t xml:space="preserve">раз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577C90" w:rsidRDefault="00577C90" w:rsidP="005C7044">
            <w:pPr>
              <w:shd w:val="clear" w:color="auto" w:fill="FFFFFF" w:themeFill="background1"/>
              <w:rPr>
                <w:sz w:val="24"/>
                <w:highlight w:val="cyan"/>
              </w:rPr>
            </w:pPr>
          </w:p>
        </w:tc>
      </w:tr>
      <w:tr w:rsidR="00577C90" w:rsidRPr="00577C90" w:rsidTr="00577C90">
        <w:tc>
          <w:tcPr>
            <w:tcW w:w="967" w:type="dxa"/>
            <w:shd w:val="clear" w:color="auto" w:fill="FFFFFF" w:themeFill="background1"/>
          </w:tcPr>
          <w:p w:rsidR="00577C90" w:rsidRPr="00577C90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837" w:type="dxa"/>
            <w:shd w:val="clear" w:color="auto" w:fill="FFFFFF" w:themeFill="background1"/>
          </w:tcPr>
          <w:p w:rsidR="00577C90" w:rsidRPr="00577C90" w:rsidRDefault="00577C90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577C90">
              <w:rPr>
                <w:sz w:val="24"/>
              </w:rPr>
              <w:t>по математике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577C90" w:rsidRDefault="00577C90" w:rsidP="005C7044">
            <w:pPr>
              <w:shd w:val="clear" w:color="auto" w:fill="FFFFFF" w:themeFill="background1"/>
              <w:rPr>
                <w:sz w:val="24"/>
              </w:rPr>
            </w:pPr>
          </w:p>
        </w:tc>
        <w:tc>
          <w:tcPr>
            <w:tcW w:w="1432" w:type="dxa"/>
            <w:shd w:val="clear" w:color="auto" w:fill="FFFFFF" w:themeFill="background1"/>
          </w:tcPr>
          <w:p w:rsidR="00577C90" w:rsidRPr="00577C90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577C90">
              <w:rPr>
                <w:sz w:val="24"/>
              </w:rPr>
              <w:t>1,6</w:t>
            </w:r>
          </w:p>
        </w:tc>
      </w:tr>
      <w:tr w:rsidR="00577C90" w:rsidRPr="00577C90" w:rsidTr="00577C90">
        <w:tc>
          <w:tcPr>
            <w:tcW w:w="967" w:type="dxa"/>
            <w:shd w:val="clear" w:color="auto" w:fill="FFFFFF" w:themeFill="background1"/>
          </w:tcPr>
          <w:p w:rsidR="00577C90" w:rsidRPr="00577C90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837" w:type="dxa"/>
            <w:shd w:val="clear" w:color="auto" w:fill="FFFFFF" w:themeFill="background1"/>
          </w:tcPr>
          <w:p w:rsidR="00577C90" w:rsidRPr="00577C90" w:rsidRDefault="00577C90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577C90">
              <w:rPr>
                <w:sz w:val="24"/>
              </w:rPr>
              <w:t>по русскому языку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577C90" w:rsidRDefault="00577C90" w:rsidP="005C7044">
            <w:pPr>
              <w:shd w:val="clear" w:color="auto" w:fill="FFFFFF" w:themeFill="background1"/>
              <w:rPr>
                <w:sz w:val="24"/>
              </w:rPr>
            </w:pPr>
          </w:p>
        </w:tc>
        <w:tc>
          <w:tcPr>
            <w:tcW w:w="1432" w:type="dxa"/>
            <w:shd w:val="clear" w:color="auto" w:fill="FFFFFF" w:themeFill="background1"/>
          </w:tcPr>
          <w:p w:rsidR="00577C90" w:rsidRPr="00577C90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577C90">
              <w:rPr>
                <w:sz w:val="24"/>
              </w:rPr>
              <w:t>1,3</w:t>
            </w:r>
          </w:p>
        </w:tc>
      </w:tr>
      <w:tr w:rsidR="00577C90" w:rsidRPr="00577C90" w:rsidTr="00577C90">
        <w:tc>
          <w:tcPr>
            <w:tcW w:w="967" w:type="dxa"/>
            <w:shd w:val="clear" w:color="auto" w:fill="FFFFFF" w:themeFill="background1"/>
          </w:tcPr>
          <w:p w:rsidR="00577C90" w:rsidRPr="00577C90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577C90">
              <w:rPr>
                <w:sz w:val="24"/>
                <w:lang w:eastAsia="en-US"/>
              </w:rPr>
              <w:t>2.21.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577C90" w:rsidRDefault="00577C90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577C90">
              <w:rPr>
                <w:sz w:val="24"/>
              </w:rPr>
              <w:t xml:space="preserve">Среднее значение количества баллов по ЕГЭ, полученных выпускниками, освоившими образовательные программы среднего общего образования: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577C90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577C90">
              <w:rPr>
                <w:sz w:val="24"/>
              </w:rPr>
              <w:t xml:space="preserve">   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577C90" w:rsidRDefault="00577C90" w:rsidP="005C7044">
            <w:pPr>
              <w:shd w:val="clear" w:color="auto" w:fill="FFFFFF" w:themeFill="background1"/>
              <w:rPr>
                <w:sz w:val="24"/>
              </w:rPr>
            </w:pPr>
          </w:p>
        </w:tc>
      </w:tr>
      <w:tr w:rsidR="00577C90" w:rsidRPr="00577C90" w:rsidTr="00577C90">
        <w:tc>
          <w:tcPr>
            <w:tcW w:w="967" w:type="dxa"/>
            <w:shd w:val="clear" w:color="auto" w:fill="FFFFFF" w:themeFill="background1"/>
          </w:tcPr>
          <w:p w:rsidR="00577C90" w:rsidRPr="00577C90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837" w:type="dxa"/>
            <w:shd w:val="clear" w:color="auto" w:fill="FFFFFF" w:themeFill="background1"/>
          </w:tcPr>
          <w:p w:rsidR="00577C90" w:rsidRPr="00577C90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577C90">
              <w:rPr>
                <w:sz w:val="24"/>
              </w:rPr>
              <w:t xml:space="preserve">по математике;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577C90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577C90">
              <w:rPr>
                <w:sz w:val="24"/>
              </w:rPr>
              <w:t xml:space="preserve">балл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577C90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577C90">
              <w:rPr>
                <w:sz w:val="24"/>
              </w:rPr>
              <w:t>44,3</w:t>
            </w:r>
          </w:p>
        </w:tc>
      </w:tr>
      <w:tr w:rsidR="00577C90" w:rsidRPr="00577C90" w:rsidTr="00577C90">
        <w:tc>
          <w:tcPr>
            <w:tcW w:w="967" w:type="dxa"/>
            <w:shd w:val="clear" w:color="auto" w:fill="FFFFFF" w:themeFill="background1"/>
          </w:tcPr>
          <w:p w:rsidR="00577C90" w:rsidRPr="00577C90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837" w:type="dxa"/>
            <w:shd w:val="clear" w:color="auto" w:fill="FFFFFF" w:themeFill="background1"/>
          </w:tcPr>
          <w:p w:rsidR="00577C90" w:rsidRPr="00577C90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577C90">
              <w:rPr>
                <w:sz w:val="24"/>
              </w:rPr>
              <w:t xml:space="preserve">по русскому языку.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577C90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577C90">
              <w:rPr>
                <w:sz w:val="24"/>
              </w:rPr>
              <w:t xml:space="preserve">балл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577C90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577C90">
              <w:rPr>
                <w:sz w:val="24"/>
              </w:rPr>
              <w:t>68,2</w:t>
            </w:r>
          </w:p>
        </w:tc>
      </w:tr>
      <w:tr w:rsidR="00577C90" w:rsidRPr="00577C90" w:rsidTr="00577C90">
        <w:tc>
          <w:tcPr>
            <w:tcW w:w="967" w:type="dxa"/>
            <w:shd w:val="clear" w:color="auto" w:fill="FFFFFF" w:themeFill="background1"/>
          </w:tcPr>
          <w:p w:rsidR="00577C90" w:rsidRPr="00577C90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577C90">
              <w:rPr>
                <w:sz w:val="24"/>
                <w:lang w:eastAsia="en-US"/>
              </w:rPr>
              <w:t>2.22.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577C90" w:rsidRDefault="00577C90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577C90">
              <w:rPr>
                <w:sz w:val="24"/>
              </w:rPr>
              <w:t xml:space="preserve">Среднее значение количества баллов по государственной итоговой аттестации (далее - ГИА), полученных выпускниками, освоившими образовательные программы основного общего образования: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577C90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577C90">
              <w:rPr>
                <w:sz w:val="24"/>
              </w:rPr>
              <w:t xml:space="preserve">   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577C90" w:rsidRDefault="00577C90" w:rsidP="005C7044">
            <w:pPr>
              <w:shd w:val="clear" w:color="auto" w:fill="FFFFFF" w:themeFill="background1"/>
              <w:rPr>
                <w:sz w:val="24"/>
              </w:rPr>
            </w:pPr>
          </w:p>
        </w:tc>
      </w:tr>
      <w:tr w:rsidR="00577C90" w:rsidRPr="00577C90" w:rsidTr="00577C90">
        <w:tc>
          <w:tcPr>
            <w:tcW w:w="967" w:type="dxa"/>
            <w:shd w:val="clear" w:color="auto" w:fill="FFFFFF" w:themeFill="background1"/>
          </w:tcPr>
          <w:p w:rsidR="00577C90" w:rsidRPr="00577C90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837" w:type="dxa"/>
            <w:shd w:val="clear" w:color="auto" w:fill="FFFFFF" w:themeFill="background1"/>
          </w:tcPr>
          <w:p w:rsidR="00577C90" w:rsidRPr="00577C90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577C90">
              <w:rPr>
                <w:sz w:val="24"/>
              </w:rPr>
              <w:t xml:space="preserve">по математике;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577C90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577C90">
              <w:rPr>
                <w:sz w:val="24"/>
              </w:rPr>
              <w:t xml:space="preserve">балл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577C90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577C90">
              <w:rPr>
                <w:sz w:val="24"/>
              </w:rPr>
              <w:t>3</w:t>
            </w:r>
          </w:p>
        </w:tc>
      </w:tr>
      <w:tr w:rsidR="00577C90" w:rsidRPr="00577C90" w:rsidTr="00577C90">
        <w:tc>
          <w:tcPr>
            <w:tcW w:w="967" w:type="dxa"/>
            <w:shd w:val="clear" w:color="auto" w:fill="FFFFFF" w:themeFill="background1"/>
          </w:tcPr>
          <w:p w:rsidR="00577C90" w:rsidRPr="00577C90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837" w:type="dxa"/>
            <w:shd w:val="clear" w:color="auto" w:fill="FFFFFF" w:themeFill="background1"/>
          </w:tcPr>
          <w:p w:rsidR="00577C90" w:rsidRPr="00577C90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577C90">
              <w:rPr>
                <w:sz w:val="24"/>
              </w:rPr>
              <w:t xml:space="preserve">по русскому языку.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577C90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577C90">
              <w:rPr>
                <w:sz w:val="24"/>
              </w:rPr>
              <w:t xml:space="preserve">балл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577C90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577C90">
              <w:rPr>
                <w:sz w:val="24"/>
              </w:rPr>
              <w:t>3</w:t>
            </w:r>
          </w:p>
        </w:tc>
      </w:tr>
      <w:tr w:rsidR="00577C90" w:rsidRPr="00577C90" w:rsidTr="00577C90">
        <w:tc>
          <w:tcPr>
            <w:tcW w:w="967" w:type="dxa"/>
            <w:shd w:val="clear" w:color="auto" w:fill="FFFFFF" w:themeFill="background1"/>
          </w:tcPr>
          <w:p w:rsidR="00577C90" w:rsidRPr="00577C90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577C90">
              <w:rPr>
                <w:sz w:val="24"/>
                <w:lang w:eastAsia="en-US"/>
              </w:rPr>
              <w:t>2.23.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577C90" w:rsidRDefault="00577C90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577C90">
              <w:rPr>
                <w:sz w:val="24"/>
              </w:rPr>
              <w:t xml:space="preserve">Удельный вес численности выпускников, освоивших образовательные программы среднего общего образования, получивших количество баллов по ЕГЭ </w:t>
            </w:r>
            <w:r w:rsidRPr="00577C90">
              <w:rPr>
                <w:sz w:val="24"/>
              </w:rPr>
              <w:lastRenderedPageBreak/>
              <w:t xml:space="preserve">ниже минимального, в общей численности выпускников, освоивших образовательные программы среднего общего образования, сдававших ЕГЭ: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577C90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577C90">
              <w:rPr>
                <w:sz w:val="24"/>
              </w:rPr>
              <w:lastRenderedPageBreak/>
              <w:t xml:space="preserve">   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577C90" w:rsidRDefault="00577C90" w:rsidP="005C7044">
            <w:pPr>
              <w:shd w:val="clear" w:color="auto" w:fill="FFFFFF" w:themeFill="background1"/>
              <w:rPr>
                <w:sz w:val="24"/>
              </w:rPr>
            </w:pPr>
          </w:p>
        </w:tc>
      </w:tr>
      <w:tr w:rsidR="00577C90" w:rsidRPr="00577C90" w:rsidTr="00577C90">
        <w:tc>
          <w:tcPr>
            <w:tcW w:w="967" w:type="dxa"/>
            <w:shd w:val="clear" w:color="auto" w:fill="FFFFFF" w:themeFill="background1"/>
          </w:tcPr>
          <w:p w:rsidR="00577C90" w:rsidRPr="00577C90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837" w:type="dxa"/>
            <w:shd w:val="clear" w:color="auto" w:fill="FFFFFF" w:themeFill="background1"/>
          </w:tcPr>
          <w:p w:rsidR="00577C90" w:rsidRPr="00577C90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577C90">
              <w:rPr>
                <w:sz w:val="24"/>
              </w:rPr>
              <w:t xml:space="preserve">по математике;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577C90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577C90">
              <w:rPr>
                <w:sz w:val="24"/>
              </w:rPr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577C90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577C90">
              <w:rPr>
                <w:sz w:val="24"/>
              </w:rPr>
              <w:t>1,2</w:t>
            </w:r>
          </w:p>
        </w:tc>
      </w:tr>
      <w:tr w:rsidR="00577C90" w:rsidRPr="00577C90" w:rsidTr="00577C90">
        <w:tc>
          <w:tcPr>
            <w:tcW w:w="967" w:type="dxa"/>
            <w:shd w:val="clear" w:color="auto" w:fill="FFFFFF" w:themeFill="background1"/>
          </w:tcPr>
          <w:p w:rsidR="00577C90" w:rsidRPr="00577C90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837" w:type="dxa"/>
            <w:shd w:val="clear" w:color="auto" w:fill="FFFFFF" w:themeFill="background1"/>
          </w:tcPr>
          <w:p w:rsidR="00577C90" w:rsidRPr="00577C90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577C90">
              <w:rPr>
                <w:sz w:val="24"/>
              </w:rPr>
              <w:t xml:space="preserve">по русскому языку.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577C90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577C90">
              <w:rPr>
                <w:sz w:val="24"/>
              </w:rPr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577C90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577C90">
              <w:rPr>
                <w:sz w:val="24"/>
              </w:rPr>
              <w:t>0</w:t>
            </w:r>
          </w:p>
        </w:tc>
      </w:tr>
      <w:tr w:rsidR="00577C90" w:rsidRPr="00577C90" w:rsidTr="00577C90">
        <w:tc>
          <w:tcPr>
            <w:tcW w:w="967" w:type="dxa"/>
            <w:shd w:val="clear" w:color="auto" w:fill="FFFFFF" w:themeFill="background1"/>
          </w:tcPr>
          <w:p w:rsidR="00577C90" w:rsidRPr="00577C90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577C90">
              <w:rPr>
                <w:sz w:val="24"/>
                <w:lang w:eastAsia="en-US"/>
              </w:rPr>
              <w:t>2.24.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577C90" w:rsidRDefault="00577C90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577C90">
              <w:rPr>
                <w:sz w:val="24"/>
              </w:rPr>
              <w:t xml:space="preserve">Удельный вес численности выпускников, освоивших образовательные программы основного общего образования, получивших количество баллов по ГИА ниже минимального, в общей численности выпускников, освоивших образовательные программы основного общего образования, сдававших ГИА: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577C90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577C90">
              <w:rPr>
                <w:sz w:val="24"/>
              </w:rPr>
              <w:t xml:space="preserve">   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577C90" w:rsidRDefault="00577C90" w:rsidP="005C7044">
            <w:pPr>
              <w:shd w:val="clear" w:color="auto" w:fill="FFFFFF" w:themeFill="background1"/>
              <w:rPr>
                <w:sz w:val="24"/>
              </w:rPr>
            </w:pPr>
          </w:p>
        </w:tc>
      </w:tr>
      <w:tr w:rsidR="00577C90" w:rsidRPr="00577C90" w:rsidTr="00577C90">
        <w:tc>
          <w:tcPr>
            <w:tcW w:w="967" w:type="dxa"/>
            <w:shd w:val="clear" w:color="auto" w:fill="FFFFFF" w:themeFill="background1"/>
          </w:tcPr>
          <w:p w:rsidR="00577C90" w:rsidRPr="00577C90" w:rsidRDefault="00577C90" w:rsidP="00302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837" w:type="dxa"/>
            <w:shd w:val="clear" w:color="auto" w:fill="FFFFFF" w:themeFill="background1"/>
          </w:tcPr>
          <w:p w:rsidR="00577C90" w:rsidRPr="00577C90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577C90">
              <w:rPr>
                <w:sz w:val="24"/>
              </w:rPr>
              <w:t xml:space="preserve">по математике;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577C90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577C90">
              <w:rPr>
                <w:sz w:val="24"/>
              </w:rPr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577C90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577C90">
              <w:rPr>
                <w:sz w:val="24"/>
              </w:rPr>
              <w:t>0,79</w:t>
            </w:r>
          </w:p>
        </w:tc>
      </w:tr>
      <w:tr w:rsidR="00577C90" w:rsidRPr="00577C90" w:rsidTr="00577C90">
        <w:tc>
          <w:tcPr>
            <w:tcW w:w="967" w:type="dxa"/>
            <w:shd w:val="clear" w:color="auto" w:fill="FFFFFF" w:themeFill="background1"/>
          </w:tcPr>
          <w:p w:rsidR="00577C90" w:rsidRPr="00577C90" w:rsidRDefault="00577C90" w:rsidP="00302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837" w:type="dxa"/>
            <w:shd w:val="clear" w:color="auto" w:fill="FFFFFF" w:themeFill="background1"/>
          </w:tcPr>
          <w:p w:rsidR="00577C90" w:rsidRPr="00577C90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577C90">
              <w:rPr>
                <w:sz w:val="24"/>
              </w:rPr>
              <w:t xml:space="preserve">по русскому языку.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577C90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577C90">
              <w:rPr>
                <w:sz w:val="24"/>
              </w:rPr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577C90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577C90">
              <w:rPr>
                <w:sz w:val="24"/>
              </w:rPr>
              <w:t>0,99</w:t>
            </w:r>
          </w:p>
        </w:tc>
      </w:tr>
      <w:tr w:rsidR="00577C90" w:rsidRPr="00577C90" w:rsidTr="00577C90">
        <w:tc>
          <w:tcPr>
            <w:tcW w:w="967" w:type="dxa"/>
            <w:shd w:val="clear" w:color="auto" w:fill="FFFFFF" w:themeFill="background1"/>
          </w:tcPr>
          <w:p w:rsidR="00577C90" w:rsidRPr="00577C90" w:rsidRDefault="00577C90" w:rsidP="00302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577C90">
              <w:rPr>
                <w:sz w:val="24"/>
                <w:lang w:eastAsia="en-US"/>
              </w:rPr>
              <w:t>2. 25.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577C90" w:rsidRDefault="00577C90" w:rsidP="0030263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577C90">
              <w:rPr>
                <w:sz w:val="24"/>
              </w:rPr>
              <w:t xml:space="preserve">Удельный вес лиц, обеспеченных горячим питанием, в общей численности обучающихся общеобразовательных организаций.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577C90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577C90">
              <w:rPr>
                <w:sz w:val="24"/>
              </w:rPr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577C90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577C90">
              <w:rPr>
                <w:sz w:val="24"/>
              </w:rPr>
              <w:t>94,3</w:t>
            </w:r>
          </w:p>
        </w:tc>
      </w:tr>
      <w:tr w:rsidR="00577C90" w:rsidRPr="00577C90" w:rsidTr="00577C90">
        <w:tc>
          <w:tcPr>
            <w:tcW w:w="967" w:type="dxa"/>
            <w:shd w:val="clear" w:color="auto" w:fill="FFFFFF" w:themeFill="background1"/>
          </w:tcPr>
          <w:p w:rsidR="00577C90" w:rsidRPr="00577C90" w:rsidRDefault="00577C90" w:rsidP="00302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577C90">
              <w:rPr>
                <w:sz w:val="24"/>
                <w:lang w:eastAsia="en-US"/>
              </w:rPr>
              <w:t>2.26.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577C90" w:rsidRDefault="00577C90" w:rsidP="0030263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577C90">
              <w:rPr>
                <w:sz w:val="24"/>
              </w:rPr>
              <w:t xml:space="preserve">Удельный вес числа организаций, имеющих физкультурные залы, в общем числе общеобразовательных организаций.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577C90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577C90">
              <w:rPr>
                <w:sz w:val="24"/>
              </w:rPr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577C90" w:rsidRDefault="00577C90" w:rsidP="00B6438C">
            <w:pPr>
              <w:shd w:val="clear" w:color="auto" w:fill="FFFFFF" w:themeFill="background1"/>
              <w:rPr>
                <w:sz w:val="24"/>
                <w:lang w:val="en-US"/>
              </w:rPr>
            </w:pPr>
            <w:r w:rsidRPr="00577C90">
              <w:rPr>
                <w:sz w:val="24"/>
                <w:lang w:val="en-US"/>
              </w:rPr>
              <w:t>89</w:t>
            </w:r>
            <w:r w:rsidRPr="00577C90">
              <w:rPr>
                <w:sz w:val="24"/>
              </w:rPr>
              <w:t>,</w:t>
            </w:r>
            <w:r w:rsidRPr="00577C90">
              <w:rPr>
                <w:sz w:val="24"/>
                <w:lang w:val="en-US"/>
              </w:rPr>
              <w:t>6</w:t>
            </w:r>
          </w:p>
        </w:tc>
      </w:tr>
      <w:tr w:rsidR="00577C90" w:rsidRPr="00577C90" w:rsidTr="00577C90">
        <w:tc>
          <w:tcPr>
            <w:tcW w:w="967" w:type="dxa"/>
            <w:shd w:val="clear" w:color="auto" w:fill="FFFFFF" w:themeFill="background1"/>
          </w:tcPr>
          <w:p w:rsidR="00577C90" w:rsidRPr="00577C90" w:rsidRDefault="00577C90" w:rsidP="00302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577C90">
              <w:rPr>
                <w:sz w:val="24"/>
                <w:lang w:eastAsia="en-US"/>
              </w:rPr>
              <w:t>2.27.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577C90" w:rsidRDefault="00577C90" w:rsidP="00302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577C90">
              <w:rPr>
                <w:sz w:val="24"/>
              </w:rPr>
              <w:t>Изменение сети организаций, осуществляющих образовательную деятельность по основным общеобразовательным программам (в том числе ликвидация и реорганизация организаций, осуществляющих образовательную деятельность)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577C90" w:rsidRDefault="00577C90" w:rsidP="00302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577C90">
              <w:rPr>
                <w:sz w:val="24"/>
                <w:lang w:eastAsia="en-US"/>
              </w:rPr>
              <w:t>единица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577C90" w:rsidRDefault="00577C90" w:rsidP="0043138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577C90">
              <w:rPr>
                <w:sz w:val="24"/>
                <w:lang w:eastAsia="en-US"/>
              </w:rPr>
              <w:t>0</w:t>
            </w:r>
          </w:p>
        </w:tc>
      </w:tr>
      <w:tr w:rsidR="00577C90" w:rsidRPr="00577C90" w:rsidTr="00577C90">
        <w:tc>
          <w:tcPr>
            <w:tcW w:w="967" w:type="dxa"/>
            <w:shd w:val="clear" w:color="auto" w:fill="FFFFFF" w:themeFill="background1"/>
          </w:tcPr>
          <w:p w:rsidR="00577C90" w:rsidRPr="00577C90" w:rsidRDefault="00577C90" w:rsidP="00302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577C90">
              <w:rPr>
                <w:sz w:val="24"/>
                <w:lang w:eastAsia="en-US"/>
              </w:rPr>
              <w:t>2.28.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577C90" w:rsidRDefault="00577C90" w:rsidP="0030263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577C90">
              <w:rPr>
                <w:sz w:val="24"/>
              </w:rPr>
              <w:t xml:space="preserve">Общий объем финансовых средств, поступивших в общеобразовательные организации, в расчете на одного учащегося.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577C90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577C90">
              <w:rPr>
                <w:sz w:val="24"/>
              </w:rPr>
              <w:t xml:space="preserve">тыс. рублей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577C90" w:rsidRDefault="00577C90" w:rsidP="0043138B">
            <w:pPr>
              <w:shd w:val="clear" w:color="auto" w:fill="FFFFFF" w:themeFill="background1"/>
              <w:rPr>
                <w:sz w:val="24"/>
              </w:rPr>
            </w:pPr>
            <w:r w:rsidRPr="00577C90">
              <w:rPr>
                <w:sz w:val="24"/>
              </w:rPr>
              <w:t>162,01</w:t>
            </w:r>
          </w:p>
        </w:tc>
      </w:tr>
      <w:tr w:rsidR="00577C90" w:rsidRPr="00577C90" w:rsidTr="00577C90">
        <w:tc>
          <w:tcPr>
            <w:tcW w:w="967" w:type="dxa"/>
            <w:shd w:val="clear" w:color="auto" w:fill="FFFFFF" w:themeFill="background1"/>
          </w:tcPr>
          <w:p w:rsidR="00577C90" w:rsidRPr="00577C90" w:rsidRDefault="00577C90" w:rsidP="00302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577C90">
              <w:rPr>
                <w:sz w:val="24"/>
                <w:lang w:eastAsia="en-US"/>
              </w:rPr>
              <w:t>2.29.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577C90" w:rsidRDefault="00577C90" w:rsidP="0030263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577C90">
              <w:rPr>
                <w:sz w:val="24"/>
              </w:rPr>
              <w:t xml:space="preserve">Удельный вес числа организаций, имеющих пожарные краны и рукава, в общем числе общеобразовательных организаций.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577C90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577C90">
              <w:rPr>
                <w:sz w:val="24"/>
              </w:rPr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577C90" w:rsidRDefault="00577C90" w:rsidP="00B6438C">
            <w:pPr>
              <w:shd w:val="clear" w:color="auto" w:fill="FFFFFF" w:themeFill="background1"/>
              <w:rPr>
                <w:sz w:val="24"/>
                <w:lang w:val="en-US"/>
              </w:rPr>
            </w:pPr>
            <w:r w:rsidRPr="00577C90">
              <w:rPr>
                <w:sz w:val="24"/>
                <w:lang w:val="en-US"/>
              </w:rPr>
              <w:t>13</w:t>
            </w:r>
            <w:r w:rsidRPr="00577C90">
              <w:rPr>
                <w:sz w:val="24"/>
              </w:rPr>
              <w:t>,</w:t>
            </w:r>
            <w:r w:rsidRPr="00577C90">
              <w:rPr>
                <w:sz w:val="24"/>
                <w:lang w:val="en-US"/>
              </w:rPr>
              <w:t>8</w:t>
            </w:r>
          </w:p>
        </w:tc>
      </w:tr>
      <w:tr w:rsidR="00577C90" w:rsidRPr="00577C90" w:rsidTr="00577C90">
        <w:tc>
          <w:tcPr>
            <w:tcW w:w="967" w:type="dxa"/>
            <w:shd w:val="clear" w:color="auto" w:fill="FFFFFF" w:themeFill="background1"/>
          </w:tcPr>
          <w:p w:rsidR="00577C90" w:rsidRPr="00577C90" w:rsidRDefault="00577C90" w:rsidP="00302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577C90">
              <w:rPr>
                <w:sz w:val="24"/>
                <w:lang w:eastAsia="en-US"/>
              </w:rPr>
              <w:t>2.30.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577C90" w:rsidRDefault="00577C90" w:rsidP="0030263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577C90">
              <w:rPr>
                <w:sz w:val="24"/>
              </w:rPr>
              <w:t xml:space="preserve">Удельный вес числа организаций, имеющих дымовые извещатели, в общем числе общеобразовательных организаций.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577C90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577C90">
              <w:rPr>
                <w:sz w:val="24"/>
              </w:rPr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577C90" w:rsidRDefault="00577C90" w:rsidP="0043138B">
            <w:pPr>
              <w:shd w:val="clear" w:color="auto" w:fill="FFFFFF" w:themeFill="background1"/>
              <w:rPr>
                <w:sz w:val="24"/>
                <w:lang w:val="en-US"/>
              </w:rPr>
            </w:pPr>
            <w:r w:rsidRPr="00577C90">
              <w:rPr>
                <w:sz w:val="24"/>
                <w:lang w:val="en-US"/>
              </w:rPr>
              <w:t>100</w:t>
            </w:r>
          </w:p>
        </w:tc>
      </w:tr>
      <w:tr w:rsidR="00577C90" w:rsidRPr="00577C90" w:rsidTr="00577C90">
        <w:tc>
          <w:tcPr>
            <w:tcW w:w="967" w:type="dxa"/>
            <w:shd w:val="clear" w:color="auto" w:fill="FFFFFF" w:themeFill="background1"/>
          </w:tcPr>
          <w:p w:rsidR="00577C90" w:rsidRPr="00577C90" w:rsidRDefault="00577C90" w:rsidP="00302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577C90">
              <w:rPr>
                <w:sz w:val="24"/>
                <w:lang w:eastAsia="en-US"/>
              </w:rPr>
              <w:t>2.31.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577C90" w:rsidRDefault="00577C90" w:rsidP="0030263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577C90">
              <w:rPr>
                <w:sz w:val="24"/>
              </w:rPr>
              <w:t xml:space="preserve">Удельный вес числа организаций, имеющих “тревожную кнопку”, в общем числе общеобразовательных организаций.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577C90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577C90">
              <w:rPr>
                <w:sz w:val="24"/>
              </w:rPr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577C90" w:rsidRDefault="00577C90" w:rsidP="00B6438C">
            <w:pPr>
              <w:shd w:val="clear" w:color="auto" w:fill="FFFFFF" w:themeFill="background1"/>
              <w:rPr>
                <w:sz w:val="24"/>
                <w:lang w:val="en-US"/>
              </w:rPr>
            </w:pPr>
            <w:r w:rsidRPr="00577C90">
              <w:rPr>
                <w:sz w:val="24"/>
                <w:lang w:val="en-US"/>
              </w:rPr>
              <w:t>96</w:t>
            </w:r>
            <w:r w:rsidRPr="00577C90">
              <w:rPr>
                <w:sz w:val="24"/>
              </w:rPr>
              <w:t>,</w:t>
            </w:r>
            <w:r w:rsidRPr="00577C90">
              <w:rPr>
                <w:sz w:val="24"/>
                <w:lang w:val="en-US"/>
              </w:rPr>
              <w:t>5</w:t>
            </w:r>
          </w:p>
        </w:tc>
      </w:tr>
      <w:tr w:rsidR="00577C90" w:rsidRPr="00577C90" w:rsidTr="00577C90">
        <w:tc>
          <w:tcPr>
            <w:tcW w:w="967" w:type="dxa"/>
            <w:shd w:val="clear" w:color="auto" w:fill="FFFFFF" w:themeFill="background1"/>
          </w:tcPr>
          <w:p w:rsidR="00577C90" w:rsidRPr="00577C90" w:rsidRDefault="00577C90" w:rsidP="00302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577C90">
              <w:rPr>
                <w:sz w:val="24"/>
                <w:lang w:eastAsia="en-US"/>
              </w:rPr>
              <w:t>2.32.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577C90" w:rsidRDefault="00577C90" w:rsidP="0030263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577C90">
              <w:rPr>
                <w:sz w:val="24"/>
              </w:rPr>
              <w:t xml:space="preserve">Удельный вес числа организаций, имеющих охрану, в общем числе общеобразовательных организаций.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577C90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577C90">
              <w:rPr>
                <w:sz w:val="24"/>
              </w:rPr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577C90" w:rsidRDefault="00577C90" w:rsidP="0043138B">
            <w:pPr>
              <w:shd w:val="clear" w:color="auto" w:fill="FFFFFF" w:themeFill="background1"/>
              <w:rPr>
                <w:sz w:val="24"/>
                <w:lang w:val="en-US"/>
              </w:rPr>
            </w:pPr>
            <w:r w:rsidRPr="00577C90">
              <w:rPr>
                <w:sz w:val="24"/>
                <w:lang w:val="en-US"/>
              </w:rPr>
              <w:t>100</w:t>
            </w:r>
          </w:p>
        </w:tc>
      </w:tr>
      <w:tr w:rsidR="00577C90" w:rsidRPr="00577C90" w:rsidTr="00577C90">
        <w:tc>
          <w:tcPr>
            <w:tcW w:w="967" w:type="dxa"/>
            <w:shd w:val="clear" w:color="auto" w:fill="FFFFFF" w:themeFill="background1"/>
          </w:tcPr>
          <w:p w:rsidR="00577C90" w:rsidRPr="00577C90" w:rsidRDefault="00577C90" w:rsidP="00302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577C90">
              <w:rPr>
                <w:sz w:val="24"/>
                <w:lang w:eastAsia="en-US"/>
              </w:rPr>
              <w:t>2.33.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577C90" w:rsidRDefault="00577C90" w:rsidP="0030263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577C90">
              <w:rPr>
                <w:sz w:val="24"/>
              </w:rPr>
              <w:t xml:space="preserve">Удельный вес числа организаций, имеющих систему видеонаблюдения, в общем числе общеобразовательных организаций.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577C90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577C90">
              <w:rPr>
                <w:sz w:val="24"/>
              </w:rPr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577C90" w:rsidRDefault="00577C90" w:rsidP="0043138B">
            <w:pPr>
              <w:shd w:val="clear" w:color="auto" w:fill="FFFFFF" w:themeFill="background1"/>
              <w:rPr>
                <w:sz w:val="24"/>
                <w:lang w:val="en-US"/>
              </w:rPr>
            </w:pPr>
            <w:r w:rsidRPr="00577C90">
              <w:rPr>
                <w:sz w:val="24"/>
                <w:lang w:val="en-US"/>
              </w:rPr>
              <w:t>100</w:t>
            </w:r>
          </w:p>
        </w:tc>
      </w:tr>
      <w:tr w:rsidR="00577C90" w:rsidRPr="00577C90" w:rsidTr="00577C90">
        <w:tc>
          <w:tcPr>
            <w:tcW w:w="967" w:type="dxa"/>
            <w:shd w:val="clear" w:color="auto" w:fill="FFFFFF" w:themeFill="background1"/>
          </w:tcPr>
          <w:p w:rsidR="00577C90" w:rsidRPr="00577C90" w:rsidRDefault="00577C90" w:rsidP="00302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577C90">
              <w:rPr>
                <w:sz w:val="24"/>
                <w:lang w:eastAsia="en-US"/>
              </w:rPr>
              <w:t>2.34.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577C90" w:rsidRDefault="00577C90" w:rsidP="0030263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577C90">
              <w:rPr>
                <w:sz w:val="24"/>
              </w:rPr>
              <w:t xml:space="preserve">Удельный вес числа организаций, здания которых находятся в аварийном состоянии, в общем числе общеобразовательных организаций.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577C90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577C90">
              <w:rPr>
                <w:sz w:val="24"/>
              </w:rPr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577C90" w:rsidRDefault="00577C90" w:rsidP="0043138B">
            <w:pPr>
              <w:shd w:val="clear" w:color="auto" w:fill="FFFFFF" w:themeFill="background1"/>
              <w:rPr>
                <w:sz w:val="24"/>
                <w:lang w:val="en-US"/>
              </w:rPr>
            </w:pPr>
            <w:r w:rsidRPr="00577C90">
              <w:rPr>
                <w:sz w:val="24"/>
                <w:lang w:val="en-US"/>
              </w:rPr>
              <w:t>0</w:t>
            </w:r>
          </w:p>
        </w:tc>
      </w:tr>
      <w:tr w:rsidR="00577C90" w:rsidRPr="00577C90" w:rsidTr="00577C90">
        <w:tc>
          <w:tcPr>
            <w:tcW w:w="967" w:type="dxa"/>
            <w:shd w:val="clear" w:color="auto" w:fill="FFFFFF" w:themeFill="background1"/>
          </w:tcPr>
          <w:p w:rsidR="00577C90" w:rsidRPr="00577C90" w:rsidRDefault="00577C90" w:rsidP="00302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577C90">
              <w:rPr>
                <w:sz w:val="24"/>
                <w:lang w:eastAsia="en-US"/>
              </w:rPr>
              <w:t>2.35.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577C90" w:rsidRDefault="00577C90" w:rsidP="0030263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577C90">
              <w:rPr>
                <w:sz w:val="24"/>
              </w:rPr>
              <w:t xml:space="preserve">Удельный вес числа организаций, здания которых требуют капитального ремонта, в общем числе общеобразовательных организаций.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577C90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577C90">
              <w:rPr>
                <w:sz w:val="24"/>
              </w:rPr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577C90" w:rsidRDefault="00577C90" w:rsidP="00B6438C">
            <w:pPr>
              <w:shd w:val="clear" w:color="auto" w:fill="FFFFFF" w:themeFill="background1"/>
              <w:rPr>
                <w:sz w:val="24"/>
                <w:lang w:val="en-US"/>
              </w:rPr>
            </w:pPr>
            <w:r w:rsidRPr="00577C90">
              <w:rPr>
                <w:sz w:val="24"/>
                <w:lang w:val="en-US"/>
              </w:rPr>
              <w:t>41</w:t>
            </w:r>
            <w:r w:rsidRPr="00577C90">
              <w:rPr>
                <w:sz w:val="24"/>
              </w:rPr>
              <w:t>,</w:t>
            </w:r>
            <w:r w:rsidRPr="00577C90">
              <w:rPr>
                <w:sz w:val="24"/>
                <w:lang w:val="en-US"/>
              </w:rPr>
              <w:t>3</w:t>
            </w:r>
          </w:p>
        </w:tc>
      </w:tr>
      <w:tr w:rsidR="00577C90" w:rsidRPr="00577C90" w:rsidTr="00577C90">
        <w:tc>
          <w:tcPr>
            <w:tcW w:w="967" w:type="dxa"/>
            <w:shd w:val="clear" w:color="auto" w:fill="FFFFFF" w:themeFill="background1"/>
          </w:tcPr>
          <w:p w:rsidR="00577C90" w:rsidRPr="00577C90" w:rsidRDefault="00577C90" w:rsidP="00302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577C90">
              <w:rPr>
                <w:sz w:val="24"/>
                <w:lang w:eastAsia="en-US"/>
              </w:rPr>
              <w:t xml:space="preserve">3. 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577C90" w:rsidRDefault="00577C90" w:rsidP="00302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577C90">
              <w:rPr>
                <w:sz w:val="24"/>
              </w:rPr>
              <w:t>Дополнительное образование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577C90" w:rsidRDefault="00577C90" w:rsidP="00302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highlight w:val="yellow"/>
                <w:lang w:eastAsia="en-US"/>
              </w:rPr>
            </w:pPr>
          </w:p>
        </w:tc>
        <w:tc>
          <w:tcPr>
            <w:tcW w:w="1432" w:type="dxa"/>
            <w:shd w:val="clear" w:color="auto" w:fill="FFFFFF" w:themeFill="background1"/>
          </w:tcPr>
          <w:p w:rsidR="00577C90" w:rsidRPr="00577C90" w:rsidRDefault="00577C90" w:rsidP="00302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highlight w:val="cyan"/>
                <w:lang w:eastAsia="en-US"/>
              </w:rPr>
            </w:pPr>
          </w:p>
        </w:tc>
      </w:tr>
      <w:tr w:rsidR="00577C90" w:rsidRPr="00577C90" w:rsidTr="00577C90">
        <w:tc>
          <w:tcPr>
            <w:tcW w:w="967" w:type="dxa"/>
            <w:shd w:val="clear" w:color="auto" w:fill="FFFFFF" w:themeFill="background1"/>
          </w:tcPr>
          <w:p w:rsidR="00577C90" w:rsidRPr="00577C90" w:rsidRDefault="00577C90" w:rsidP="00302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577C90">
              <w:rPr>
                <w:sz w:val="24"/>
                <w:lang w:eastAsia="en-US"/>
              </w:rPr>
              <w:t>3.1.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577C90" w:rsidRDefault="00577C90" w:rsidP="00302634">
            <w:pPr>
              <w:shd w:val="clear" w:color="auto" w:fill="FFFFFF" w:themeFill="background1"/>
              <w:ind w:left="68"/>
              <w:jc w:val="both"/>
              <w:rPr>
                <w:sz w:val="24"/>
              </w:rPr>
            </w:pPr>
            <w:r w:rsidRPr="00577C90">
              <w:rPr>
                <w:sz w:val="24"/>
              </w:rPr>
              <w:t xml:space="preserve">Охват детей в возрасте 5-18 лет дополнительными общеобразовательными программами (удельный вес </w:t>
            </w:r>
            <w:r w:rsidRPr="00577C90">
              <w:rPr>
                <w:sz w:val="24"/>
              </w:rPr>
              <w:lastRenderedPageBreak/>
              <w:t>численности детей, получающих услуги дополнительного образования, в общей численности детей в возрасте 5-18 лет)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577C90" w:rsidRDefault="00577C90" w:rsidP="00302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577C90">
              <w:rPr>
                <w:sz w:val="24"/>
              </w:rPr>
              <w:lastRenderedPageBreak/>
              <w:t>процент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577C90" w:rsidRDefault="00577C90" w:rsidP="00302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</w:rPr>
            </w:pPr>
            <w:r w:rsidRPr="00577C90">
              <w:rPr>
                <w:sz w:val="24"/>
              </w:rPr>
              <w:t>78,89</w:t>
            </w:r>
          </w:p>
        </w:tc>
      </w:tr>
      <w:tr w:rsidR="00577C90" w:rsidRPr="00577C90" w:rsidTr="00577C90">
        <w:tc>
          <w:tcPr>
            <w:tcW w:w="967" w:type="dxa"/>
            <w:shd w:val="clear" w:color="auto" w:fill="FFFFFF" w:themeFill="background1"/>
          </w:tcPr>
          <w:p w:rsidR="00577C90" w:rsidRPr="00577C90" w:rsidRDefault="00577C90" w:rsidP="00302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577C90">
              <w:rPr>
                <w:sz w:val="24"/>
                <w:lang w:eastAsia="en-US"/>
              </w:rPr>
              <w:lastRenderedPageBreak/>
              <w:t>3.2.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577C90" w:rsidRDefault="00577C90" w:rsidP="0030263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577C90">
              <w:rPr>
                <w:sz w:val="24"/>
              </w:rPr>
              <w:t xml:space="preserve">Структура численности обучающихся в организациях </w:t>
            </w:r>
            <w:proofErr w:type="gramStart"/>
            <w:r w:rsidRPr="00577C90">
              <w:rPr>
                <w:sz w:val="24"/>
              </w:rPr>
              <w:t>дополнительного</w:t>
            </w:r>
            <w:proofErr w:type="gramEnd"/>
            <w:r w:rsidRPr="00577C90">
              <w:rPr>
                <w:sz w:val="24"/>
              </w:rPr>
              <w:t xml:space="preserve"> образования по видам образовательной деятельности (удельный вес численности детей, обучающихся в организациях, реализующих дополнительные общеобразовательные программы различных видов, в общей численности детей, обучающихся в организациях, реализующих дополнительные общеобразовательные программы).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577C90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577C90">
              <w:rPr>
                <w:sz w:val="24"/>
              </w:rPr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577C90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577C90">
              <w:rPr>
                <w:sz w:val="24"/>
              </w:rPr>
              <w:t>10,0</w:t>
            </w:r>
          </w:p>
        </w:tc>
      </w:tr>
      <w:tr w:rsidR="00577C90" w:rsidRPr="00577C90" w:rsidTr="00577C90">
        <w:tc>
          <w:tcPr>
            <w:tcW w:w="967" w:type="dxa"/>
            <w:shd w:val="clear" w:color="auto" w:fill="FFFFFF" w:themeFill="background1"/>
          </w:tcPr>
          <w:p w:rsidR="00577C90" w:rsidRPr="00577C90" w:rsidRDefault="00577C90" w:rsidP="00302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577C90">
              <w:rPr>
                <w:sz w:val="24"/>
                <w:lang w:eastAsia="en-US"/>
              </w:rPr>
              <w:t>3.3.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577C90" w:rsidRDefault="00577C90" w:rsidP="0030263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577C90">
              <w:rPr>
                <w:sz w:val="24"/>
              </w:rPr>
              <w:t xml:space="preserve">Отношение среднемесячной заработной платы педагогических работников государственных и муниципальных образовательных организаций дополнительного образования к среднемесячной заработной плате в субъекте Российской Федерации.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577C90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577C90">
              <w:rPr>
                <w:sz w:val="24"/>
              </w:rPr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577C90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577C90">
              <w:rPr>
                <w:sz w:val="24"/>
              </w:rPr>
              <w:t>106,5</w:t>
            </w:r>
          </w:p>
        </w:tc>
      </w:tr>
      <w:tr w:rsidR="00577C90" w:rsidRPr="00577C90" w:rsidTr="00577C90">
        <w:tc>
          <w:tcPr>
            <w:tcW w:w="967" w:type="dxa"/>
            <w:shd w:val="clear" w:color="auto" w:fill="FFFFFF" w:themeFill="background1"/>
          </w:tcPr>
          <w:p w:rsidR="00577C90" w:rsidRPr="00577C90" w:rsidRDefault="00577C90" w:rsidP="00302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577C90">
              <w:rPr>
                <w:sz w:val="24"/>
                <w:lang w:eastAsia="en-US"/>
              </w:rPr>
              <w:t>3.4.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577C90" w:rsidRDefault="00577C90" w:rsidP="00302634">
            <w:pPr>
              <w:shd w:val="clear" w:color="auto" w:fill="FFFFFF" w:themeFill="background1"/>
              <w:ind w:left="68"/>
              <w:jc w:val="both"/>
              <w:rPr>
                <w:sz w:val="24"/>
              </w:rPr>
            </w:pPr>
            <w:r w:rsidRPr="00577C90">
              <w:rPr>
                <w:sz w:val="24"/>
              </w:rPr>
              <w:t>Общая площадь всех помещений организаций дополнительного образования в расчете на одного обучающегося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577C90" w:rsidRDefault="00577C90" w:rsidP="00302634">
            <w:pPr>
              <w:shd w:val="clear" w:color="auto" w:fill="FFFFFF" w:themeFill="background1"/>
              <w:jc w:val="center"/>
              <w:rPr>
                <w:sz w:val="24"/>
              </w:rPr>
            </w:pPr>
            <w:r w:rsidRPr="00577C90">
              <w:rPr>
                <w:sz w:val="24"/>
              </w:rPr>
              <w:t>квадратный метр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577C90" w:rsidRDefault="00577C90" w:rsidP="0030263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577C90">
              <w:rPr>
                <w:sz w:val="24"/>
              </w:rPr>
              <w:t>0,92</w:t>
            </w:r>
          </w:p>
        </w:tc>
      </w:tr>
      <w:tr w:rsidR="00577C90" w:rsidRPr="00577C90" w:rsidTr="00577C90">
        <w:tc>
          <w:tcPr>
            <w:tcW w:w="967" w:type="dxa"/>
            <w:shd w:val="clear" w:color="auto" w:fill="FFFFFF" w:themeFill="background1"/>
          </w:tcPr>
          <w:p w:rsidR="00577C90" w:rsidRPr="00577C90" w:rsidRDefault="00577C90" w:rsidP="00302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577C90">
              <w:rPr>
                <w:sz w:val="24"/>
                <w:lang w:eastAsia="en-US"/>
              </w:rPr>
              <w:t>3.5.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577C90" w:rsidRDefault="00577C90" w:rsidP="0030263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577C90">
              <w:rPr>
                <w:sz w:val="24"/>
              </w:rPr>
              <w:t xml:space="preserve">Удельный вес числа организаций, имеющих водопровод, центральное отопление, канализацию, в общем числе образовательных организаций дополнительного образования: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577C90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577C90">
              <w:rPr>
                <w:sz w:val="24"/>
              </w:rPr>
              <w:t xml:space="preserve">   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577C90" w:rsidRDefault="00577C90" w:rsidP="00302634">
            <w:pPr>
              <w:shd w:val="clear" w:color="auto" w:fill="FFFFFF" w:themeFill="background1"/>
              <w:rPr>
                <w:sz w:val="24"/>
              </w:rPr>
            </w:pPr>
          </w:p>
        </w:tc>
      </w:tr>
      <w:tr w:rsidR="00577C90" w:rsidRPr="00577C90" w:rsidTr="00577C90">
        <w:tc>
          <w:tcPr>
            <w:tcW w:w="967" w:type="dxa"/>
            <w:shd w:val="clear" w:color="auto" w:fill="FFFFFF" w:themeFill="background1"/>
          </w:tcPr>
          <w:p w:rsidR="00577C90" w:rsidRPr="00577C90" w:rsidRDefault="00577C90" w:rsidP="00302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837" w:type="dxa"/>
            <w:shd w:val="clear" w:color="auto" w:fill="FFFFFF" w:themeFill="background1"/>
          </w:tcPr>
          <w:p w:rsidR="00577C90" w:rsidRPr="00577C90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577C90">
              <w:rPr>
                <w:sz w:val="24"/>
              </w:rPr>
              <w:t xml:space="preserve">водопровод: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577C90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577C90">
              <w:rPr>
                <w:sz w:val="24"/>
              </w:rPr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577C90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577C90">
              <w:rPr>
                <w:sz w:val="24"/>
              </w:rPr>
              <w:t>100</w:t>
            </w:r>
          </w:p>
        </w:tc>
      </w:tr>
      <w:tr w:rsidR="00577C90" w:rsidRPr="00577C90" w:rsidTr="00577C90">
        <w:tc>
          <w:tcPr>
            <w:tcW w:w="967" w:type="dxa"/>
            <w:shd w:val="clear" w:color="auto" w:fill="FFFFFF" w:themeFill="background1"/>
          </w:tcPr>
          <w:p w:rsidR="00577C90" w:rsidRPr="00577C90" w:rsidRDefault="00577C90" w:rsidP="00302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837" w:type="dxa"/>
            <w:shd w:val="clear" w:color="auto" w:fill="FFFFFF" w:themeFill="background1"/>
          </w:tcPr>
          <w:p w:rsidR="00577C90" w:rsidRPr="00577C90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577C90">
              <w:rPr>
                <w:sz w:val="24"/>
              </w:rPr>
              <w:t xml:space="preserve">центральное отопление;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577C90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577C90">
              <w:rPr>
                <w:sz w:val="24"/>
              </w:rPr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577C90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577C90">
              <w:rPr>
                <w:sz w:val="24"/>
              </w:rPr>
              <w:t>100</w:t>
            </w:r>
          </w:p>
        </w:tc>
      </w:tr>
      <w:tr w:rsidR="00577C90" w:rsidRPr="00577C90" w:rsidTr="00577C90">
        <w:tc>
          <w:tcPr>
            <w:tcW w:w="967" w:type="dxa"/>
            <w:shd w:val="clear" w:color="auto" w:fill="FFFFFF" w:themeFill="background1"/>
          </w:tcPr>
          <w:p w:rsidR="00577C90" w:rsidRPr="00577C90" w:rsidRDefault="00577C90" w:rsidP="00302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837" w:type="dxa"/>
            <w:shd w:val="clear" w:color="auto" w:fill="FFFFFF" w:themeFill="background1"/>
          </w:tcPr>
          <w:p w:rsidR="00577C90" w:rsidRPr="00577C90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577C90">
              <w:rPr>
                <w:sz w:val="24"/>
              </w:rPr>
              <w:t xml:space="preserve">канализацию.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577C90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577C90">
              <w:rPr>
                <w:sz w:val="24"/>
              </w:rPr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577C90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577C90">
              <w:rPr>
                <w:sz w:val="24"/>
              </w:rPr>
              <w:t>100</w:t>
            </w:r>
          </w:p>
        </w:tc>
      </w:tr>
      <w:tr w:rsidR="00577C90" w:rsidRPr="00577C90" w:rsidTr="00577C90">
        <w:tc>
          <w:tcPr>
            <w:tcW w:w="967" w:type="dxa"/>
            <w:shd w:val="clear" w:color="auto" w:fill="FFFFFF" w:themeFill="background1"/>
          </w:tcPr>
          <w:p w:rsidR="00577C90" w:rsidRPr="00577C90" w:rsidRDefault="00577C90" w:rsidP="00302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577C90">
              <w:rPr>
                <w:sz w:val="24"/>
                <w:lang w:eastAsia="en-US"/>
              </w:rPr>
              <w:t>3.6.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577C90" w:rsidRDefault="00577C90" w:rsidP="0030263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577C90">
              <w:rPr>
                <w:sz w:val="24"/>
              </w:rPr>
              <w:t xml:space="preserve">Число персональных компьютеров, используемых в учебных целях, в расчете на 100 обучающихся организаций дополнительного образования: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577C90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577C90">
              <w:rPr>
                <w:sz w:val="24"/>
              </w:rPr>
              <w:t xml:space="preserve">   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577C90" w:rsidRDefault="00577C90" w:rsidP="00302634">
            <w:pPr>
              <w:shd w:val="clear" w:color="auto" w:fill="FFFFFF" w:themeFill="background1"/>
              <w:rPr>
                <w:sz w:val="24"/>
                <w:highlight w:val="cyan"/>
              </w:rPr>
            </w:pPr>
          </w:p>
        </w:tc>
      </w:tr>
      <w:tr w:rsidR="00577C90" w:rsidRPr="00577C90" w:rsidTr="00577C90">
        <w:tc>
          <w:tcPr>
            <w:tcW w:w="967" w:type="dxa"/>
            <w:shd w:val="clear" w:color="auto" w:fill="FFFFFF" w:themeFill="background1"/>
          </w:tcPr>
          <w:p w:rsidR="00577C90" w:rsidRPr="00577C90" w:rsidRDefault="00577C90" w:rsidP="00302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837" w:type="dxa"/>
            <w:shd w:val="clear" w:color="auto" w:fill="FFFFFF" w:themeFill="background1"/>
          </w:tcPr>
          <w:p w:rsidR="00577C90" w:rsidRPr="00577C90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577C90">
              <w:rPr>
                <w:sz w:val="24"/>
              </w:rPr>
              <w:t xml:space="preserve">всего;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577C90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577C90">
              <w:rPr>
                <w:sz w:val="24"/>
              </w:rPr>
              <w:t xml:space="preserve">единица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577C90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577C90">
              <w:rPr>
                <w:sz w:val="24"/>
              </w:rPr>
              <w:t>1</w:t>
            </w:r>
          </w:p>
        </w:tc>
      </w:tr>
      <w:tr w:rsidR="00577C90" w:rsidRPr="00577C90" w:rsidTr="00577C90">
        <w:tc>
          <w:tcPr>
            <w:tcW w:w="967" w:type="dxa"/>
            <w:shd w:val="clear" w:color="auto" w:fill="FFFFFF" w:themeFill="background1"/>
          </w:tcPr>
          <w:p w:rsidR="00577C90" w:rsidRPr="00577C90" w:rsidRDefault="00577C90" w:rsidP="00302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837" w:type="dxa"/>
            <w:shd w:val="clear" w:color="auto" w:fill="FFFFFF" w:themeFill="background1"/>
          </w:tcPr>
          <w:p w:rsidR="00577C90" w:rsidRPr="00577C90" w:rsidRDefault="00577C90" w:rsidP="00302634">
            <w:pPr>
              <w:shd w:val="clear" w:color="auto" w:fill="FFFFFF" w:themeFill="background1"/>
              <w:rPr>
                <w:sz w:val="24"/>
              </w:rPr>
            </w:pPr>
            <w:proofErr w:type="gramStart"/>
            <w:r w:rsidRPr="00577C90">
              <w:rPr>
                <w:sz w:val="24"/>
              </w:rPr>
              <w:t>имеющих</w:t>
            </w:r>
            <w:proofErr w:type="gramEnd"/>
            <w:r w:rsidRPr="00577C90">
              <w:rPr>
                <w:sz w:val="24"/>
              </w:rPr>
              <w:t xml:space="preserve"> доступ к Интернету.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577C90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577C90">
              <w:rPr>
                <w:sz w:val="24"/>
              </w:rPr>
              <w:t xml:space="preserve">единица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577C90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577C90">
              <w:rPr>
                <w:sz w:val="24"/>
              </w:rPr>
              <w:t>1</w:t>
            </w:r>
          </w:p>
        </w:tc>
      </w:tr>
      <w:tr w:rsidR="00577C90" w:rsidRPr="00577C90" w:rsidTr="00577C90">
        <w:tc>
          <w:tcPr>
            <w:tcW w:w="967" w:type="dxa"/>
            <w:shd w:val="clear" w:color="auto" w:fill="FFFFFF" w:themeFill="background1"/>
          </w:tcPr>
          <w:p w:rsidR="00577C90" w:rsidRPr="00577C90" w:rsidRDefault="00577C90" w:rsidP="00302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577C90">
              <w:rPr>
                <w:sz w:val="24"/>
                <w:lang w:eastAsia="en-US"/>
              </w:rPr>
              <w:t>3.7.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577C90" w:rsidRDefault="00577C90" w:rsidP="00302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577C90">
              <w:rPr>
                <w:sz w:val="24"/>
              </w:rPr>
              <w:t>Изменение сети организаций, осуществляющих образовательную деятельность по дополнительным общеобразовательным программам (в том числе ликвидация и реорганизация организаций, осуществляющих образовательную деятельность)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577C90" w:rsidRDefault="00577C90" w:rsidP="00302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577C90">
              <w:rPr>
                <w:sz w:val="24"/>
              </w:rPr>
              <w:t>единица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577C90" w:rsidRDefault="00577C90" w:rsidP="00302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</w:rPr>
            </w:pPr>
            <w:r w:rsidRPr="00577C90">
              <w:rPr>
                <w:sz w:val="24"/>
              </w:rPr>
              <w:t>0</w:t>
            </w:r>
          </w:p>
        </w:tc>
      </w:tr>
      <w:tr w:rsidR="00577C90" w:rsidRPr="00577C90" w:rsidTr="00577C90">
        <w:tc>
          <w:tcPr>
            <w:tcW w:w="967" w:type="dxa"/>
            <w:shd w:val="clear" w:color="auto" w:fill="FFFFFF" w:themeFill="background1"/>
          </w:tcPr>
          <w:p w:rsidR="00577C90" w:rsidRPr="00577C90" w:rsidRDefault="00577C90" w:rsidP="00302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577C90">
              <w:rPr>
                <w:sz w:val="24"/>
                <w:lang w:eastAsia="en-US"/>
              </w:rPr>
              <w:t>3.8.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577C90" w:rsidRDefault="00577C90" w:rsidP="0030263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577C90">
              <w:rPr>
                <w:sz w:val="24"/>
              </w:rPr>
              <w:t xml:space="preserve">Общий объем финансовых средств, поступивших в образовательные организации дополнительного образования, в расчете на одного обучающегося.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577C90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577C90">
              <w:rPr>
                <w:sz w:val="24"/>
              </w:rPr>
              <w:t xml:space="preserve">тыс. рублей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577C90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577C90">
              <w:rPr>
                <w:sz w:val="24"/>
              </w:rPr>
              <w:t>10,0</w:t>
            </w:r>
          </w:p>
        </w:tc>
      </w:tr>
      <w:tr w:rsidR="00577C90" w:rsidRPr="00577C90" w:rsidTr="00577C90">
        <w:tc>
          <w:tcPr>
            <w:tcW w:w="967" w:type="dxa"/>
            <w:shd w:val="clear" w:color="auto" w:fill="FFFFFF" w:themeFill="background1"/>
          </w:tcPr>
          <w:p w:rsidR="00577C90" w:rsidRPr="00577C90" w:rsidRDefault="00577C90" w:rsidP="00302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577C90">
              <w:rPr>
                <w:sz w:val="24"/>
                <w:lang w:eastAsia="en-US"/>
              </w:rPr>
              <w:t>3.9.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577C90" w:rsidRDefault="00577C90" w:rsidP="0030263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577C90">
              <w:rPr>
                <w:sz w:val="24"/>
              </w:rPr>
              <w:t xml:space="preserve">Удельный вес финансовых средств от приносящей доход деятельности в общем объеме финансовых средств образовательных организаций дополнительного образования.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577C90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577C90">
              <w:rPr>
                <w:sz w:val="24"/>
              </w:rPr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577C90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577C90">
              <w:rPr>
                <w:sz w:val="24"/>
              </w:rPr>
              <w:t>0</w:t>
            </w:r>
          </w:p>
        </w:tc>
      </w:tr>
      <w:tr w:rsidR="00577C90" w:rsidRPr="00577C90" w:rsidTr="00577C90">
        <w:tc>
          <w:tcPr>
            <w:tcW w:w="967" w:type="dxa"/>
            <w:shd w:val="clear" w:color="auto" w:fill="FFFFFF" w:themeFill="background1"/>
          </w:tcPr>
          <w:p w:rsidR="00577C90" w:rsidRPr="00577C90" w:rsidRDefault="00577C90" w:rsidP="00302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577C90">
              <w:rPr>
                <w:sz w:val="24"/>
                <w:lang w:eastAsia="en-US"/>
              </w:rPr>
              <w:t>3.10.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577C90" w:rsidRDefault="00577C90" w:rsidP="0030263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577C90">
              <w:rPr>
                <w:sz w:val="24"/>
              </w:rPr>
              <w:t xml:space="preserve">Удельный вес числа организаций, имеющих филиалы, в общем числе образовательных организаций дополнительного образования.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577C90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577C90">
              <w:rPr>
                <w:sz w:val="24"/>
              </w:rPr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577C90" w:rsidRDefault="00577C90" w:rsidP="0043138B">
            <w:pPr>
              <w:shd w:val="clear" w:color="auto" w:fill="FFFFFF" w:themeFill="background1"/>
              <w:rPr>
                <w:sz w:val="24"/>
              </w:rPr>
            </w:pPr>
            <w:r w:rsidRPr="00577C90">
              <w:rPr>
                <w:sz w:val="24"/>
              </w:rPr>
              <w:t>0</w:t>
            </w:r>
          </w:p>
        </w:tc>
      </w:tr>
      <w:tr w:rsidR="00577C90" w:rsidRPr="00577C90" w:rsidTr="00577C90">
        <w:tc>
          <w:tcPr>
            <w:tcW w:w="967" w:type="dxa"/>
            <w:shd w:val="clear" w:color="auto" w:fill="FFFFFF" w:themeFill="background1"/>
          </w:tcPr>
          <w:p w:rsidR="00577C90" w:rsidRPr="00577C90" w:rsidRDefault="00577C90" w:rsidP="00302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577C90">
              <w:rPr>
                <w:sz w:val="24"/>
                <w:lang w:eastAsia="en-US"/>
              </w:rPr>
              <w:t>3.11.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577C90" w:rsidRDefault="00577C90" w:rsidP="0030263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577C90">
              <w:rPr>
                <w:sz w:val="24"/>
              </w:rPr>
              <w:t xml:space="preserve">Удельный вес числа организаций, имеющих пожарные краны и рукава, в общем числе образовательных организаций дополнительного образования.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577C90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577C90">
              <w:rPr>
                <w:sz w:val="24"/>
              </w:rPr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577C90" w:rsidRDefault="00577C90" w:rsidP="0043138B">
            <w:pPr>
              <w:shd w:val="clear" w:color="auto" w:fill="FFFFFF" w:themeFill="background1"/>
              <w:rPr>
                <w:sz w:val="24"/>
                <w:lang w:val="en-US"/>
              </w:rPr>
            </w:pPr>
            <w:r w:rsidRPr="00577C90">
              <w:rPr>
                <w:sz w:val="24"/>
                <w:lang w:val="en-US"/>
              </w:rPr>
              <w:t>0</w:t>
            </w:r>
          </w:p>
        </w:tc>
      </w:tr>
      <w:tr w:rsidR="00577C90" w:rsidRPr="00577C90" w:rsidTr="00577C90">
        <w:tc>
          <w:tcPr>
            <w:tcW w:w="967" w:type="dxa"/>
            <w:shd w:val="clear" w:color="auto" w:fill="FFFFFF" w:themeFill="background1"/>
          </w:tcPr>
          <w:p w:rsidR="00577C90" w:rsidRPr="00577C90" w:rsidRDefault="00577C90" w:rsidP="00302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577C90">
              <w:rPr>
                <w:sz w:val="24"/>
                <w:lang w:eastAsia="en-US"/>
              </w:rPr>
              <w:t>3.12.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577C90" w:rsidRDefault="00577C90" w:rsidP="0030263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577C90">
              <w:rPr>
                <w:sz w:val="24"/>
              </w:rPr>
              <w:t xml:space="preserve">Удельный вес числа организаций, имеющих дымовые извещатели, в общем числе образовательных </w:t>
            </w:r>
            <w:r w:rsidRPr="00577C90">
              <w:rPr>
                <w:sz w:val="24"/>
              </w:rPr>
              <w:lastRenderedPageBreak/>
              <w:t xml:space="preserve">организаций дополнительного образования.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577C90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577C90">
              <w:rPr>
                <w:sz w:val="24"/>
              </w:rPr>
              <w:lastRenderedPageBreak/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577C90" w:rsidRDefault="00577C90" w:rsidP="0043138B">
            <w:pPr>
              <w:shd w:val="clear" w:color="auto" w:fill="FFFFFF" w:themeFill="background1"/>
              <w:rPr>
                <w:sz w:val="24"/>
                <w:lang w:val="en-US"/>
              </w:rPr>
            </w:pPr>
            <w:r w:rsidRPr="00577C90">
              <w:rPr>
                <w:sz w:val="24"/>
                <w:lang w:val="en-US"/>
              </w:rPr>
              <w:t>100</w:t>
            </w:r>
          </w:p>
        </w:tc>
      </w:tr>
      <w:tr w:rsidR="00577C90" w:rsidRPr="00577C90" w:rsidTr="00577C90">
        <w:tc>
          <w:tcPr>
            <w:tcW w:w="967" w:type="dxa"/>
            <w:shd w:val="clear" w:color="auto" w:fill="FFFFFF" w:themeFill="background1"/>
          </w:tcPr>
          <w:p w:rsidR="00577C90" w:rsidRPr="00577C90" w:rsidRDefault="00577C90" w:rsidP="00302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577C90">
              <w:rPr>
                <w:sz w:val="24"/>
                <w:lang w:eastAsia="en-US"/>
              </w:rPr>
              <w:lastRenderedPageBreak/>
              <w:t>3.13.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577C90" w:rsidRDefault="00577C90" w:rsidP="0030263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577C90">
              <w:rPr>
                <w:sz w:val="24"/>
              </w:rPr>
              <w:t xml:space="preserve">Удельный вес числа организаций, здания которых находятся в аварийном состоянии, в общем числе образовательных организаций дополнительного образования.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577C90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577C90">
              <w:rPr>
                <w:sz w:val="24"/>
              </w:rPr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577C90" w:rsidRDefault="00577C90" w:rsidP="0043138B">
            <w:pPr>
              <w:shd w:val="clear" w:color="auto" w:fill="FFFFFF" w:themeFill="background1"/>
              <w:rPr>
                <w:sz w:val="24"/>
              </w:rPr>
            </w:pPr>
            <w:r w:rsidRPr="00577C90">
              <w:rPr>
                <w:sz w:val="24"/>
              </w:rPr>
              <w:t>0</w:t>
            </w:r>
          </w:p>
        </w:tc>
      </w:tr>
      <w:tr w:rsidR="00577C90" w:rsidRPr="00577C90" w:rsidTr="00577C90">
        <w:tc>
          <w:tcPr>
            <w:tcW w:w="967" w:type="dxa"/>
            <w:shd w:val="clear" w:color="auto" w:fill="FFFFFF" w:themeFill="background1"/>
          </w:tcPr>
          <w:p w:rsidR="00577C90" w:rsidRPr="00577C90" w:rsidRDefault="00577C90" w:rsidP="00302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577C90">
              <w:rPr>
                <w:sz w:val="24"/>
                <w:lang w:eastAsia="en-US"/>
              </w:rPr>
              <w:t>3.14.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577C90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577C90">
              <w:rPr>
                <w:sz w:val="24"/>
              </w:rPr>
              <w:t xml:space="preserve">Удельный вес числа организаций, здания которых требуют капитального ремонта, в общем числе образовательных организаций дополнительного образования.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577C90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577C90">
              <w:rPr>
                <w:sz w:val="24"/>
              </w:rPr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577C90" w:rsidRDefault="00577C90" w:rsidP="0043138B">
            <w:pPr>
              <w:shd w:val="clear" w:color="auto" w:fill="FFFFFF" w:themeFill="background1"/>
              <w:rPr>
                <w:sz w:val="24"/>
              </w:rPr>
            </w:pPr>
            <w:r w:rsidRPr="00577C90">
              <w:rPr>
                <w:sz w:val="24"/>
              </w:rPr>
              <w:t>0</w:t>
            </w:r>
          </w:p>
        </w:tc>
      </w:tr>
    </w:tbl>
    <w:p w:rsidR="00E3257B" w:rsidRPr="00577C90" w:rsidRDefault="00E3257B" w:rsidP="005C7044">
      <w:pPr>
        <w:widowControl w:val="0"/>
        <w:shd w:val="clear" w:color="auto" w:fill="FFFFFF" w:themeFill="background1"/>
        <w:autoSpaceDE w:val="0"/>
        <w:autoSpaceDN w:val="0"/>
        <w:adjustRightInd w:val="0"/>
        <w:jc w:val="both"/>
        <w:rPr>
          <w:sz w:val="24"/>
          <w:lang w:eastAsia="en-US"/>
        </w:rPr>
      </w:pPr>
    </w:p>
    <w:p w:rsidR="00BB2EC7" w:rsidRPr="00577C90" w:rsidRDefault="00BB2EC7" w:rsidP="005C7044">
      <w:pPr>
        <w:widowControl w:val="0"/>
        <w:shd w:val="clear" w:color="auto" w:fill="FFFFFF" w:themeFill="background1"/>
        <w:autoSpaceDE w:val="0"/>
        <w:autoSpaceDN w:val="0"/>
        <w:adjustRightInd w:val="0"/>
        <w:jc w:val="both"/>
        <w:rPr>
          <w:rFonts w:eastAsia="Calibri"/>
          <w:szCs w:val="28"/>
        </w:rPr>
      </w:pPr>
    </w:p>
    <w:p w:rsidR="00BB2EC7" w:rsidRPr="00577C90" w:rsidRDefault="00BB2EC7" w:rsidP="005C7044">
      <w:pPr>
        <w:widowControl w:val="0"/>
        <w:shd w:val="clear" w:color="auto" w:fill="FFFFFF" w:themeFill="background1"/>
        <w:autoSpaceDE w:val="0"/>
        <w:autoSpaceDN w:val="0"/>
        <w:adjustRightInd w:val="0"/>
        <w:jc w:val="both"/>
        <w:rPr>
          <w:rFonts w:eastAsia="Calibri"/>
          <w:szCs w:val="28"/>
        </w:rPr>
      </w:pPr>
    </w:p>
    <w:p w:rsidR="00E3257B" w:rsidRPr="00577C90" w:rsidRDefault="00E3257B" w:rsidP="00D20F24">
      <w:pPr>
        <w:widowControl w:val="0"/>
        <w:shd w:val="clear" w:color="auto" w:fill="FFFFFF" w:themeFill="background1"/>
        <w:autoSpaceDE w:val="0"/>
        <w:autoSpaceDN w:val="0"/>
        <w:adjustRightInd w:val="0"/>
        <w:ind w:left="-142"/>
        <w:jc w:val="both"/>
        <w:rPr>
          <w:rFonts w:eastAsia="Calibri"/>
          <w:szCs w:val="28"/>
        </w:rPr>
      </w:pPr>
      <w:r w:rsidRPr="00577C90">
        <w:rPr>
          <w:rFonts w:eastAsia="Calibri"/>
          <w:szCs w:val="28"/>
        </w:rPr>
        <w:t xml:space="preserve">Начальник Управления образования                      </w:t>
      </w:r>
      <w:r w:rsidR="00D20F24" w:rsidRPr="00577C90">
        <w:rPr>
          <w:rFonts w:eastAsia="Calibri"/>
          <w:szCs w:val="28"/>
        </w:rPr>
        <w:t xml:space="preserve">  </w:t>
      </w:r>
      <w:r w:rsidRPr="00577C90">
        <w:rPr>
          <w:rFonts w:eastAsia="Calibri"/>
          <w:szCs w:val="28"/>
        </w:rPr>
        <w:t xml:space="preserve">         </w:t>
      </w:r>
      <w:r w:rsidR="00D20F24" w:rsidRPr="00577C90">
        <w:rPr>
          <w:rFonts w:eastAsia="Calibri"/>
          <w:szCs w:val="28"/>
        </w:rPr>
        <w:t xml:space="preserve">  </w:t>
      </w:r>
      <w:r w:rsidRPr="00577C90">
        <w:rPr>
          <w:rFonts w:eastAsia="Calibri"/>
          <w:szCs w:val="28"/>
        </w:rPr>
        <w:t xml:space="preserve">    О.М. Абдулин</w:t>
      </w:r>
    </w:p>
    <w:p w:rsidR="00325DA5" w:rsidRPr="00577C90" w:rsidRDefault="00325DA5" w:rsidP="005C7044">
      <w:pPr>
        <w:widowControl w:val="0"/>
        <w:shd w:val="clear" w:color="auto" w:fill="FFFFFF" w:themeFill="background1"/>
        <w:autoSpaceDE w:val="0"/>
        <w:autoSpaceDN w:val="0"/>
        <w:adjustRightInd w:val="0"/>
        <w:spacing w:line="240" w:lineRule="exact"/>
        <w:jc w:val="both"/>
        <w:rPr>
          <w:sz w:val="24"/>
          <w:lang w:eastAsia="en-US"/>
        </w:rPr>
      </w:pPr>
    </w:p>
    <w:p w:rsidR="00325DA5" w:rsidRPr="00577C90" w:rsidRDefault="00325DA5" w:rsidP="005C7044">
      <w:pPr>
        <w:widowControl w:val="0"/>
        <w:shd w:val="clear" w:color="auto" w:fill="FFFFFF" w:themeFill="background1"/>
        <w:autoSpaceDE w:val="0"/>
        <w:autoSpaceDN w:val="0"/>
        <w:adjustRightInd w:val="0"/>
        <w:spacing w:line="240" w:lineRule="exact"/>
        <w:jc w:val="both"/>
        <w:rPr>
          <w:szCs w:val="28"/>
          <w:lang w:eastAsia="en-US"/>
        </w:rPr>
      </w:pPr>
    </w:p>
    <w:p w:rsidR="00C7688E" w:rsidRPr="00577C90" w:rsidRDefault="00C7688E" w:rsidP="005C7044">
      <w:pPr>
        <w:widowControl w:val="0"/>
        <w:shd w:val="clear" w:color="auto" w:fill="FFFFFF" w:themeFill="background1"/>
        <w:autoSpaceDE w:val="0"/>
        <w:autoSpaceDN w:val="0"/>
        <w:adjustRightInd w:val="0"/>
        <w:spacing w:line="240" w:lineRule="exact"/>
        <w:jc w:val="center"/>
        <w:rPr>
          <w:szCs w:val="28"/>
          <w:lang w:eastAsia="en-US"/>
        </w:rPr>
      </w:pPr>
    </w:p>
    <w:sectPr w:rsidR="00C7688E" w:rsidRPr="00577C90" w:rsidSect="00EC410F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1ACE" w:rsidRDefault="000A1ACE" w:rsidP="00484D61">
      <w:r>
        <w:separator/>
      </w:r>
    </w:p>
  </w:endnote>
  <w:endnote w:type="continuationSeparator" w:id="0">
    <w:p w:rsidR="000A1ACE" w:rsidRDefault="000A1ACE" w:rsidP="00484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1ACE" w:rsidRDefault="000A1ACE" w:rsidP="00484D61">
      <w:r>
        <w:separator/>
      </w:r>
    </w:p>
  </w:footnote>
  <w:footnote w:type="continuationSeparator" w:id="0">
    <w:p w:rsidR="000A1ACE" w:rsidRDefault="000A1ACE" w:rsidP="00484D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0A60" w:rsidRDefault="00220A60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577C90">
      <w:rPr>
        <w:noProof/>
      </w:rPr>
      <w:t>6</w:t>
    </w:r>
    <w:r>
      <w:rPr>
        <w:noProof/>
      </w:rPr>
      <w:fldChar w:fldCharType="end"/>
    </w:r>
  </w:p>
  <w:p w:rsidR="00220A60" w:rsidRDefault="00220A6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77B5F"/>
    <w:multiLevelType w:val="hybridMultilevel"/>
    <w:tmpl w:val="7FF8E25E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0F822A11"/>
    <w:multiLevelType w:val="hybridMultilevel"/>
    <w:tmpl w:val="FEB63DE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670B5191"/>
    <w:multiLevelType w:val="multilevel"/>
    <w:tmpl w:val="FA96E934"/>
    <w:lvl w:ilvl="0">
      <w:start w:val="1"/>
      <w:numFmt w:val="decimal"/>
      <w:lvlText w:val="%1."/>
      <w:lvlJc w:val="left"/>
      <w:pPr>
        <w:ind w:left="1110" w:hanging="111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650" w:hanging="111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90" w:hanging="111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30" w:hanging="111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70" w:hanging="111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  <w:color w:val="auto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5647"/>
    <w:rsid w:val="00001FAA"/>
    <w:rsid w:val="00006C4C"/>
    <w:rsid w:val="00007A41"/>
    <w:rsid w:val="00010C4E"/>
    <w:rsid w:val="000137E3"/>
    <w:rsid w:val="00023923"/>
    <w:rsid w:val="0003066F"/>
    <w:rsid w:val="00062F89"/>
    <w:rsid w:val="0006351B"/>
    <w:rsid w:val="00070496"/>
    <w:rsid w:val="00080029"/>
    <w:rsid w:val="00081820"/>
    <w:rsid w:val="000844E9"/>
    <w:rsid w:val="0008550F"/>
    <w:rsid w:val="00085EC2"/>
    <w:rsid w:val="00086B81"/>
    <w:rsid w:val="00086E3F"/>
    <w:rsid w:val="00087ED9"/>
    <w:rsid w:val="000A1616"/>
    <w:rsid w:val="000A1ACE"/>
    <w:rsid w:val="000A1CB5"/>
    <w:rsid w:val="000D4390"/>
    <w:rsid w:val="000E1D2F"/>
    <w:rsid w:val="00117246"/>
    <w:rsid w:val="001226DE"/>
    <w:rsid w:val="00130DC7"/>
    <w:rsid w:val="0014037B"/>
    <w:rsid w:val="00144854"/>
    <w:rsid w:val="00192588"/>
    <w:rsid w:val="00195BD7"/>
    <w:rsid w:val="001A511A"/>
    <w:rsid w:val="001B0F2F"/>
    <w:rsid w:val="001C100F"/>
    <w:rsid w:val="001C18AC"/>
    <w:rsid w:val="001E61B3"/>
    <w:rsid w:val="001F2DCC"/>
    <w:rsid w:val="00216E1C"/>
    <w:rsid w:val="00220A60"/>
    <w:rsid w:val="0022708D"/>
    <w:rsid w:val="00237B03"/>
    <w:rsid w:val="0024039F"/>
    <w:rsid w:val="0024621E"/>
    <w:rsid w:val="0028412A"/>
    <w:rsid w:val="00286E44"/>
    <w:rsid w:val="0029350E"/>
    <w:rsid w:val="002A43C4"/>
    <w:rsid w:val="002A7D20"/>
    <w:rsid w:val="002F0ABF"/>
    <w:rsid w:val="002F6034"/>
    <w:rsid w:val="00302634"/>
    <w:rsid w:val="00325DA5"/>
    <w:rsid w:val="00330D93"/>
    <w:rsid w:val="0033196F"/>
    <w:rsid w:val="00356715"/>
    <w:rsid w:val="00362FD3"/>
    <w:rsid w:val="00374FEE"/>
    <w:rsid w:val="003A5D71"/>
    <w:rsid w:val="003B0270"/>
    <w:rsid w:val="003C5F27"/>
    <w:rsid w:val="003E3F6C"/>
    <w:rsid w:val="003F5DF9"/>
    <w:rsid w:val="00411B0B"/>
    <w:rsid w:val="0041556B"/>
    <w:rsid w:val="004161CC"/>
    <w:rsid w:val="0041764E"/>
    <w:rsid w:val="004441C2"/>
    <w:rsid w:val="0044703A"/>
    <w:rsid w:val="0045784C"/>
    <w:rsid w:val="00462573"/>
    <w:rsid w:val="0047149F"/>
    <w:rsid w:val="00484D61"/>
    <w:rsid w:val="004A013C"/>
    <w:rsid w:val="004A054D"/>
    <w:rsid w:val="004A1B3E"/>
    <w:rsid w:val="004A4925"/>
    <w:rsid w:val="004B7AE0"/>
    <w:rsid w:val="004B7BAB"/>
    <w:rsid w:val="004D3145"/>
    <w:rsid w:val="004E4C01"/>
    <w:rsid w:val="00500EA8"/>
    <w:rsid w:val="00506493"/>
    <w:rsid w:val="00527930"/>
    <w:rsid w:val="0053782D"/>
    <w:rsid w:val="00554005"/>
    <w:rsid w:val="00554815"/>
    <w:rsid w:val="00560042"/>
    <w:rsid w:val="00561DD3"/>
    <w:rsid w:val="00567C57"/>
    <w:rsid w:val="00577C90"/>
    <w:rsid w:val="00583D23"/>
    <w:rsid w:val="00594BEF"/>
    <w:rsid w:val="005A1015"/>
    <w:rsid w:val="005B424E"/>
    <w:rsid w:val="005C7044"/>
    <w:rsid w:val="005C7DCC"/>
    <w:rsid w:val="005F0402"/>
    <w:rsid w:val="005F744B"/>
    <w:rsid w:val="006006BC"/>
    <w:rsid w:val="006030FD"/>
    <w:rsid w:val="00607874"/>
    <w:rsid w:val="00613B3E"/>
    <w:rsid w:val="006142E4"/>
    <w:rsid w:val="00614799"/>
    <w:rsid w:val="0061640A"/>
    <w:rsid w:val="00621652"/>
    <w:rsid w:val="00665129"/>
    <w:rsid w:val="00672035"/>
    <w:rsid w:val="00676D41"/>
    <w:rsid w:val="006817C4"/>
    <w:rsid w:val="006945D4"/>
    <w:rsid w:val="00697309"/>
    <w:rsid w:val="006B1E98"/>
    <w:rsid w:val="006D5ACB"/>
    <w:rsid w:val="006E1865"/>
    <w:rsid w:val="007026C4"/>
    <w:rsid w:val="00711608"/>
    <w:rsid w:val="00712DC5"/>
    <w:rsid w:val="00740EF5"/>
    <w:rsid w:val="007457E1"/>
    <w:rsid w:val="007902E9"/>
    <w:rsid w:val="00792DE1"/>
    <w:rsid w:val="007A33E7"/>
    <w:rsid w:val="007B0A47"/>
    <w:rsid w:val="007B3DC2"/>
    <w:rsid w:val="007C33D7"/>
    <w:rsid w:val="007C43F4"/>
    <w:rsid w:val="007D6FCB"/>
    <w:rsid w:val="007E7801"/>
    <w:rsid w:val="007F136D"/>
    <w:rsid w:val="0080020D"/>
    <w:rsid w:val="008236B7"/>
    <w:rsid w:val="008344EB"/>
    <w:rsid w:val="00843B34"/>
    <w:rsid w:val="008530BB"/>
    <w:rsid w:val="008537B7"/>
    <w:rsid w:val="008735EB"/>
    <w:rsid w:val="008836AC"/>
    <w:rsid w:val="008A1EF5"/>
    <w:rsid w:val="008C2DD5"/>
    <w:rsid w:val="008C4B42"/>
    <w:rsid w:val="008C53BD"/>
    <w:rsid w:val="008C7D76"/>
    <w:rsid w:val="008E1DE2"/>
    <w:rsid w:val="00902894"/>
    <w:rsid w:val="00916DA5"/>
    <w:rsid w:val="0092123F"/>
    <w:rsid w:val="00927A02"/>
    <w:rsid w:val="0095081A"/>
    <w:rsid w:val="00955542"/>
    <w:rsid w:val="0096268B"/>
    <w:rsid w:val="009765BA"/>
    <w:rsid w:val="00977BC1"/>
    <w:rsid w:val="009847C1"/>
    <w:rsid w:val="00986C77"/>
    <w:rsid w:val="00986F18"/>
    <w:rsid w:val="00992000"/>
    <w:rsid w:val="00992962"/>
    <w:rsid w:val="00995092"/>
    <w:rsid w:val="00997C7F"/>
    <w:rsid w:val="009A6D09"/>
    <w:rsid w:val="009B7677"/>
    <w:rsid w:val="009C2E31"/>
    <w:rsid w:val="009C3F72"/>
    <w:rsid w:val="009D23DC"/>
    <w:rsid w:val="009D66E2"/>
    <w:rsid w:val="009D674C"/>
    <w:rsid w:val="009F0A27"/>
    <w:rsid w:val="00A37C9F"/>
    <w:rsid w:val="00A428DA"/>
    <w:rsid w:val="00A43FDB"/>
    <w:rsid w:val="00A60723"/>
    <w:rsid w:val="00A66D7E"/>
    <w:rsid w:val="00A70302"/>
    <w:rsid w:val="00A7188E"/>
    <w:rsid w:val="00A75CB4"/>
    <w:rsid w:val="00A84C23"/>
    <w:rsid w:val="00AA1690"/>
    <w:rsid w:val="00AC7826"/>
    <w:rsid w:val="00AD0B21"/>
    <w:rsid w:val="00AE1F16"/>
    <w:rsid w:val="00AF4B33"/>
    <w:rsid w:val="00AF7671"/>
    <w:rsid w:val="00B044FB"/>
    <w:rsid w:val="00B2573C"/>
    <w:rsid w:val="00B35647"/>
    <w:rsid w:val="00B3576E"/>
    <w:rsid w:val="00B3577F"/>
    <w:rsid w:val="00B4116F"/>
    <w:rsid w:val="00B424A6"/>
    <w:rsid w:val="00B4391C"/>
    <w:rsid w:val="00B62F19"/>
    <w:rsid w:val="00B6438C"/>
    <w:rsid w:val="00B7633E"/>
    <w:rsid w:val="00BA1360"/>
    <w:rsid w:val="00BB2EC7"/>
    <w:rsid w:val="00BD2058"/>
    <w:rsid w:val="00BE139C"/>
    <w:rsid w:val="00BE6409"/>
    <w:rsid w:val="00BF165B"/>
    <w:rsid w:val="00C0003A"/>
    <w:rsid w:val="00C05832"/>
    <w:rsid w:val="00C1510A"/>
    <w:rsid w:val="00C63093"/>
    <w:rsid w:val="00C65F2C"/>
    <w:rsid w:val="00C7688E"/>
    <w:rsid w:val="00CA5A72"/>
    <w:rsid w:val="00CB3623"/>
    <w:rsid w:val="00CE35DE"/>
    <w:rsid w:val="00CF6FA9"/>
    <w:rsid w:val="00D10BC6"/>
    <w:rsid w:val="00D11A69"/>
    <w:rsid w:val="00D20F24"/>
    <w:rsid w:val="00D270A7"/>
    <w:rsid w:val="00D43D93"/>
    <w:rsid w:val="00D45B22"/>
    <w:rsid w:val="00D505E9"/>
    <w:rsid w:val="00D52D95"/>
    <w:rsid w:val="00D63006"/>
    <w:rsid w:val="00D64A24"/>
    <w:rsid w:val="00D65B44"/>
    <w:rsid w:val="00D70F29"/>
    <w:rsid w:val="00D7569C"/>
    <w:rsid w:val="00D82F5E"/>
    <w:rsid w:val="00D83F13"/>
    <w:rsid w:val="00D916BC"/>
    <w:rsid w:val="00D9231F"/>
    <w:rsid w:val="00D962DA"/>
    <w:rsid w:val="00DA17EB"/>
    <w:rsid w:val="00DB1601"/>
    <w:rsid w:val="00DB3738"/>
    <w:rsid w:val="00DB4344"/>
    <w:rsid w:val="00DB6EBB"/>
    <w:rsid w:val="00DC34EB"/>
    <w:rsid w:val="00DF19A9"/>
    <w:rsid w:val="00DF62CA"/>
    <w:rsid w:val="00E3257B"/>
    <w:rsid w:val="00E34A8F"/>
    <w:rsid w:val="00E44459"/>
    <w:rsid w:val="00E53EFD"/>
    <w:rsid w:val="00E860F1"/>
    <w:rsid w:val="00E9561B"/>
    <w:rsid w:val="00EB0ABC"/>
    <w:rsid w:val="00EC0A14"/>
    <w:rsid w:val="00EC1948"/>
    <w:rsid w:val="00EC410F"/>
    <w:rsid w:val="00ED5ACA"/>
    <w:rsid w:val="00EE48F9"/>
    <w:rsid w:val="00EE5EC7"/>
    <w:rsid w:val="00EE7C37"/>
    <w:rsid w:val="00EF42E3"/>
    <w:rsid w:val="00F03DD7"/>
    <w:rsid w:val="00F2189C"/>
    <w:rsid w:val="00F40DBE"/>
    <w:rsid w:val="00F7695E"/>
    <w:rsid w:val="00F80755"/>
    <w:rsid w:val="00F96EFB"/>
    <w:rsid w:val="00FA537A"/>
    <w:rsid w:val="00FC1A22"/>
    <w:rsid w:val="00FC5463"/>
    <w:rsid w:val="00FD1883"/>
    <w:rsid w:val="00FD2389"/>
    <w:rsid w:val="00FE1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874"/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84D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484D61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484D6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484D61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rsid w:val="00484D6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484D61"/>
    <w:rPr>
      <w:rFonts w:ascii="Tahoma" w:hAnsi="Tahoma" w:cs="Tahoma"/>
      <w:sz w:val="16"/>
      <w:szCs w:val="16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6E1865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6E1865"/>
    <w:rPr>
      <w:rFonts w:ascii="Times New Roman" w:eastAsia="Times New Roman" w:hAnsi="Times New Roman"/>
      <w:sz w:val="28"/>
      <w:szCs w:val="24"/>
    </w:rPr>
  </w:style>
  <w:style w:type="paragraph" w:styleId="ab">
    <w:name w:val="List Paragraph"/>
    <w:basedOn w:val="a"/>
    <w:uiPriority w:val="34"/>
    <w:qFormat/>
    <w:rsid w:val="009D674C"/>
    <w:pPr>
      <w:ind w:left="720"/>
      <w:contextualSpacing/>
    </w:pPr>
  </w:style>
  <w:style w:type="table" w:styleId="ac">
    <w:name w:val="Table Grid"/>
    <w:basedOn w:val="a1"/>
    <w:locked/>
    <w:rsid w:val="003B02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uiPriority w:val="99"/>
    <w:semiHidden/>
    <w:unhideWhenUsed/>
    <w:rsid w:val="00216E1C"/>
    <w:rPr>
      <w:color w:val="0000FF"/>
      <w:u w:val="single"/>
    </w:rPr>
  </w:style>
  <w:style w:type="character" w:customStyle="1" w:styleId="apple-converted-space">
    <w:name w:val="apple-converted-space"/>
    <w:basedOn w:val="a0"/>
    <w:rsid w:val="00216E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874"/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84D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484D61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484D6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484D61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rsid w:val="00484D6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484D61"/>
    <w:rPr>
      <w:rFonts w:ascii="Tahoma" w:hAnsi="Tahoma" w:cs="Tahoma"/>
      <w:sz w:val="16"/>
      <w:szCs w:val="16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6E1865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6E1865"/>
    <w:rPr>
      <w:rFonts w:ascii="Times New Roman" w:eastAsia="Times New Roman" w:hAnsi="Times New Roman"/>
      <w:sz w:val="28"/>
      <w:szCs w:val="24"/>
    </w:rPr>
  </w:style>
  <w:style w:type="paragraph" w:styleId="ab">
    <w:name w:val="List Paragraph"/>
    <w:basedOn w:val="a"/>
    <w:uiPriority w:val="34"/>
    <w:qFormat/>
    <w:rsid w:val="009D674C"/>
    <w:pPr>
      <w:ind w:left="720"/>
      <w:contextualSpacing/>
    </w:pPr>
  </w:style>
  <w:style w:type="table" w:styleId="ac">
    <w:name w:val="Table Grid"/>
    <w:basedOn w:val="a1"/>
    <w:locked/>
    <w:rsid w:val="003B02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uiPriority w:val="99"/>
    <w:semiHidden/>
    <w:unhideWhenUsed/>
    <w:rsid w:val="00216E1C"/>
    <w:rPr>
      <w:color w:val="0000FF"/>
      <w:u w:val="single"/>
    </w:rPr>
  </w:style>
  <w:style w:type="character" w:customStyle="1" w:styleId="apple-converted-space">
    <w:name w:val="apple-converted-space"/>
    <w:basedOn w:val="a0"/>
    <w:rsid w:val="00216E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6320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41DB1F-1D59-4D88-AD83-B36AE765B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754</TotalTime>
  <Pages>6</Pages>
  <Words>1735</Words>
  <Characters>9892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Bogdan</dc:creator>
  <cp:lastModifiedBy>Черепанов Дмитрий Георгиевич</cp:lastModifiedBy>
  <cp:revision>84</cp:revision>
  <cp:lastPrinted>2019-12-23T06:31:00Z</cp:lastPrinted>
  <dcterms:created xsi:type="dcterms:W3CDTF">2016-08-30T07:19:00Z</dcterms:created>
  <dcterms:modified xsi:type="dcterms:W3CDTF">2022-12-30T03:45:00Z</dcterms:modified>
</cp:coreProperties>
</file>