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88A" w:rsidRPr="007A5E27" w:rsidRDefault="006F288A" w:rsidP="006F288A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hAnsi="Times New Roman" w:cs="Times New Roman"/>
          <w:sz w:val="28"/>
          <w:szCs w:val="28"/>
        </w:rPr>
        <w:t xml:space="preserve">   </w:t>
      </w: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Управление образования администрации муниципального района </w:t>
      </w:r>
    </w:p>
    <w:p w:rsidR="006F288A" w:rsidRPr="007A5E27" w:rsidRDefault="006F288A" w:rsidP="006F288A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имени Лазо Хабаровского края</w:t>
      </w:r>
    </w:p>
    <w:p w:rsidR="006F288A" w:rsidRPr="007A5E27" w:rsidRDefault="006F288A" w:rsidP="006F288A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ИТОГОВЫЙ ОТЧЕТ</w:t>
      </w:r>
    </w:p>
    <w:p w:rsidR="006F288A" w:rsidRPr="007A5E27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 результатах анализа состояния и перспектив развития  системы образования муницип</w:t>
      </w:r>
      <w:r w:rsidR="00CA060E"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ального района имени Лазо в 20</w:t>
      </w:r>
      <w:r w:rsidR="005236EB"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20</w:t>
      </w: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году»</w:t>
      </w:r>
    </w:p>
    <w:p w:rsidR="006F288A" w:rsidRPr="007A5E27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F7FBD" w:rsidRPr="007A5E27" w:rsidRDefault="00EF7FBD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F7FBD" w:rsidRPr="007A5E27" w:rsidRDefault="00EF7FBD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р.п. Переяславка</w:t>
      </w:r>
    </w:p>
    <w:p w:rsidR="00E34D68" w:rsidRPr="007A5E27" w:rsidRDefault="00E34D68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202</w:t>
      </w:r>
      <w:r w:rsidR="005236EB"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</w:p>
    <w:p w:rsidR="00D04AE2" w:rsidRPr="007A5E27" w:rsidRDefault="00D04AE2" w:rsidP="00DF723A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lastRenderedPageBreak/>
        <w:t>I. Анализ состояния и перспектив развития системы образования</w:t>
      </w:r>
    </w:p>
    <w:p w:rsidR="00D04AE2" w:rsidRPr="007A5E27" w:rsidRDefault="00D04AE2" w:rsidP="00DF723A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D04AE2" w:rsidRPr="007A5E27" w:rsidRDefault="00D04AE2" w:rsidP="00D04AE2">
      <w:pPr>
        <w:spacing w:after="0" w:line="240" w:lineRule="auto"/>
        <w:ind w:firstLine="709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1. Вводная часть</w:t>
      </w:r>
    </w:p>
    <w:p w:rsidR="00FA142A" w:rsidRPr="007A5E27" w:rsidRDefault="00FA142A" w:rsidP="00D04AE2">
      <w:pPr>
        <w:spacing w:after="0" w:line="240" w:lineRule="auto"/>
        <w:ind w:firstLine="709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1E516B" w:rsidRPr="007A5E27" w:rsidRDefault="001E516B" w:rsidP="00DF723A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Общая социально-экономическая характеристика муниципального района имени Лазо (далее – муниципальный район)</w:t>
      </w:r>
    </w:p>
    <w:p w:rsidR="001E516B" w:rsidRPr="007A5E27" w:rsidRDefault="001E516B" w:rsidP="001E516B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Численность постоянного населения муниципального района по состоянию на 01.01.202</w:t>
      </w:r>
      <w:r w:rsidR="00C76E1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составила </w:t>
      </w:r>
      <w:r w:rsidR="00C76E1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39585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человек, в том числе городское население – 19 </w:t>
      </w:r>
      <w:r w:rsidR="00C76E1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831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человек, сельское население – </w:t>
      </w:r>
      <w:r w:rsidR="00C76E1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19754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человек. По сравнению с 201</w:t>
      </w:r>
      <w:r w:rsidR="00C76E1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9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годом численность постоянного населения снижена на          </w:t>
      </w:r>
      <w:r w:rsidR="00C76E1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1,2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% (40</w:t>
      </w:r>
      <w:r w:rsidR="00C76E1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067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человек).</w:t>
      </w:r>
    </w:p>
    <w:p w:rsidR="001E516B" w:rsidRPr="007A5E27" w:rsidRDefault="001E516B" w:rsidP="001E516B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В течение 20</w:t>
      </w:r>
      <w:r w:rsidR="00C76E1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20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года в муниципальном районе родилось </w:t>
      </w:r>
      <w:r w:rsidR="00C76E1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452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ребенка, что составляет </w:t>
      </w:r>
      <w:r w:rsidR="00C76E1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75,5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% к уровню 201</w:t>
      </w:r>
      <w:r w:rsidR="00C76E1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9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года (5</w:t>
      </w:r>
      <w:r w:rsidR="00C76E1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98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детей). Показатель смертности населения увеличился на </w:t>
      </w:r>
      <w:r w:rsidR="00C76E1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8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% и составил </w:t>
      </w:r>
      <w:r w:rsidR="00C76E1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750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человек (в 201</w:t>
      </w:r>
      <w:r w:rsidR="00C76E1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9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году – 6</w:t>
      </w:r>
      <w:r w:rsidR="00C76E1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94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человек). Показатель естественной убыли населения (превышение смертности населения над рождаемостью) в анализируемом периоде  составил </w:t>
      </w:r>
      <w:r w:rsidR="00C76E1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298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человек (в 201</w:t>
      </w:r>
      <w:r w:rsidR="00C76E1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9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году наблюдалась естественная убыль населения – </w:t>
      </w:r>
      <w:r w:rsidR="00C76E1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50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человек).</w:t>
      </w:r>
    </w:p>
    <w:p w:rsidR="00E35186" w:rsidRPr="007A5E27" w:rsidRDefault="00C76E1B" w:rsidP="00E35186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В 2020</w:t>
      </w:r>
      <w:r w:rsidR="001E516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году можно отметить увеличение количества выбывших людей на 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15,8 %</w:t>
      </w:r>
      <w:r w:rsidR="001E516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, что составляет 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1488</w:t>
      </w:r>
      <w:r w:rsidR="001E516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человек (201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9</w:t>
      </w:r>
      <w:r w:rsidR="00E37BE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</w:t>
      </w:r>
      <w:r w:rsidR="001E516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– 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1768</w:t>
      </w:r>
      <w:r w:rsidR="001E516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), отмечается 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снижение </w:t>
      </w:r>
      <w:r w:rsidR="001E516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количества прибывших на территорию района на 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30,6</w:t>
      </w:r>
      <w:r w:rsidR="001E516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% (201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9</w:t>
      </w:r>
      <w:r w:rsidR="00E37BE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 –</w:t>
      </w:r>
      <w:r w:rsidR="001E516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1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579</w:t>
      </w:r>
      <w:r w:rsidR="001E516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 человек). 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И</w:t>
      </w:r>
      <w:r w:rsidR="001E516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при этом 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увеличился</w:t>
      </w:r>
      <w:r w:rsidR="001E516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миграционный отток населения</w:t>
      </w:r>
      <w:r w:rsidR="00E37BE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– </w:t>
      </w:r>
      <w:r w:rsidR="001E516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с 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299</w:t>
      </w:r>
      <w:r w:rsidR="001E516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человек</w:t>
      </w:r>
      <w:r w:rsidR="00E35186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а</w:t>
      </w:r>
      <w:r w:rsidR="001E516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в 201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9</w:t>
      </w:r>
      <w:r w:rsidR="001E516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до 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393 в 2020</w:t>
      </w:r>
      <w:r w:rsidR="001E516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году.</w:t>
      </w:r>
    </w:p>
    <w:p w:rsidR="00E35186" w:rsidRPr="007A5E27" w:rsidRDefault="00E35186" w:rsidP="00E35186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По состоянию на 01.01.202</w:t>
      </w:r>
      <w:r w:rsidR="00C76E1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года численность безработного населения,  состоящего на учете в КГКУ «Центр занятости населения муниципального  района имени Лазо», составила </w:t>
      </w:r>
      <w:r w:rsidR="00C76E1B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1088 человека или 148,4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% к уровню 201</w:t>
      </w:r>
      <w:r w:rsidR="00851EBE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9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года (</w:t>
      </w:r>
      <w:r w:rsidR="00851EBE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733 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человек</w:t>
      </w:r>
      <w:r w:rsidR="00851EBE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а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), уровень безработицы по итогам 20</w:t>
      </w:r>
      <w:r w:rsidR="00851EBE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20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года увеличился с 3,</w:t>
      </w:r>
      <w:r w:rsidR="00851EBE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6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% до </w:t>
      </w:r>
      <w:r w:rsidR="00851EBE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5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,6 %.</w:t>
      </w:r>
    </w:p>
    <w:p w:rsidR="006F288A" w:rsidRPr="007A5E27" w:rsidRDefault="00B62AC8" w:rsidP="00DF723A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proofErr w:type="gramStart"/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Итоговый отчет </w:t>
      </w:r>
      <w:r w:rsidR="006F288A"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«О результатах анализа состояния и перспектив развития системы образования муницип</w:t>
      </w:r>
      <w:r w:rsidR="00CA060E"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ального района имени Лазо в 20</w:t>
      </w:r>
      <w:r w:rsidR="00851EBE"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20</w:t>
      </w:r>
      <w:r w:rsidR="006F288A"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году» </w:t>
      </w:r>
      <w:r w:rsidR="006F288A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подг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отовлен Управлением образования </w:t>
      </w:r>
      <w:r w:rsidR="006F288A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администрации муниципального района имени Лазо Хабаровского края</w:t>
      </w:r>
      <w:r w:rsidR="004555A3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  <w:r w:rsidR="00DF723A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в соответствии со статьей 97 Федерального закона № ФЗ-273 от 29.12.2012 «Об образовании в Российской Федерации», 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с положениями </w:t>
      </w:r>
      <w:r w:rsidR="006F288A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м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ониторинга системы образования, </w:t>
      </w:r>
      <w:r w:rsidR="006F288A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утвержденными постановлением Правитель</w:t>
      </w:r>
      <w:r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ства Российской Федерации от 05.08.2013 </w:t>
      </w:r>
      <w:r w:rsidR="006F288A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№ 662 «Об осуществлении мониторинга системы</w:t>
      </w:r>
      <w:proofErr w:type="gramEnd"/>
      <w:r w:rsidR="006F288A" w:rsidRPr="007A5E2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образования», постановлением администрации муниципального района имени Лазо от 02.09.2016 № 603-па «Об осуществлении мониторинга системы образования муниципального района имени Лазо Хабаровского края».</w:t>
      </w:r>
    </w:p>
    <w:p w:rsidR="00E34D68" w:rsidRPr="007A5E27" w:rsidRDefault="00E218D6" w:rsidP="00DF723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системы образования муниципального района имени Лазо Хабаровского края (далее – мун</w:t>
      </w:r>
      <w:r w:rsidR="00B62AC8"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иципальный район) </w:t>
      </w:r>
      <w:r w:rsidR="00DF723A"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представляет собой систематическое стандартизированное наблюдение за состоянием образования и динамикой изменений результатов системы образования, условиями осуществления образовательной деятельности, контингентом обучающихся, учебными и </w:t>
      </w:r>
      <w:proofErr w:type="spellStart"/>
      <w:r w:rsidR="00DF723A"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внеучебными</w:t>
      </w:r>
      <w:proofErr w:type="spellEnd"/>
      <w:r w:rsidR="00DF723A"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достижениями обучающихся, состоянием сети </w:t>
      </w:r>
      <w:r w:rsidR="00DF723A"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организаций, осуществляющих образовательную деятельность, анализ результатов </w:t>
      </w:r>
      <w:r w:rsidR="0076719C"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наиболее значимых напра</w:t>
      </w:r>
      <w:r w:rsidR="00DF723A"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влений деятельности и проектов, событий </w:t>
      </w:r>
      <w:r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51EBE"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>020</w:t>
      </w:r>
      <w:r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года, знакомит с ключевыми ориентирами развития</w:t>
      </w:r>
      <w:proofErr w:type="gramEnd"/>
      <w:r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отрасли на перспективу.</w:t>
      </w:r>
      <w:r w:rsidR="00DF723A" w:rsidRPr="007A5E27">
        <w:t xml:space="preserve"> </w:t>
      </w:r>
    </w:p>
    <w:p w:rsidR="00E218D6" w:rsidRPr="007A5E27" w:rsidRDefault="00E34D68" w:rsidP="00E34D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Итоговый отчет о результатах анализа состояния и перспектив развития системы образования за 20</w:t>
      </w:r>
      <w:r w:rsidR="00851EBE"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20</w:t>
      </w: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публикуется на официальном сайте Управления образования администрации муниципального района имени Лазо в свободном доступе и адресован широкому кругу пользователей.</w:t>
      </w:r>
    </w:p>
    <w:p w:rsidR="00DF723A" w:rsidRPr="007A5E27" w:rsidRDefault="006F288A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  <w:r w:rsidRPr="007A5E27">
        <w:rPr>
          <w:rFonts w:ascii="Times New Roman" w:eastAsia="Courier New" w:hAnsi="Times New Roman" w:cs="Courier New"/>
          <w:sz w:val="28"/>
          <w:szCs w:val="28"/>
          <w:lang w:eastAsia="ru-RU" w:bidi="ru-RU"/>
        </w:rPr>
        <w:tab/>
      </w:r>
    </w:p>
    <w:p w:rsidR="00DF723A" w:rsidRPr="007A5E27" w:rsidRDefault="00DF723A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DF723A" w:rsidRPr="007A5E27" w:rsidRDefault="00DF723A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6F288A" w:rsidRPr="007A5E27" w:rsidRDefault="006F288A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  <w:r w:rsidRPr="007A5E27">
        <w:rPr>
          <w:rFonts w:ascii="Times New Roman" w:eastAsia="Courier New" w:hAnsi="Times New Roman" w:cs="Courier New"/>
          <w:sz w:val="28"/>
          <w:szCs w:val="28"/>
          <w:lang w:eastAsia="ru-RU" w:bidi="ru-RU"/>
        </w:rPr>
        <w:t xml:space="preserve"> </w:t>
      </w:r>
    </w:p>
    <w:p w:rsidR="00B50D5D" w:rsidRPr="007A5E27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7A5E27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7A5E27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7A5E27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7A5E27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7A5E27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7A5E27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7A5E27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7A5E27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7A5E27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7A5E27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7A5E27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7A5E27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7A5E27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7A5E27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7A5E27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7A5E27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7A5E27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7A5E27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CB1E8E" w:rsidRPr="007A5E27" w:rsidRDefault="00CB1E8E" w:rsidP="006F2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B1E8E" w:rsidRPr="007A5E27" w:rsidRDefault="00CB1E8E" w:rsidP="006F2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B1E8E" w:rsidRPr="007A5E27" w:rsidRDefault="00CB1E8E" w:rsidP="006F2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7A5E27" w:rsidRDefault="00E34D68" w:rsidP="006F2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Контакты</w:t>
      </w:r>
    </w:p>
    <w:p w:rsidR="006F288A" w:rsidRPr="007A5E27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34D68" w:rsidRPr="007A5E27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Название: Управление образования администрации </w:t>
      </w:r>
    </w:p>
    <w:p w:rsidR="00E34D68" w:rsidRPr="007A5E27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района имени Лазо</w:t>
      </w:r>
    </w:p>
    <w:p w:rsidR="00E34D68" w:rsidRPr="007A5E27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Адрес: 682910,  Хабаровский край, район имени Лазо</w:t>
      </w:r>
    </w:p>
    <w:p w:rsidR="00E34D68" w:rsidRPr="007A5E27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п. Переяславка, ул. Постышева, д. 15</w:t>
      </w:r>
    </w:p>
    <w:p w:rsidR="00E34D68" w:rsidRPr="007A5E27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Руководитель: Абдулин Олег Михайлович</w:t>
      </w:r>
    </w:p>
    <w:p w:rsidR="00E34D68" w:rsidRPr="007A5E27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Контактное лицо: Черепанов Дмитрий Георгиевич</w:t>
      </w:r>
    </w:p>
    <w:p w:rsidR="00E34D68" w:rsidRPr="007A5E27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Телефон: 8(42154)21232</w:t>
      </w:r>
    </w:p>
    <w:p w:rsidR="006F288A" w:rsidRPr="007A5E27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Почта: </w:t>
      </w:r>
      <w:proofErr w:type="spellStart"/>
      <w:r w:rsidRPr="007A5E2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obrlazo</w:t>
      </w:r>
      <w:proofErr w:type="spellEnd"/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@</w:t>
      </w:r>
      <w:proofErr w:type="spellStart"/>
      <w:r w:rsidRPr="007A5E2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yandex</w:t>
      </w:r>
      <w:proofErr w:type="spellEnd"/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spellStart"/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ru</w:t>
      </w:r>
      <w:proofErr w:type="spellEnd"/>
    </w:p>
    <w:p w:rsidR="00913C2B" w:rsidRPr="007A5E27" w:rsidRDefault="00913C2B" w:rsidP="0033666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Приоритетные направления развития </w:t>
      </w:r>
      <w:r w:rsidR="00336668" w:rsidRPr="007A5E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системы </w:t>
      </w:r>
      <w:r w:rsidRPr="007A5E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образования в муниципальном районе имени Лазо</w:t>
      </w:r>
      <w:r w:rsidR="004555A3" w:rsidRPr="007A5E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20</w:t>
      </w:r>
      <w:r w:rsidR="00851EBE" w:rsidRPr="007A5E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Pr="007A5E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году</w:t>
      </w:r>
    </w:p>
    <w:p w:rsidR="00913C2B" w:rsidRPr="007A5E27" w:rsidRDefault="005C46DF" w:rsidP="00913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>Деят</w:t>
      </w:r>
      <w:r w:rsidR="001014DC" w:rsidRPr="007A5E27">
        <w:rPr>
          <w:rFonts w:ascii="Times New Roman" w:hAnsi="Times New Roman" w:cs="Times New Roman"/>
          <w:sz w:val="28"/>
          <w:szCs w:val="28"/>
        </w:rPr>
        <w:t xml:space="preserve">ельность Управления образования </w:t>
      </w:r>
      <w:r w:rsidRPr="007A5E2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имени Лазо (далее </w:t>
      </w:r>
      <w:r w:rsidR="00BC3D1E" w:rsidRPr="007A5E27">
        <w:rPr>
          <w:rFonts w:ascii="Times New Roman" w:hAnsi="Times New Roman" w:cs="Times New Roman"/>
          <w:sz w:val="28"/>
          <w:szCs w:val="28"/>
        </w:rPr>
        <w:t>– Управление образования) в 20</w:t>
      </w:r>
      <w:r w:rsidR="00851EBE" w:rsidRPr="007A5E27">
        <w:rPr>
          <w:rFonts w:ascii="Times New Roman" w:hAnsi="Times New Roman" w:cs="Times New Roman"/>
          <w:sz w:val="28"/>
          <w:szCs w:val="28"/>
        </w:rPr>
        <w:t>20</w:t>
      </w:r>
      <w:r w:rsidR="001014DC" w:rsidRPr="007A5E27">
        <w:rPr>
          <w:rFonts w:ascii="Times New Roman" w:hAnsi="Times New Roman" w:cs="Times New Roman"/>
          <w:sz w:val="28"/>
          <w:szCs w:val="28"/>
        </w:rPr>
        <w:t xml:space="preserve"> году осуществлялась </w:t>
      </w:r>
      <w:r w:rsidRPr="007A5E27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1014DC" w:rsidRPr="007A5E27">
        <w:rPr>
          <w:rFonts w:ascii="Times New Roman" w:eastAsia="Calibri" w:hAnsi="Times New Roman" w:cs="Times New Roman"/>
          <w:sz w:val="28"/>
          <w:szCs w:val="28"/>
        </w:rPr>
        <w:t xml:space="preserve">мероприятий </w:t>
      </w:r>
      <w:r w:rsidR="00BC3D1E" w:rsidRPr="007A5E27">
        <w:rPr>
          <w:rFonts w:ascii="Times New Roman" w:eastAsia="Calibri" w:hAnsi="Times New Roman" w:cs="Times New Roman"/>
          <w:sz w:val="28"/>
          <w:szCs w:val="28"/>
        </w:rPr>
        <w:t xml:space="preserve">муниципальной программы </w:t>
      </w:r>
      <w:r w:rsidR="00851EBE" w:rsidRPr="007A5E27">
        <w:rPr>
          <w:rFonts w:ascii="Times New Roman" w:eastAsia="Calibri" w:hAnsi="Times New Roman" w:cs="Times New Roman"/>
          <w:sz w:val="28"/>
          <w:szCs w:val="28"/>
        </w:rPr>
        <w:t>«Развитие образования муниципального района имени Лазо на 2017-2024 годы»</w:t>
      </w:r>
      <w:r w:rsidR="00BC3D1E" w:rsidRPr="007A5E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05B3" w:rsidRPr="007A5E27">
        <w:rPr>
          <w:rFonts w:ascii="Times New Roman" w:hAnsi="Times New Roman" w:cs="Times New Roman"/>
          <w:sz w:val="28"/>
          <w:szCs w:val="28"/>
        </w:rPr>
        <w:t>(</w:t>
      </w:r>
      <w:r w:rsidR="00BC3D1E" w:rsidRPr="007A5E27">
        <w:rPr>
          <w:rFonts w:ascii="Times New Roman" w:hAnsi="Times New Roman" w:cs="Times New Roman"/>
          <w:sz w:val="28"/>
          <w:szCs w:val="28"/>
        </w:rPr>
        <w:t xml:space="preserve">утверждена </w:t>
      </w:r>
      <w:r w:rsidR="003B05B3" w:rsidRPr="007A5E27">
        <w:rPr>
          <w:rFonts w:ascii="Times New Roman" w:hAnsi="Times New Roman" w:cs="Times New Roman"/>
          <w:sz w:val="28"/>
          <w:szCs w:val="28"/>
        </w:rPr>
        <w:t>постановление</w:t>
      </w:r>
      <w:r w:rsidR="00BC3D1E" w:rsidRPr="007A5E27">
        <w:rPr>
          <w:rFonts w:ascii="Times New Roman" w:hAnsi="Times New Roman" w:cs="Times New Roman"/>
          <w:sz w:val="28"/>
          <w:szCs w:val="28"/>
        </w:rPr>
        <w:t>м</w:t>
      </w:r>
      <w:r w:rsidR="003B05B3" w:rsidRPr="007A5E27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района имени Лазо от </w:t>
      </w:r>
      <w:r w:rsidR="00222F02" w:rsidRPr="007A5E27">
        <w:rPr>
          <w:rFonts w:ascii="Times New Roman" w:hAnsi="Times New Roman" w:cs="Times New Roman"/>
          <w:sz w:val="28"/>
          <w:szCs w:val="28"/>
        </w:rPr>
        <w:t xml:space="preserve"> 20.</w:t>
      </w:r>
      <w:r w:rsidR="005B0469" w:rsidRPr="007A5E27">
        <w:rPr>
          <w:rFonts w:ascii="Times New Roman" w:hAnsi="Times New Roman" w:cs="Times New Roman"/>
          <w:sz w:val="28"/>
          <w:szCs w:val="28"/>
        </w:rPr>
        <w:t>1</w:t>
      </w:r>
      <w:r w:rsidR="001A4C24" w:rsidRPr="007A5E27">
        <w:rPr>
          <w:rFonts w:ascii="Times New Roman" w:hAnsi="Times New Roman" w:cs="Times New Roman"/>
          <w:sz w:val="28"/>
          <w:szCs w:val="28"/>
        </w:rPr>
        <w:t>0</w:t>
      </w:r>
      <w:r w:rsidR="00222F02" w:rsidRPr="007A5E27">
        <w:rPr>
          <w:rFonts w:ascii="Times New Roman" w:hAnsi="Times New Roman" w:cs="Times New Roman"/>
          <w:sz w:val="28"/>
          <w:szCs w:val="28"/>
        </w:rPr>
        <w:t>.20</w:t>
      </w:r>
      <w:r w:rsidR="00CA3A06" w:rsidRPr="007A5E27">
        <w:rPr>
          <w:rFonts w:ascii="Times New Roman" w:hAnsi="Times New Roman" w:cs="Times New Roman"/>
          <w:sz w:val="28"/>
          <w:szCs w:val="28"/>
        </w:rPr>
        <w:t>20</w:t>
      </w:r>
      <w:r w:rsidR="00222F02" w:rsidRPr="007A5E27">
        <w:rPr>
          <w:rFonts w:ascii="Times New Roman" w:hAnsi="Times New Roman" w:cs="Times New Roman"/>
          <w:sz w:val="28"/>
          <w:szCs w:val="28"/>
        </w:rPr>
        <w:t xml:space="preserve"> № </w:t>
      </w:r>
      <w:r w:rsidR="00CA3A06" w:rsidRPr="007A5E27">
        <w:rPr>
          <w:rFonts w:ascii="Times New Roman" w:hAnsi="Times New Roman" w:cs="Times New Roman"/>
          <w:sz w:val="28"/>
          <w:szCs w:val="28"/>
        </w:rPr>
        <w:t>30</w:t>
      </w:r>
      <w:r w:rsidR="001A4C24" w:rsidRPr="007A5E27">
        <w:rPr>
          <w:rFonts w:ascii="Times New Roman" w:hAnsi="Times New Roman" w:cs="Times New Roman"/>
          <w:sz w:val="28"/>
          <w:szCs w:val="28"/>
        </w:rPr>
        <w:t>4</w:t>
      </w:r>
      <w:r w:rsidR="00222F02" w:rsidRPr="007A5E27">
        <w:rPr>
          <w:rFonts w:ascii="Times New Roman" w:hAnsi="Times New Roman" w:cs="Times New Roman"/>
          <w:sz w:val="28"/>
          <w:szCs w:val="28"/>
        </w:rPr>
        <w:t>-па</w:t>
      </w:r>
      <w:r w:rsidR="003B05B3" w:rsidRPr="007A5E27">
        <w:rPr>
          <w:rFonts w:ascii="Times New Roman" w:hAnsi="Times New Roman" w:cs="Times New Roman"/>
          <w:sz w:val="28"/>
          <w:szCs w:val="28"/>
        </w:rPr>
        <w:t>)</w:t>
      </w:r>
      <w:r w:rsidRPr="007A5E27">
        <w:rPr>
          <w:rFonts w:ascii="Times New Roman" w:hAnsi="Times New Roman" w:cs="Times New Roman"/>
          <w:sz w:val="28"/>
          <w:szCs w:val="28"/>
        </w:rPr>
        <w:t xml:space="preserve"> </w:t>
      </w:r>
      <w:r w:rsidR="00913C2B" w:rsidRPr="007A5E27">
        <w:rPr>
          <w:rFonts w:ascii="Times New Roman" w:hAnsi="Times New Roman" w:cs="Times New Roman"/>
          <w:sz w:val="28"/>
          <w:szCs w:val="28"/>
        </w:rPr>
        <w:t xml:space="preserve">(далее – Программа). </w:t>
      </w:r>
      <w:r w:rsidR="003B05B3" w:rsidRPr="007A5E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5884" w:rsidRPr="007A5E27" w:rsidRDefault="00CA3A06" w:rsidP="00C03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 xml:space="preserve">Общий объем финансирования на реализацию Программы в 2020 году предусмотрен в сумме 1307797,23 тыс. рублей. Общий кассовый расход в 2020 году составил 1302029,97 тыс. рублей или 99,6 % от плановых назначений (2019 год </w:t>
      </w:r>
      <w:r w:rsidR="00AA5884" w:rsidRPr="007A5E27">
        <w:rPr>
          <w:rFonts w:ascii="Times New Roman" w:hAnsi="Times New Roman" w:cs="Times New Roman"/>
          <w:sz w:val="28"/>
          <w:szCs w:val="28"/>
        </w:rPr>
        <w:t>–</w:t>
      </w:r>
      <w:r w:rsidRPr="007A5E27">
        <w:rPr>
          <w:rFonts w:ascii="Times New Roman" w:hAnsi="Times New Roman" w:cs="Times New Roman"/>
          <w:sz w:val="28"/>
          <w:szCs w:val="28"/>
        </w:rPr>
        <w:t xml:space="preserve"> </w:t>
      </w:r>
      <w:r w:rsidRPr="007A5E27">
        <w:rPr>
          <w:rFonts w:ascii="Times New Roman" w:eastAsia="Calibri" w:hAnsi="Times New Roman" w:cs="Times New Roman"/>
          <w:sz w:val="28"/>
          <w:szCs w:val="28"/>
        </w:rPr>
        <w:t>1325023,7 тыс. рублей или 100 % от общего годового объема)</w:t>
      </w:r>
      <w:r w:rsidRPr="007A5E27">
        <w:rPr>
          <w:rFonts w:ascii="Times New Roman" w:hAnsi="Times New Roman" w:cs="Times New Roman"/>
          <w:sz w:val="28"/>
          <w:szCs w:val="28"/>
        </w:rPr>
        <w:t>.</w:t>
      </w:r>
    </w:p>
    <w:p w:rsidR="00AA5884" w:rsidRPr="007A5E27" w:rsidRDefault="00AA5884" w:rsidP="00AA5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>Финансирование отрасли в течение 2020 года осуществлялось из бюджетов трех уровней:</w:t>
      </w:r>
    </w:p>
    <w:p w:rsidR="00AA5884" w:rsidRPr="007A5E27" w:rsidRDefault="00AA5884" w:rsidP="00AA5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>- федерального бюджета – 52,9 тыс. рублей;</w:t>
      </w:r>
    </w:p>
    <w:p w:rsidR="00AA5884" w:rsidRPr="007A5E27" w:rsidRDefault="00AA5884" w:rsidP="00AA5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>- краевого бюджета – 732072,54 тыс. рублей;</w:t>
      </w:r>
    </w:p>
    <w:p w:rsidR="00D713FD" w:rsidRPr="007A5E27" w:rsidRDefault="00AA5884" w:rsidP="00AA5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>- муниципального бюджета – 569904,56 тыс. рублей.</w:t>
      </w:r>
      <w:r w:rsidR="00C0341F" w:rsidRPr="007A5E27">
        <w:rPr>
          <w:rFonts w:ascii="Times New Roman" w:hAnsi="Times New Roman" w:cs="Times New Roman"/>
          <w:sz w:val="28"/>
          <w:szCs w:val="28"/>
        </w:rPr>
        <w:t xml:space="preserve"> </w:t>
      </w:r>
      <w:r w:rsidR="006E04E0" w:rsidRPr="007A5E2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C73A5" w:rsidRPr="007A5E27" w:rsidRDefault="00AB1FCA" w:rsidP="007C73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>Система образования муниципального района направлена на  обеспечение доступного и качественного образования для всех детей, проживающих на территории района, с учетом их индивидуальных возможностей.</w:t>
      </w:r>
    </w:p>
    <w:p w:rsidR="00A37096" w:rsidRPr="007A5E27" w:rsidRDefault="00C0341F" w:rsidP="007C73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>Р</w:t>
      </w:r>
      <w:r w:rsidR="00A37096" w:rsidRPr="007A5E27">
        <w:rPr>
          <w:rFonts w:ascii="Times New Roman" w:hAnsi="Times New Roman" w:cs="Times New Roman"/>
          <w:sz w:val="28"/>
          <w:szCs w:val="28"/>
        </w:rPr>
        <w:t>егиональны</w:t>
      </w:r>
      <w:r w:rsidRPr="007A5E27">
        <w:rPr>
          <w:rFonts w:ascii="Times New Roman" w:hAnsi="Times New Roman" w:cs="Times New Roman"/>
          <w:sz w:val="28"/>
          <w:szCs w:val="28"/>
        </w:rPr>
        <w:t xml:space="preserve">е </w:t>
      </w:r>
      <w:r w:rsidR="00A37096" w:rsidRPr="007A5E27">
        <w:rPr>
          <w:rFonts w:ascii="Times New Roman" w:hAnsi="Times New Roman" w:cs="Times New Roman"/>
          <w:sz w:val="28"/>
          <w:szCs w:val="28"/>
        </w:rPr>
        <w:t>проект</w:t>
      </w:r>
      <w:r w:rsidRPr="007A5E27">
        <w:rPr>
          <w:rFonts w:ascii="Times New Roman" w:hAnsi="Times New Roman" w:cs="Times New Roman"/>
          <w:sz w:val="28"/>
          <w:szCs w:val="28"/>
        </w:rPr>
        <w:t xml:space="preserve">ы национального проекта «Образование» </w:t>
      </w:r>
      <w:r w:rsidR="00A37096" w:rsidRPr="007A5E27">
        <w:rPr>
          <w:rFonts w:ascii="Times New Roman" w:hAnsi="Times New Roman" w:cs="Times New Roman"/>
          <w:sz w:val="28"/>
          <w:szCs w:val="28"/>
        </w:rPr>
        <w:t>(«Современная школа», «Цифровая образовательная с</w:t>
      </w:r>
      <w:r w:rsidRPr="007A5E27">
        <w:rPr>
          <w:rFonts w:ascii="Times New Roman" w:hAnsi="Times New Roman" w:cs="Times New Roman"/>
          <w:sz w:val="28"/>
          <w:szCs w:val="28"/>
        </w:rPr>
        <w:t xml:space="preserve">реда», «Успех каждого ребенка», </w:t>
      </w:r>
      <w:r w:rsidR="00A37096" w:rsidRPr="007A5E27">
        <w:rPr>
          <w:rFonts w:ascii="Times New Roman" w:hAnsi="Times New Roman" w:cs="Times New Roman"/>
          <w:sz w:val="28"/>
          <w:szCs w:val="28"/>
        </w:rPr>
        <w:t>«Поддержка семей, имеющи</w:t>
      </w:r>
      <w:r w:rsidRPr="007A5E27">
        <w:rPr>
          <w:rFonts w:ascii="Times New Roman" w:hAnsi="Times New Roman" w:cs="Times New Roman"/>
          <w:sz w:val="28"/>
          <w:szCs w:val="28"/>
        </w:rPr>
        <w:t xml:space="preserve">х детей», «Учитель будущего»), направленные </w:t>
      </w:r>
      <w:r w:rsidR="00A37096" w:rsidRPr="007A5E27">
        <w:rPr>
          <w:rFonts w:ascii="Times New Roman" w:hAnsi="Times New Roman" w:cs="Times New Roman"/>
          <w:sz w:val="28"/>
          <w:szCs w:val="28"/>
        </w:rPr>
        <w:t>на развитие непосредственно общего образования</w:t>
      </w:r>
      <w:r w:rsidRPr="007A5E27">
        <w:rPr>
          <w:rFonts w:ascii="Times New Roman" w:hAnsi="Times New Roman" w:cs="Times New Roman"/>
          <w:sz w:val="28"/>
          <w:szCs w:val="28"/>
        </w:rPr>
        <w:t>,</w:t>
      </w:r>
      <w:r w:rsidR="00A37096" w:rsidRPr="007A5E27">
        <w:rPr>
          <w:rFonts w:ascii="Times New Roman" w:hAnsi="Times New Roman" w:cs="Times New Roman"/>
          <w:sz w:val="28"/>
          <w:szCs w:val="28"/>
        </w:rPr>
        <w:t xml:space="preserve"> </w:t>
      </w:r>
      <w:r w:rsidR="005F5862" w:rsidRPr="007A5E27">
        <w:rPr>
          <w:rFonts w:ascii="Times New Roman" w:hAnsi="Times New Roman" w:cs="Times New Roman"/>
          <w:sz w:val="28"/>
          <w:szCs w:val="28"/>
        </w:rPr>
        <w:t xml:space="preserve">были определены </w:t>
      </w:r>
      <w:r w:rsidR="00A37096" w:rsidRPr="007A5E27">
        <w:rPr>
          <w:rFonts w:ascii="Times New Roman" w:hAnsi="Times New Roman" w:cs="Times New Roman"/>
          <w:sz w:val="28"/>
          <w:szCs w:val="28"/>
        </w:rPr>
        <w:t>ориентиром для выстраивания стратегии развития муниципальной системы образования</w:t>
      </w:r>
      <w:r w:rsidR="00A8515C" w:rsidRPr="007A5E27">
        <w:rPr>
          <w:rFonts w:ascii="Times New Roman" w:hAnsi="Times New Roman" w:cs="Times New Roman"/>
          <w:sz w:val="28"/>
          <w:szCs w:val="28"/>
        </w:rPr>
        <w:t xml:space="preserve"> на 2018</w:t>
      </w:r>
      <w:r w:rsidR="004A218E" w:rsidRPr="007A5E27">
        <w:rPr>
          <w:rFonts w:ascii="Times New Roman" w:hAnsi="Times New Roman" w:cs="Times New Roman"/>
          <w:sz w:val="28"/>
          <w:szCs w:val="28"/>
        </w:rPr>
        <w:t>–</w:t>
      </w:r>
      <w:r w:rsidR="00A8515C" w:rsidRPr="007A5E27">
        <w:rPr>
          <w:rFonts w:ascii="Times New Roman" w:hAnsi="Times New Roman" w:cs="Times New Roman"/>
          <w:sz w:val="28"/>
          <w:szCs w:val="28"/>
        </w:rPr>
        <w:t>2024 годы</w:t>
      </w:r>
      <w:r w:rsidR="00A37096" w:rsidRPr="007A5E27">
        <w:rPr>
          <w:rFonts w:ascii="Times New Roman" w:hAnsi="Times New Roman" w:cs="Times New Roman"/>
          <w:sz w:val="28"/>
          <w:szCs w:val="28"/>
        </w:rPr>
        <w:t>.</w:t>
      </w:r>
    </w:p>
    <w:p w:rsidR="00D713FD" w:rsidRPr="007A5E27" w:rsidRDefault="00D713FD" w:rsidP="0048413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E27">
        <w:rPr>
          <w:rFonts w:ascii="Times New Roman" w:eastAsia="Calibri" w:hAnsi="Times New Roman" w:cs="Times New Roman"/>
          <w:sz w:val="28"/>
          <w:szCs w:val="28"/>
        </w:rPr>
        <w:t>Итогом  работы в 20</w:t>
      </w:r>
      <w:r w:rsidR="00CA3A06" w:rsidRPr="007A5E27">
        <w:rPr>
          <w:rFonts w:ascii="Times New Roman" w:eastAsia="Calibri" w:hAnsi="Times New Roman" w:cs="Times New Roman"/>
          <w:sz w:val="28"/>
          <w:szCs w:val="28"/>
        </w:rPr>
        <w:t>20</w:t>
      </w:r>
      <w:r w:rsidR="00A8515C" w:rsidRPr="007A5E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A5E27">
        <w:rPr>
          <w:rFonts w:ascii="Times New Roman" w:eastAsia="Calibri" w:hAnsi="Times New Roman" w:cs="Times New Roman"/>
          <w:sz w:val="28"/>
          <w:szCs w:val="28"/>
        </w:rPr>
        <w:t>году стало достижение значительных результатов по основным направлениям развития отрасли, положительная оценка населением качества образовательных услуг, выполнение задач, поставленных в указах Президента Российской Федерации</w:t>
      </w:r>
      <w:r w:rsidR="00697DFC" w:rsidRPr="007A5E27">
        <w:rPr>
          <w:rFonts w:ascii="Times New Roman" w:eastAsia="Calibri" w:hAnsi="Times New Roman" w:cs="Times New Roman"/>
          <w:sz w:val="28"/>
          <w:szCs w:val="28"/>
        </w:rPr>
        <w:t>, национальн</w:t>
      </w:r>
      <w:r w:rsidR="00EA1E95" w:rsidRPr="007A5E27">
        <w:rPr>
          <w:rFonts w:ascii="Times New Roman" w:eastAsia="Calibri" w:hAnsi="Times New Roman" w:cs="Times New Roman"/>
          <w:sz w:val="28"/>
          <w:szCs w:val="28"/>
        </w:rPr>
        <w:t xml:space="preserve">ом </w:t>
      </w:r>
      <w:r w:rsidR="00697DFC" w:rsidRPr="007A5E27">
        <w:rPr>
          <w:rFonts w:ascii="Times New Roman" w:eastAsia="Calibri" w:hAnsi="Times New Roman" w:cs="Times New Roman"/>
          <w:sz w:val="28"/>
          <w:szCs w:val="28"/>
        </w:rPr>
        <w:t xml:space="preserve"> проект</w:t>
      </w:r>
      <w:r w:rsidR="00EA1E95" w:rsidRPr="007A5E27">
        <w:rPr>
          <w:rFonts w:ascii="Times New Roman" w:eastAsia="Calibri" w:hAnsi="Times New Roman" w:cs="Times New Roman"/>
          <w:sz w:val="28"/>
          <w:szCs w:val="28"/>
        </w:rPr>
        <w:t xml:space="preserve">е </w:t>
      </w:r>
      <w:r w:rsidR="00EA1E95" w:rsidRPr="007A5E27">
        <w:rPr>
          <w:rFonts w:ascii="Times New Roman" w:hAnsi="Times New Roman" w:cs="Times New Roman"/>
          <w:sz w:val="28"/>
          <w:szCs w:val="28"/>
        </w:rPr>
        <w:t>«Образование»</w:t>
      </w:r>
      <w:r w:rsidR="00697DFC" w:rsidRPr="007A5E27">
        <w:rPr>
          <w:rFonts w:ascii="Times New Roman" w:eastAsia="Calibri" w:hAnsi="Times New Roman" w:cs="Times New Roman"/>
          <w:sz w:val="28"/>
          <w:szCs w:val="28"/>
        </w:rPr>
        <w:t>,</w:t>
      </w:r>
      <w:r w:rsidR="004A218E" w:rsidRPr="007A5E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7DFC" w:rsidRPr="007A5E27">
        <w:rPr>
          <w:rFonts w:ascii="Times New Roman" w:eastAsia="Calibri" w:hAnsi="Times New Roman" w:cs="Times New Roman"/>
          <w:sz w:val="28"/>
          <w:szCs w:val="28"/>
        </w:rPr>
        <w:t xml:space="preserve">федеральных, краевых и </w:t>
      </w:r>
      <w:r w:rsidR="00EA1E95" w:rsidRPr="007A5E2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A36047" w:rsidRPr="007A5E27">
        <w:rPr>
          <w:rFonts w:ascii="Times New Roman" w:eastAsia="Calibri" w:hAnsi="Times New Roman" w:cs="Times New Roman"/>
          <w:sz w:val="28"/>
          <w:szCs w:val="28"/>
        </w:rPr>
        <w:t>программах</w:t>
      </w:r>
      <w:r w:rsidRPr="007A5E2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13C2B" w:rsidRPr="007A5E27" w:rsidRDefault="00913C2B" w:rsidP="00B865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Обеспечение доступности образования в муниципальном районе имени Лазо</w:t>
      </w:r>
      <w:bookmarkStart w:id="0" w:name="_Toc357768779"/>
    </w:p>
    <w:p w:rsidR="00913C2B" w:rsidRPr="007A5E27" w:rsidRDefault="00913C2B" w:rsidP="00B865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Сеть учреждений образования и контингент обучающихся и воспитанников</w:t>
      </w:r>
      <w:bookmarkEnd w:id="0"/>
    </w:p>
    <w:p w:rsidR="00E54D00" w:rsidRPr="007A5E27" w:rsidRDefault="00BF1193" w:rsidP="00E54D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В 20</w:t>
      </w:r>
      <w:r w:rsidR="00AA5884"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20</w:t>
      </w:r>
      <w:r w:rsidR="007015BD"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 услуг</w:t>
      </w:r>
      <w:r w:rsidR="00CF273C"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ами дошкольного образования в </w:t>
      </w: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ДОО</w:t>
      </w:r>
      <w:r w:rsidR="007015BD"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было охвачено</w:t>
      </w:r>
      <w:r w:rsidR="008D0476"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015BD"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A5884" w:rsidRPr="007A5E27">
        <w:rPr>
          <w:rFonts w:ascii="Times New Roman" w:hAnsi="Times New Roman"/>
          <w:sz w:val="28"/>
          <w:szCs w:val="28"/>
        </w:rPr>
        <w:t>2631 ребенок дошкольного возраста, это 86,2% от общего количества детей в возрасте от 1 года до 7 лет</w:t>
      </w:r>
      <w:r w:rsidR="008D0476" w:rsidRPr="007A5E27">
        <w:rPr>
          <w:rFonts w:ascii="Times New Roman" w:eastAsia="Calibri" w:hAnsi="Times New Roman" w:cs="Times New Roman"/>
          <w:sz w:val="28"/>
          <w:szCs w:val="28"/>
        </w:rPr>
        <w:t xml:space="preserve"> (201</w:t>
      </w:r>
      <w:r w:rsidR="00AA5884" w:rsidRPr="007A5E27">
        <w:rPr>
          <w:rFonts w:ascii="Times New Roman" w:eastAsia="Calibri" w:hAnsi="Times New Roman" w:cs="Times New Roman"/>
          <w:sz w:val="28"/>
          <w:szCs w:val="28"/>
        </w:rPr>
        <w:t>9</w:t>
      </w:r>
      <w:r w:rsidR="008D0476" w:rsidRPr="007A5E27">
        <w:rPr>
          <w:rFonts w:ascii="Times New Roman" w:eastAsia="Calibri" w:hAnsi="Times New Roman" w:cs="Times New Roman"/>
          <w:sz w:val="28"/>
          <w:szCs w:val="28"/>
        </w:rPr>
        <w:t xml:space="preserve"> г. – 2</w:t>
      </w:r>
      <w:r w:rsidR="00AA5884" w:rsidRPr="007A5E27">
        <w:rPr>
          <w:rFonts w:ascii="Times New Roman" w:eastAsia="Calibri" w:hAnsi="Times New Roman" w:cs="Times New Roman"/>
          <w:sz w:val="28"/>
          <w:szCs w:val="28"/>
        </w:rPr>
        <w:t>718</w:t>
      </w:r>
      <w:r w:rsidR="008D0476" w:rsidRPr="007A5E27">
        <w:rPr>
          <w:rFonts w:ascii="Times New Roman" w:eastAsia="Calibri" w:hAnsi="Times New Roman" w:cs="Times New Roman"/>
          <w:sz w:val="28"/>
          <w:szCs w:val="28"/>
        </w:rPr>
        <w:t xml:space="preserve"> детей, </w:t>
      </w:r>
      <w:r w:rsidR="00AA5884" w:rsidRPr="007A5E27">
        <w:rPr>
          <w:rFonts w:ascii="Times New Roman" w:eastAsia="Calibri" w:hAnsi="Times New Roman" w:cs="Times New Roman"/>
          <w:sz w:val="28"/>
          <w:szCs w:val="28"/>
        </w:rPr>
        <w:t>84,6</w:t>
      </w:r>
      <w:r w:rsidR="008D0476" w:rsidRPr="007A5E27">
        <w:rPr>
          <w:rFonts w:ascii="Times New Roman" w:eastAsia="Calibri" w:hAnsi="Times New Roman" w:cs="Times New Roman"/>
          <w:sz w:val="28"/>
          <w:szCs w:val="28"/>
        </w:rPr>
        <w:t xml:space="preserve"> % соответственно)</w:t>
      </w:r>
      <w:r w:rsidR="008D0476"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7015BD"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системе </w:t>
      </w:r>
      <w:r w:rsidR="009D5EBA"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дошкольного образования </w:t>
      </w:r>
      <w:r w:rsidR="002530E3"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трудилось </w:t>
      </w:r>
      <w:r w:rsidR="00E54D00" w:rsidRPr="007A5E27">
        <w:rPr>
          <w:rFonts w:ascii="Times New Roman" w:hAnsi="Times New Roman"/>
          <w:sz w:val="28"/>
          <w:szCs w:val="28"/>
        </w:rPr>
        <w:t>6</w:t>
      </w:r>
      <w:r w:rsidR="00FF7063" w:rsidRPr="007A5E27">
        <w:rPr>
          <w:rFonts w:ascii="Times New Roman" w:hAnsi="Times New Roman"/>
          <w:sz w:val="28"/>
          <w:szCs w:val="28"/>
        </w:rPr>
        <w:t>33</w:t>
      </w:r>
      <w:r w:rsidR="00E54D00" w:rsidRPr="007A5E27">
        <w:rPr>
          <w:rFonts w:ascii="Times New Roman" w:hAnsi="Times New Roman"/>
          <w:sz w:val="28"/>
          <w:szCs w:val="28"/>
        </w:rPr>
        <w:t xml:space="preserve"> работник</w:t>
      </w:r>
      <w:r w:rsidR="00FF7063" w:rsidRPr="007A5E27">
        <w:rPr>
          <w:rFonts w:ascii="Times New Roman" w:hAnsi="Times New Roman"/>
          <w:sz w:val="28"/>
          <w:szCs w:val="28"/>
        </w:rPr>
        <w:t>а</w:t>
      </w:r>
      <w:r w:rsidR="00E54D00" w:rsidRPr="007A5E27">
        <w:rPr>
          <w:rFonts w:ascii="Times New Roman" w:hAnsi="Times New Roman"/>
          <w:sz w:val="28"/>
          <w:szCs w:val="28"/>
        </w:rPr>
        <w:t xml:space="preserve"> (201</w:t>
      </w:r>
      <w:r w:rsidR="00AA5884" w:rsidRPr="007A5E27">
        <w:rPr>
          <w:rFonts w:ascii="Times New Roman" w:hAnsi="Times New Roman"/>
          <w:sz w:val="28"/>
          <w:szCs w:val="28"/>
        </w:rPr>
        <w:t>9</w:t>
      </w:r>
      <w:r w:rsidR="00E54D00" w:rsidRPr="007A5E27">
        <w:rPr>
          <w:rFonts w:ascii="Times New Roman" w:hAnsi="Times New Roman"/>
          <w:sz w:val="28"/>
          <w:szCs w:val="28"/>
        </w:rPr>
        <w:t xml:space="preserve"> г. – </w:t>
      </w:r>
      <w:r w:rsidR="004B7E87" w:rsidRPr="007A5E27">
        <w:rPr>
          <w:rFonts w:ascii="Times New Roman" w:hAnsi="Times New Roman"/>
          <w:sz w:val="28"/>
          <w:szCs w:val="28"/>
        </w:rPr>
        <w:t>6</w:t>
      </w:r>
      <w:r w:rsidR="00AA5884" w:rsidRPr="007A5E27">
        <w:rPr>
          <w:rFonts w:ascii="Times New Roman" w:hAnsi="Times New Roman"/>
          <w:sz w:val="28"/>
          <w:szCs w:val="28"/>
        </w:rPr>
        <w:t>57</w:t>
      </w:r>
      <w:r w:rsidR="00E54D00" w:rsidRPr="007A5E27">
        <w:rPr>
          <w:rFonts w:ascii="Times New Roman" w:hAnsi="Times New Roman"/>
          <w:sz w:val="28"/>
          <w:szCs w:val="28"/>
        </w:rPr>
        <w:t>). В том числе – 20</w:t>
      </w:r>
      <w:r w:rsidR="002530E3" w:rsidRPr="007A5E27">
        <w:rPr>
          <w:rFonts w:ascii="Times New Roman" w:hAnsi="Times New Roman"/>
          <w:sz w:val="28"/>
          <w:szCs w:val="28"/>
        </w:rPr>
        <w:t>6</w:t>
      </w:r>
      <w:r w:rsidR="00E54D00" w:rsidRPr="007A5E27">
        <w:rPr>
          <w:rFonts w:ascii="Times New Roman" w:hAnsi="Times New Roman"/>
          <w:sz w:val="28"/>
          <w:szCs w:val="28"/>
        </w:rPr>
        <w:t xml:space="preserve"> педагог</w:t>
      </w:r>
      <w:r w:rsidR="002530E3" w:rsidRPr="007A5E27">
        <w:rPr>
          <w:rFonts w:ascii="Times New Roman" w:hAnsi="Times New Roman"/>
          <w:sz w:val="28"/>
          <w:szCs w:val="28"/>
        </w:rPr>
        <w:t>ов</w:t>
      </w:r>
      <w:r w:rsidR="00E54D00" w:rsidRPr="007A5E27">
        <w:rPr>
          <w:rFonts w:ascii="Times New Roman" w:hAnsi="Times New Roman"/>
          <w:sz w:val="28"/>
          <w:szCs w:val="28"/>
        </w:rPr>
        <w:t xml:space="preserve"> (201</w:t>
      </w:r>
      <w:r w:rsidR="00FF7063" w:rsidRPr="007A5E27">
        <w:rPr>
          <w:rFonts w:ascii="Times New Roman" w:hAnsi="Times New Roman"/>
          <w:sz w:val="28"/>
          <w:szCs w:val="28"/>
        </w:rPr>
        <w:t>9</w:t>
      </w:r>
      <w:r w:rsidR="00E54D00" w:rsidRPr="007A5E27">
        <w:rPr>
          <w:rFonts w:ascii="Times New Roman" w:hAnsi="Times New Roman"/>
          <w:sz w:val="28"/>
          <w:szCs w:val="28"/>
        </w:rPr>
        <w:t xml:space="preserve"> г. – 20</w:t>
      </w:r>
      <w:r w:rsidR="00FF7063" w:rsidRPr="007A5E27">
        <w:rPr>
          <w:rFonts w:ascii="Times New Roman" w:hAnsi="Times New Roman"/>
          <w:sz w:val="28"/>
          <w:szCs w:val="28"/>
        </w:rPr>
        <w:t>6</w:t>
      </w:r>
      <w:r w:rsidR="00E54D00" w:rsidRPr="007A5E27">
        <w:rPr>
          <w:rFonts w:ascii="Times New Roman" w:hAnsi="Times New Roman"/>
          <w:sz w:val="28"/>
          <w:szCs w:val="28"/>
        </w:rPr>
        <w:t>), из них 16</w:t>
      </w:r>
      <w:r w:rsidR="00FF7063" w:rsidRPr="007A5E27">
        <w:rPr>
          <w:rFonts w:ascii="Times New Roman" w:hAnsi="Times New Roman"/>
          <w:sz w:val="28"/>
          <w:szCs w:val="28"/>
        </w:rPr>
        <w:t>0</w:t>
      </w:r>
      <w:r w:rsidR="00E54D00" w:rsidRPr="007A5E27">
        <w:rPr>
          <w:rFonts w:ascii="Times New Roman" w:hAnsi="Times New Roman"/>
          <w:sz w:val="28"/>
          <w:szCs w:val="28"/>
        </w:rPr>
        <w:t xml:space="preserve"> воспитателя (201</w:t>
      </w:r>
      <w:r w:rsidR="00FF7063" w:rsidRPr="007A5E27">
        <w:rPr>
          <w:rFonts w:ascii="Times New Roman" w:hAnsi="Times New Roman"/>
          <w:sz w:val="28"/>
          <w:szCs w:val="28"/>
        </w:rPr>
        <w:t>9</w:t>
      </w:r>
      <w:r w:rsidR="00E54D00" w:rsidRPr="007A5E27">
        <w:rPr>
          <w:rFonts w:ascii="Times New Roman" w:hAnsi="Times New Roman"/>
          <w:sz w:val="28"/>
          <w:szCs w:val="28"/>
        </w:rPr>
        <w:t xml:space="preserve"> г. – 16</w:t>
      </w:r>
      <w:r w:rsidR="00FF7063" w:rsidRPr="007A5E27">
        <w:rPr>
          <w:rFonts w:ascii="Times New Roman" w:hAnsi="Times New Roman"/>
          <w:sz w:val="28"/>
          <w:szCs w:val="28"/>
        </w:rPr>
        <w:t>3</w:t>
      </w:r>
      <w:r w:rsidR="00E54D00" w:rsidRPr="007A5E27">
        <w:rPr>
          <w:rFonts w:ascii="Times New Roman" w:hAnsi="Times New Roman"/>
          <w:sz w:val="28"/>
          <w:szCs w:val="28"/>
        </w:rPr>
        <w:t>), 4</w:t>
      </w:r>
      <w:r w:rsidR="00423C38" w:rsidRPr="007A5E27">
        <w:rPr>
          <w:rFonts w:ascii="Times New Roman" w:hAnsi="Times New Roman"/>
          <w:sz w:val="28"/>
          <w:szCs w:val="28"/>
        </w:rPr>
        <w:t>6</w:t>
      </w:r>
      <w:r w:rsidR="00E54D00" w:rsidRPr="007A5E27">
        <w:rPr>
          <w:rFonts w:ascii="Times New Roman" w:hAnsi="Times New Roman"/>
          <w:sz w:val="28"/>
          <w:szCs w:val="28"/>
        </w:rPr>
        <w:t xml:space="preserve"> педагогических работника (201</w:t>
      </w:r>
      <w:r w:rsidR="00423C38" w:rsidRPr="007A5E27">
        <w:rPr>
          <w:rFonts w:ascii="Times New Roman" w:hAnsi="Times New Roman"/>
          <w:sz w:val="28"/>
          <w:szCs w:val="28"/>
        </w:rPr>
        <w:t>9</w:t>
      </w:r>
      <w:r w:rsidR="00E54D00" w:rsidRPr="007A5E27">
        <w:rPr>
          <w:rFonts w:ascii="Times New Roman" w:hAnsi="Times New Roman"/>
          <w:sz w:val="28"/>
          <w:szCs w:val="28"/>
        </w:rPr>
        <w:t xml:space="preserve"> г. – </w:t>
      </w:r>
      <w:r w:rsidR="002530E3" w:rsidRPr="007A5E27">
        <w:rPr>
          <w:rFonts w:ascii="Times New Roman" w:hAnsi="Times New Roman"/>
          <w:sz w:val="28"/>
          <w:szCs w:val="28"/>
        </w:rPr>
        <w:t>4</w:t>
      </w:r>
      <w:r w:rsidR="00423C38" w:rsidRPr="007A5E27">
        <w:rPr>
          <w:rFonts w:ascii="Times New Roman" w:hAnsi="Times New Roman"/>
          <w:sz w:val="28"/>
          <w:szCs w:val="28"/>
        </w:rPr>
        <w:t>3</w:t>
      </w:r>
      <w:r w:rsidR="00E54D00" w:rsidRPr="007A5E27">
        <w:rPr>
          <w:rFonts w:ascii="Times New Roman" w:hAnsi="Times New Roman"/>
          <w:sz w:val="28"/>
          <w:szCs w:val="28"/>
        </w:rPr>
        <w:t>)</w:t>
      </w:r>
      <w:r w:rsidR="00E54D00"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7015BD" w:rsidRPr="007A5E27" w:rsidRDefault="007015BD" w:rsidP="00E54D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Дополнительно</w:t>
      </w:r>
      <w:r w:rsidR="004469C5" w:rsidRPr="007A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 образование детей обеспечивал</w:t>
      </w:r>
      <w:r w:rsidR="00E54D00" w:rsidRPr="007A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 </w:t>
      </w:r>
      <w:r w:rsidR="00913C2B"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</w:t>
      </w:r>
      <w:r w:rsidR="00E54D00"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13C2B"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дополнительного образования</w:t>
      </w:r>
      <w:r w:rsidR="00E54D00" w:rsidRPr="007A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7A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Центр развития творчества детей</w:t>
      </w:r>
      <w:r w:rsidR="00E54D00" w:rsidRPr="007A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 юношества  </w:t>
      </w:r>
      <w:r w:rsidR="00E54D00" w:rsidRPr="007A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 xml:space="preserve">р.п. Переяславка. </w:t>
      </w:r>
      <w:r w:rsidRPr="007A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Общая численность сотрудников – </w:t>
      </w:r>
      <w:r w:rsidR="00843B38" w:rsidRPr="007A5E27">
        <w:rPr>
          <w:rFonts w:ascii="Times New Roman" w:hAnsi="Times New Roman"/>
          <w:sz w:val="28"/>
          <w:szCs w:val="28"/>
        </w:rPr>
        <w:t>11</w:t>
      </w:r>
      <w:r w:rsidR="00E54D00" w:rsidRPr="007A5E27">
        <w:rPr>
          <w:rFonts w:ascii="Times New Roman" w:hAnsi="Times New Roman"/>
          <w:sz w:val="28"/>
          <w:szCs w:val="28"/>
        </w:rPr>
        <w:t xml:space="preserve"> человек (201</w:t>
      </w:r>
      <w:r w:rsidR="00843B38" w:rsidRPr="007A5E27">
        <w:rPr>
          <w:rFonts w:ascii="Times New Roman" w:hAnsi="Times New Roman"/>
          <w:sz w:val="28"/>
          <w:szCs w:val="28"/>
        </w:rPr>
        <w:t>9</w:t>
      </w:r>
      <w:r w:rsidR="00E54D00" w:rsidRPr="007A5E27">
        <w:rPr>
          <w:rFonts w:ascii="Times New Roman" w:hAnsi="Times New Roman"/>
          <w:sz w:val="28"/>
          <w:szCs w:val="28"/>
        </w:rPr>
        <w:t xml:space="preserve"> г. – 1</w:t>
      </w:r>
      <w:r w:rsidR="00E36C61" w:rsidRPr="007A5E27">
        <w:rPr>
          <w:rFonts w:ascii="Times New Roman" w:hAnsi="Times New Roman"/>
          <w:sz w:val="28"/>
          <w:szCs w:val="28"/>
        </w:rPr>
        <w:t>1</w:t>
      </w:r>
      <w:r w:rsidR="00E54D00" w:rsidRPr="007A5E27">
        <w:rPr>
          <w:rFonts w:ascii="Times New Roman" w:hAnsi="Times New Roman"/>
          <w:sz w:val="28"/>
          <w:szCs w:val="28"/>
        </w:rPr>
        <w:t>). В том числе – 7 педагогов (201</w:t>
      </w:r>
      <w:r w:rsidR="00843B38" w:rsidRPr="007A5E27">
        <w:rPr>
          <w:rFonts w:ascii="Times New Roman" w:hAnsi="Times New Roman"/>
          <w:sz w:val="28"/>
          <w:szCs w:val="28"/>
        </w:rPr>
        <w:t>9</w:t>
      </w:r>
      <w:r w:rsidR="00E54D00" w:rsidRPr="007A5E27">
        <w:rPr>
          <w:rFonts w:ascii="Times New Roman" w:hAnsi="Times New Roman"/>
          <w:sz w:val="28"/>
          <w:szCs w:val="28"/>
        </w:rPr>
        <w:t xml:space="preserve"> г. – 7), </w:t>
      </w:r>
      <w:r w:rsidR="00843B38" w:rsidRPr="007A5E27">
        <w:rPr>
          <w:rFonts w:ascii="Times New Roman" w:hAnsi="Times New Roman"/>
          <w:sz w:val="28"/>
          <w:szCs w:val="28"/>
        </w:rPr>
        <w:t>1</w:t>
      </w:r>
      <w:r w:rsidR="00E54D00" w:rsidRPr="007A5E27">
        <w:rPr>
          <w:rFonts w:ascii="Times New Roman" w:hAnsi="Times New Roman"/>
          <w:sz w:val="28"/>
          <w:szCs w:val="28"/>
        </w:rPr>
        <w:t xml:space="preserve"> руководител</w:t>
      </w:r>
      <w:r w:rsidR="00843B38" w:rsidRPr="007A5E27">
        <w:rPr>
          <w:rFonts w:ascii="Times New Roman" w:hAnsi="Times New Roman"/>
          <w:sz w:val="28"/>
          <w:szCs w:val="28"/>
        </w:rPr>
        <w:t>ь</w:t>
      </w:r>
      <w:r w:rsidR="00E54D00" w:rsidRPr="007A5E27">
        <w:rPr>
          <w:rFonts w:ascii="Times New Roman" w:hAnsi="Times New Roman"/>
          <w:sz w:val="28"/>
          <w:szCs w:val="28"/>
        </w:rPr>
        <w:t xml:space="preserve"> (201</w:t>
      </w:r>
      <w:r w:rsidR="00843B38" w:rsidRPr="007A5E27">
        <w:rPr>
          <w:rFonts w:ascii="Times New Roman" w:hAnsi="Times New Roman"/>
          <w:sz w:val="28"/>
          <w:szCs w:val="28"/>
        </w:rPr>
        <w:t>9</w:t>
      </w:r>
      <w:r w:rsidR="00E54D00" w:rsidRPr="007A5E27">
        <w:rPr>
          <w:rFonts w:ascii="Times New Roman" w:hAnsi="Times New Roman"/>
          <w:sz w:val="28"/>
          <w:szCs w:val="28"/>
        </w:rPr>
        <w:t xml:space="preserve"> г. – </w:t>
      </w:r>
      <w:r w:rsidR="00843B38" w:rsidRPr="007A5E27">
        <w:rPr>
          <w:rFonts w:ascii="Times New Roman" w:hAnsi="Times New Roman"/>
          <w:sz w:val="28"/>
          <w:szCs w:val="28"/>
        </w:rPr>
        <w:t>1</w:t>
      </w:r>
      <w:r w:rsidR="00E54D00" w:rsidRPr="007A5E27">
        <w:rPr>
          <w:rFonts w:ascii="Times New Roman" w:hAnsi="Times New Roman"/>
          <w:sz w:val="28"/>
          <w:szCs w:val="28"/>
        </w:rPr>
        <w:t>)</w:t>
      </w:r>
      <w:r w:rsidR="004469C5" w:rsidRPr="007A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 </w:t>
      </w:r>
      <w:r w:rsidR="00DE33EF" w:rsidRPr="007A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учреждени</w:t>
      </w:r>
      <w:r w:rsidR="003B2753" w:rsidRPr="007A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</w:t>
      </w:r>
      <w:r w:rsidR="00DE33EF" w:rsidRPr="007A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работало </w:t>
      </w:r>
      <w:r w:rsidR="002333B1" w:rsidRPr="007A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5</w:t>
      </w:r>
      <w:r w:rsidR="007A6016" w:rsidRPr="007A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  <w:r w:rsidRPr="007A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объеди</w:t>
      </w:r>
      <w:r w:rsidR="004469C5" w:rsidRPr="007A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нени</w:t>
      </w:r>
      <w:r w:rsidR="007A6016" w:rsidRPr="007A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я</w:t>
      </w:r>
      <w:r w:rsidR="004469C5" w:rsidRPr="007A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в которых занималось </w:t>
      </w:r>
      <w:r w:rsidR="008218D5" w:rsidRPr="007A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710</w:t>
      </w:r>
      <w:r w:rsidRPr="007A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воспитанников</w:t>
      </w:r>
      <w:r w:rsidR="002333B1" w:rsidRPr="007A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(201</w:t>
      </w:r>
      <w:r w:rsidR="007A6016" w:rsidRPr="007A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9</w:t>
      </w:r>
      <w:r w:rsidR="002333B1" w:rsidRPr="007A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г. – 49 объединений, 710 воспитанников)</w:t>
      </w:r>
      <w:r w:rsidRPr="007A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7C73A5" w:rsidRPr="007A5E27" w:rsidRDefault="007C73A5" w:rsidP="007C73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5E27">
        <w:rPr>
          <w:rFonts w:ascii="Times New Roman" w:hAnsi="Times New Roman"/>
          <w:sz w:val="28"/>
          <w:szCs w:val="28"/>
          <w:lang w:eastAsia="ru-RU"/>
        </w:rPr>
        <w:t xml:space="preserve">Сеть учреждений образования в муниципальном районе имени Лазо (далее – муниципальный район) </w:t>
      </w:r>
      <w:proofErr w:type="gramStart"/>
      <w:r w:rsidRPr="007A5E27">
        <w:rPr>
          <w:rFonts w:ascii="Times New Roman" w:hAnsi="Times New Roman"/>
          <w:sz w:val="28"/>
          <w:szCs w:val="28"/>
          <w:lang w:eastAsia="ru-RU"/>
        </w:rPr>
        <w:t>на конец</w:t>
      </w:r>
      <w:proofErr w:type="gramEnd"/>
      <w:r w:rsidRPr="007A5E27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="007A6016" w:rsidRPr="007A5E27">
        <w:rPr>
          <w:rFonts w:ascii="Times New Roman" w:hAnsi="Times New Roman"/>
          <w:sz w:val="28"/>
          <w:szCs w:val="28"/>
          <w:lang w:eastAsia="ru-RU"/>
        </w:rPr>
        <w:t>20</w:t>
      </w:r>
      <w:r w:rsidRPr="007A5E27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состояла</w:t>
      </w:r>
      <w:r w:rsidRPr="007A5E27">
        <w:rPr>
          <w:rFonts w:ascii="Times New Roman" w:hAnsi="Times New Roman"/>
          <w:sz w:val="28"/>
          <w:szCs w:val="28"/>
          <w:lang w:eastAsia="ru-RU"/>
        </w:rPr>
        <w:t xml:space="preserve"> из </w:t>
      </w:r>
      <w:r w:rsidR="007A6016" w:rsidRPr="007A5E27">
        <w:rPr>
          <w:rFonts w:ascii="Times New Roman" w:hAnsi="Times New Roman" w:cs="Times New Roman"/>
          <w:sz w:val="28"/>
          <w:szCs w:val="28"/>
        </w:rPr>
        <w:t>54 образовательных организаций: 29 общеобразовательных организаций (далее – школа) (5523 обучающихся</w:t>
      </w:r>
      <w:r w:rsidR="008218D5" w:rsidRPr="007A5E27">
        <w:rPr>
          <w:rFonts w:ascii="Times New Roman" w:hAnsi="Times New Roman"/>
          <w:sz w:val="28"/>
          <w:szCs w:val="28"/>
          <w:lang w:eastAsia="ru-RU"/>
        </w:rPr>
        <w:t>, 2019 г. – 29/5505</w:t>
      </w:r>
      <w:r w:rsidR="007A6016" w:rsidRPr="007A5E27">
        <w:rPr>
          <w:rFonts w:ascii="Times New Roman" w:hAnsi="Times New Roman" w:cs="Times New Roman"/>
          <w:sz w:val="28"/>
          <w:szCs w:val="28"/>
        </w:rPr>
        <w:t>), 24 дошкольных образовательных организаций (далее – ДОО) (2591 воспитанник</w:t>
      </w:r>
      <w:r w:rsidR="008218D5" w:rsidRPr="007A5E27">
        <w:rPr>
          <w:rFonts w:ascii="Times New Roman" w:hAnsi="Times New Roman" w:cs="Times New Roman"/>
          <w:sz w:val="28"/>
          <w:szCs w:val="28"/>
        </w:rPr>
        <w:t xml:space="preserve">, </w:t>
      </w:r>
      <w:r w:rsidR="008218D5" w:rsidRPr="007A5E27">
        <w:rPr>
          <w:rFonts w:ascii="Times New Roman" w:hAnsi="Times New Roman"/>
          <w:sz w:val="28"/>
          <w:szCs w:val="28"/>
          <w:lang w:eastAsia="ru-RU"/>
        </w:rPr>
        <w:t>2019 г. – 2</w:t>
      </w:r>
      <w:r w:rsidR="009853B1" w:rsidRPr="007A5E27">
        <w:rPr>
          <w:rFonts w:ascii="Times New Roman" w:hAnsi="Times New Roman"/>
          <w:sz w:val="28"/>
          <w:szCs w:val="28"/>
          <w:lang w:eastAsia="ru-RU"/>
        </w:rPr>
        <w:t>5</w:t>
      </w:r>
      <w:r w:rsidR="008218D5" w:rsidRPr="007A5E27">
        <w:rPr>
          <w:rFonts w:ascii="Times New Roman" w:hAnsi="Times New Roman"/>
          <w:sz w:val="28"/>
          <w:szCs w:val="28"/>
          <w:lang w:eastAsia="ru-RU"/>
        </w:rPr>
        <w:t>/2676</w:t>
      </w:r>
      <w:r w:rsidR="007A6016" w:rsidRPr="007A5E27">
        <w:rPr>
          <w:rFonts w:ascii="Times New Roman" w:hAnsi="Times New Roman" w:cs="Times New Roman"/>
          <w:sz w:val="28"/>
          <w:szCs w:val="28"/>
        </w:rPr>
        <w:t>), 1 учреждение дополнительного образования (710 детей).</w:t>
      </w:r>
    </w:p>
    <w:p w:rsidR="00BB1AC6" w:rsidRPr="007A5E27" w:rsidRDefault="00435470" w:rsidP="002333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</w:rPr>
        <w:t>Функционировал</w:t>
      </w:r>
      <w:r w:rsidR="00BB1AC6" w:rsidRPr="007A5E27">
        <w:rPr>
          <w:rFonts w:ascii="Times New Roman" w:eastAsia="Calibri" w:hAnsi="Times New Roman" w:cs="Times New Roman"/>
          <w:sz w:val="28"/>
          <w:szCs w:val="28"/>
        </w:rPr>
        <w:t xml:space="preserve">  филиал при основной общеобразовательной школе          </w:t>
      </w:r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8218D5" w:rsidRPr="007A5E27">
        <w:rPr>
          <w:rFonts w:ascii="Times New Roman" w:eastAsia="Calibri" w:hAnsi="Times New Roman" w:cs="Times New Roman"/>
          <w:sz w:val="28"/>
          <w:szCs w:val="28"/>
        </w:rPr>
        <w:t xml:space="preserve">п. Долми </w:t>
      </w:r>
      <w:r w:rsidR="00BB1AC6" w:rsidRPr="007A5E27">
        <w:rPr>
          <w:rFonts w:ascii="Times New Roman" w:eastAsia="Calibri" w:hAnsi="Times New Roman" w:cs="Times New Roman"/>
          <w:sz w:val="28"/>
          <w:szCs w:val="28"/>
        </w:rPr>
        <w:t xml:space="preserve">в п. </w:t>
      </w:r>
      <w:proofErr w:type="spellStart"/>
      <w:r w:rsidR="00BB1AC6" w:rsidRPr="007A5E27">
        <w:rPr>
          <w:rFonts w:ascii="Times New Roman" w:eastAsia="Calibri" w:hAnsi="Times New Roman" w:cs="Times New Roman"/>
          <w:sz w:val="28"/>
          <w:szCs w:val="28"/>
        </w:rPr>
        <w:t>Катэн</w:t>
      </w:r>
      <w:proofErr w:type="spellEnd"/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2333B1" w:rsidRPr="007A5E27">
        <w:rPr>
          <w:rFonts w:ascii="Times New Roman" w:eastAsia="Calibri" w:hAnsi="Times New Roman" w:cs="Times New Roman"/>
          <w:sz w:val="28"/>
          <w:szCs w:val="28"/>
        </w:rPr>
        <w:t xml:space="preserve">2 учащихся: </w:t>
      </w:r>
      <w:r w:rsidR="008218D5" w:rsidRPr="007A5E27">
        <w:rPr>
          <w:rFonts w:ascii="Times New Roman" w:eastAsia="Calibri" w:hAnsi="Times New Roman" w:cs="Times New Roman"/>
          <w:sz w:val="28"/>
          <w:szCs w:val="28"/>
        </w:rPr>
        <w:t>2</w:t>
      </w:r>
      <w:r w:rsidR="002333B1" w:rsidRPr="007A5E27">
        <w:rPr>
          <w:rFonts w:ascii="Times New Roman" w:eastAsia="Calibri" w:hAnsi="Times New Roman" w:cs="Times New Roman"/>
          <w:sz w:val="28"/>
          <w:szCs w:val="28"/>
        </w:rPr>
        <w:t xml:space="preserve"> класс – 1 чел, </w:t>
      </w:r>
      <w:r w:rsidR="008218D5" w:rsidRPr="007A5E27">
        <w:rPr>
          <w:rFonts w:ascii="Times New Roman" w:eastAsia="Calibri" w:hAnsi="Times New Roman" w:cs="Times New Roman"/>
          <w:sz w:val="28"/>
          <w:szCs w:val="28"/>
        </w:rPr>
        <w:t>3</w:t>
      </w:r>
      <w:r w:rsidR="002333B1" w:rsidRPr="007A5E27">
        <w:rPr>
          <w:rFonts w:ascii="Times New Roman" w:eastAsia="Calibri" w:hAnsi="Times New Roman" w:cs="Times New Roman"/>
          <w:sz w:val="28"/>
          <w:szCs w:val="28"/>
        </w:rPr>
        <w:t xml:space="preserve"> класс – 1 чел.</w:t>
      </w:r>
      <w:r w:rsidR="00BB1AC6" w:rsidRPr="007A5E27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9853B1" w:rsidRPr="007A5E27" w:rsidRDefault="009853B1" w:rsidP="002333B1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bookmarkStart w:id="1" w:name="_Toc357768781"/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В 2020 году </w:t>
      </w:r>
      <w:proofErr w:type="gramStart"/>
      <w:r w:rsidRPr="007A5E27">
        <w:rPr>
          <w:rFonts w:ascii="Times New Roman" w:eastAsia="Calibri" w:hAnsi="Times New Roman" w:cs="Times New Roman"/>
          <w:sz w:val="28"/>
          <w:szCs w:val="28"/>
        </w:rPr>
        <w:t>ликвидирован</w:t>
      </w:r>
      <w:proofErr w:type="gramEnd"/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 МБДОУ д/с № 38 п. Сукпай. Для 6 дошкольников организован подвоз в МБДОУ д/с № 39 п. Сукпай. </w:t>
      </w:r>
    </w:p>
    <w:p w:rsidR="006E46CD" w:rsidRPr="007A5E27" w:rsidRDefault="006E46CD" w:rsidP="002333B1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7A5E27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Развитие системы </w:t>
      </w:r>
      <w:proofErr w:type="gramStart"/>
      <w:r w:rsidRPr="007A5E27">
        <w:rPr>
          <w:rFonts w:ascii="Times New Roman" w:eastAsiaTheme="majorEastAsia" w:hAnsi="Times New Roman" w:cs="Times New Roman"/>
          <w:b/>
          <w:bCs/>
          <w:sz w:val="28"/>
          <w:szCs w:val="28"/>
        </w:rPr>
        <w:t>дошкольного</w:t>
      </w:r>
      <w:proofErr w:type="gramEnd"/>
      <w:r w:rsidRPr="007A5E27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образования</w:t>
      </w:r>
      <w:bookmarkEnd w:id="1"/>
    </w:p>
    <w:p w:rsidR="00A01469" w:rsidRPr="007A5E27" w:rsidRDefault="00A01469" w:rsidP="00A0146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>В 20</w:t>
      </w:r>
      <w:r w:rsidR="00527A07" w:rsidRPr="007A5E27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произошли изменения в сети организаций, </w:t>
      </w:r>
      <w:proofErr w:type="gramStart"/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>реализующих</w:t>
      </w:r>
      <w:proofErr w:type="gramEnd"/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основные образовательные программы дошкольного образования. Проведена работа по </w:t>
      </w:r>
      <w:r w:rsidR="00527A07" w:rsidRPr="007A5E27">
        <w:rPr>
          <w:rFonts w:ascii="Times New Roman" w:eastAsia="Calibri" w:hAnsi="Times New Roman" w:cs="Times New Roman"/>
          <w:sz w:val="28"/>
          <w:szCs w:val="28"/>
        </w:rPr>
        <w:t>ликвидации МБДОУ д/с № 38 п. Сукпай</w:t>
      </w: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>. Программы дошкольного образования реализуют 2</w:t>
      </w:r>
      <w:r w:rsidR="00527A07" w:rsidRPr="007A5E2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 детских сад</w:t>
      </w:r>
      <w:r w:rsidR="00527A07" w:rsidRPr="007A5E2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 (9</w:t>
      </w:r>
      <w:r w:rsidR="00527A07" w:rsidRPr="007A5E27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групп) и 6 школ (</w:t>
      </w:r>
      <w:r w:rsidR="00527A07" w:rsidRPr="007A5E27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групп, в том числе 4 группы кратковременного пребывания).</w:t>
      </w:r>
    </w:p>
    <w:p w:rsidR="00826CEA" w:rsidRPr="007A5E27" w:rsidRDefault="00826CEA" w:rsidP="00826CE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>Численность детского населения в районе на 01.01.202</w:t>
      </w:r>
      <w:r w:rsidR="00527A07"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составляет  </w:t>
      </w:r>
      <w:r w:rsidR="00527A07"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3526 </w:t>
      </w: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>детей (201</w:t>
      </w:r>
      <w:r w:rsidR="00527A07" w:rsidRPr="007A5E27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 г. – </w:t>
      </w:r>
      <w:r w:rsidR="00527A07" w:rsidRPr="007A5E27">
        <w:rPr>
          <w:rFonts w:ascii="Times New Roman" w:eastAsia="Times New Roman" w:hAnsi="Times New Roman"/>
          <w:sz w:val="28"/>
          <w:szCs w:val="28"/>
          <w:lang w:eastAsia="ru-RU"/>
        </w:rPr>
        <w:t>3618</w:t>
      </w: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21D7" w:rsidRPr="007A5E27">
        <w:rPr>
          <w:rFonts w:ascii="Times New Roman" w:eastAsia="Times New Roman" w:hAnsi="Times New Roman"/>
          <w:sz w:val="28"/>
          <w:szCs w:val="28"/>
          <w:lang w:eastAsia="ru-RU"/>
        </w:rPr>
        <w:t>детей</w:t>
      </w: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), что меньше показателя прошлого года на </w:t>
      </w:r>
      <w:r w:rsidR="00A221D7" w:rsidRPr="007A5E27">
        <w:rPr>
          <w:rFonts w:ascii="Times New Roman" w:eastAsia="Times New Roman" w:hAnsi="Times New Roman"/>
          <w:sz w:val="28"/>
          <w:szCs w:val="28"/>
          <w:lang w:eastAsia="ru-RU"/>
        </w:rPr>
        <w:t>92</w:t>
      </w: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 ребенка.</w:t>
      </w:r>
    </w:p>
    <w:p w:rsidR="00826CEA" w:rsidRPr="007A5E27" w:rsidRDefault="00826CEA" w:rsidP="00826CE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Дошкольным образованием охвачено </w:t>
      </w:r>
      <w:r w:rsidR="00A221D7" w:rsidRPr="007A5E27">
        <w:rPr>
          <w:rFonts w:ascii="Times New Roman" w:eastAsia="Times New Roman" w:hAnsi="Times New Roman"/>
          <w:sz w:val="28"/>
          <w:szCs w:val="28"/>
          <w:lang w:eastAsia="ru-RU"/>
        </w:rPr>
        <w:t>2631</w:t>
      </w: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21D7" w:rsidRPr="007A5E27">
        <w:rPr>
          <w:rFonts w:ascii="Times New Roman" w:eastAsia="Times New Roman" w:hAnsi="Times New Roman"/>
          <w:sz w:val="28"/>
          <w:szCs w:val="28"/>
          <w:lang w:eastAsia="ru-RU"/>
        </w:rPr>
        <w:t>ребенок</w:t>
      </w: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 дошкольного возраста, что составляет 8</w:t>
      </w:r>
      <w:r w:rsidR="00A221D7" w:rsidRPr="007A5E27">
        <w:rPr>
          <w:rFonts w:ascii="Times New Roman" w:eastAsia="Times New Roman" w:hAnsi="Times New Roman"/>
          <w:sz w:val="28"/>
          <w:szCs w:val="28"/>
          <w:lang w:eastAsia="ru-RU"/>
        </w:rPr>
        <w:t>6,2</w:t>
      </w: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общего количества детей в возрасте от 1 года до 7 лет (201</w:t>
      </w:r>
      <w:r w:rsidR="00A221D7" w:rsidRPr="007A5E27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 г. – </w:t>
      </w:r>
      <w:r w:rsidR="00A221D7"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2718 </w:t>
      </w: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детей, </w:t>
      </w:r>
      <w:r w:rsidR="00A221D7"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84,6 </w:t>
      </w: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>% соответственно).</w:t>
      </w:r>
    </w:p>
    <w:p w:rsidR="00826CEA" w:rsidRPr="007A5E27" w:rsidRDefault="00826CEA" w:rsidP="00826CE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>Учреждения, реализующие основную образовательную программу дошкольного образования (детские сады и группы при школе), посеща</w:t>
      </w:r>
      <w:r w:rsidR="00A221D7" w:rsidRPr="007A5E27">
        <w:rPr>
          <w:rFonts w:ascii="Times New Roman" w:eastAsia="Times New Roman" w:hAnsi="Times New Roman"/>
          <w:sz w:val="28"/>
          <w:szCs w:val="28"/>
          <w:lang w:eastAsia="ru-RU"/>
        </w:rPr>
        <w:t>ли</w:t>
      </w: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21D7" w:rsidRPr="007A5E27">
        <w:rPr>
          <w:rFonts w:ascii="Times New Roman" w:eastAsia="Times New Roman" w:hAnsi="Times New Roman"/>
          <w:sz w:val="28"/>
          <w:szCs w:val="28"/>
          <w:lang w:eastAsia="ru-RU"/>
        </w:rPr>
        <w:t>2591 ребенок</w:t>
      </w: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A01469" w:rsidRPr="007A5E27" w:rsidRDefault="00A01469" w:rsidP="00A0146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>В рамках реализации федеральных и региональных проектов «Поддержка семей, имеющих детей» и «Содействие занятости женщин – создание условий дошкольного образования для детей в возрасте до трех лет», входящих в национальные проекты «Образование» и «Демография», ведется работа по созданию дополнительных мест в детских садах для детей в возрасте от 2 месяцев до 3 лет.</w:t>
      </w:r>
      <w:proofErr w:type="gramEnd"/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Составлен план открытия групп до 2024 года, данные мероприятия включены в муниципальную программу «Развитие образования муниципального района имени Лазо на 2017–2024 годы».</w:t>
      </w:r>
    </w:p>
    <w:p w:rsidR="00826CEA" w:rsidRPr="007A5E27" w:rsidRDefault="00826CEA" w:rsidP="00A0146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</w:rPr>
        <w:t>Очереди в ДОО в районе нет. Всем желающим посещать детский сад предоставляются места в любое время. В ДОО принимаются дети, не достигшие 1 года.</w:t>
      </w: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21D7" w:rsidRPr="007A5E27">
        <w:rPr>
          <w:rFonts w:ascii="Times New Roman" w:hAnsi="Times New Roman"/>
          <w:sz w:val="28"/>
          <w:szCs w:val="28"/>
        </w:rPr>
        <w:t>В детских садах функционирует 23 группы для детей в возрасте до 3 лет.</w:t>
      </w:r>
    </w:p>
    <w:p w:rsidR="00826CEA" w:rsidRPr="007A5E27" w:rsidRDefault="00826CEA" w:rsidP="00A014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</w:t>
      </w:r>
      <w:r w:rsidR="00A221D7"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>9.2020</w:t>
      </w:r>
      <w:r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A221D7" w:rsidRPr="007A5E27">
        <w:rPr>
          <w:rFonts w:ascii="Times New Roman" w:hAnsi="Times New Roman"/>
          <w:sz w:val="28"/>
          <w:szCs w:val="28"/>
        </w:rPr>
        <w:t>перепрофилирована группа в МБДОУ детском саду           № 5 р.п. Хор, в которую зачислено 15 детей в возрасте до 3 лет.</w:t>
      </w:r>
    </w:p>
    <w:p w:rsidR="00A01469" w:rsidRPr="007A5E27" w:rsidRDefault="00A221D7" w:rsidP="00A0146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E27">
        <w:rPr>
          <w:rFonts w:ascii="Times New Roman" w:hAnsi="Times New Roman"/>
          <w:sz w:val="28"/>
          <w:szCs w:val="28"/>
        </w:rPr>
        <w:lastRenderedPageBreak/>
        <w:t>Для обеспечения равных стартовых возможностей будущих первоклассников во всех школах района организованы курсы будущих первоклассников. Кроме этого из 561 будущий первоклассников, в детских садах проходят подготовку к школе 538 детей / 95,9%, в школах, в том числе в ГКП – 23 ребенка / 4,1%. Неорганизованных детей в районе 895 детей, из них старше 3 лет – 132 ребенка.</w:t>
      </w:r>
    </w:p>
    <w:p w:rsidR="00863A54" w:rsidRPr="007A5E27" w:rsidRDefault="00A221D7" w:rsidP="00A0146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>В муниципальном районе функционирует 9 консуль</w:t>
      </w:r>
      <w:r w:rsidR="0041421C" w:rsidRPr="007A5E27">
        <w:rPr>
          <w:rFonts w:ascii="Times New Roman" w:eastAsia="Times New Roman" w:hAnsi="Times New Roman"/>
          <w:sz w:val="28"/>
          <w:szCs w:val="28"/>
          <w:lang w:eastAsia="ru-RU"/>
        </w:rPr>
        <w:t>тативных пунктов (</w:t>
      </w:r>
      <w:r w:rsidRPr="007A5E27">
        <w:rPr>
          <w:rFonts w:ascii="Times New Roman" w:hAnsi="Times New Roman"/>
          <w:sz w:val="28"/>
          <w:szCs w:val="28"/>
        </w:rPr>
        <w:t>2019 год</w:t>
      </w:r>
      <w:r w:rsidR="0041421C" w:rsidRPr="007A5E27">
        <w:rPr>
          <w:rFonts w:ascii="Times New Roman" w:hAnsi="Times New Roman"/>
          <w:sz w:val="28"/>
          <w:szCs w:val="28"/>
        </w:rPr>
        <w:t xml:space="preserve"> –</w:t>
      </w:r>
      <w:r w:rsidRPr="007A5E27">
        <w:rPr>
          <w:rFonts w:ascii="Times New Roman" w:hAnsi="Times New Roman"/>
          <w:sz w:val="28"/>
          <w:szCs w:val="28"/>
        </w:rPr>
        <w:t xml:space="preserve"> </w:t>
      </w:r>
      <w:r w:rsidR="0041421C" w:rsidRPr="007A5E27">
        <w:rPr>
          <w:rFonts w:ascii="Times New Roman" w:hAnsi="Times New Roman"/>
          <w:sz w:val="28"/>
          <w:szCs w:val="28"/>
        </w:rPr>
        <w:t>8)</w:t>
      </w:r>
      <w:r w:rsidRPr="007A5E27">
        <w:rPr>
          <w:rFonts w:ascii="Times New Roman" w:hAnsi="Times New Roman"/>
          <w:sz w:val="28"/>
          <w:szCs w:val="28"/>
        </w:rPr>
        <w:t>.</w:t>
      </w:r>
      <w:r w:rsidR="001E0F9D" w:rsidRPr="007A5E27">
        <w:rPr>
          <w:rFonts w:ascii="Times New Roman" w:eastAsia="Calibri" w:hAnsi="Times New Roman" w:cs="Times New Roman"/>
          <w:sz w:val="28"/>
          <w:szCs w:val="28"/>
        </w:rPr>
        <w:t xml:space="preserve"> В 20</w:t>
      </w:r>
      <w:r w:rsidR="0041421C" w:rsidRPr="007A5E27">
        <w:rPr>
          <w:rFonts w:ascii="Times New Roman" w:eastAsia="Calibri" w:hAnsi="Times New Roman" w:cs="Times New Roman"/>
          <w:sz w:val="28"/>
          <w:szCs w:val="28"/>
        </w:rPr>
        <w:t>20</w:t>
      </w:r>
      <w:r w:rsidR="001E0F9D" w:rsidRPr="007A5E27">
        <w:rPr>
          <w:rFonts w:ascii="Times New Roman" w:eastAsia="Calibri" w:hAnsi="Times New Roman" w:cs="Times New Roman"/>
          <w:sz w:val="28"/>
          <w:szCs w:val="28"/>
        </w:rPr>
        <w:t xml:space="preserve"> году количество обращений в консультативные пункты составило 4</w:t>
      </w:r>
      <w:r w:rsidR="0041421C" w:rsidRPr="007A5E27">
        <w:rPr>
          <w:rFonts w:ascii="Times New Roman" w:eastAsia="Calibri" w:hAnsi="Times New Roman" w:cs="Times New Roman"/>
          <w:sz w:val="28"/>
          <w:szCs w:val="28"/>
        </w:rPr>
        <w:t>3</w:t>
      </w:r>
      <w:r w:rsidR="001E0F9D" w:rsidRPr="007A5E27">
        <w:rPr>
          <w:rFonts w:ascii="Times New Roman" w:eastAsia="Calibri" w:hAnsi="Times New Roman" w:cs="Times New Roman"/>
          <w:sz w:val="28"/>
          <w:szCs w:val="28"/>
        </w:rPr>
        <w:t>9, в 201</w:t>
      </w:r>
      <w:r w:rsidR="0041421C" w:rsidRPr="007A5E27">
        <w:rPr>
          <w:rFonts w:ascii="Times New Roman" w:eastAsia="Calibri" w:hAnsi="Times New Roman" w:cs="Times New Roman"/>
          <w:sz w:val="28"/>
          <w:szCs w:val="28"/>
        </w:rPr>
        <w:t>9</w:t>
      </w:r>
      <w:r w:rsidR="001E0F9D" w:rsidRPr="007A5E27">
        <w:rPr>
          <w:rFonts w:ascii="Times New Roman" w:eastAsia="Calibri" w:hAnsi="Times New Roman" w:cs="Times New Roman"/>
          <w:sz w:val="28"/>
          <w:szCs w:val="28"/>
        </w:rPr>
        <w:t xml:space="preserve"> – 4</w:t>
      </w:r>
      <w:r w:rsidR="0041421C" w:rsidRPr="007A5E27">
        <w:rPr>
          <w:rFonts w:ascii="Times New Roman" w:eastAsia="Calibri" w:hAnsi="Times New Roman" w:cs="Times New Roman"/>
          <w:sz w:val="28"/>
          <w:szCs w:val="28"/>
        </w:rPr>
        <w:t>1</w:t>
      </w:r>
      <w:r w:rsidR="001E0F9D" w:rsidRPr="007A5E27">
        <w:rPr>
          <w:rFonts w:ascii="Times New Roman" w:eastAsia="Calibri" w:hAnsi="Times New Roman" w:cs="Times New Roman"/>
          <w:sz w:val="28"/>
          <w:szCs w:val="28"/>
        </w:rPr>
        <w:t>9.</w:t>
      </w:r>
    </w:p>
    <w:p w:rsidR="00A01469" w:rsidRPr="007A5E27" w:rsidRDefault="00A01469" w:rsidP="00A0146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>В 100 % детских садах района созданы ПМП консилиумы.</w:t>
      </w:r>
    </w:p>
    <w:p w:rsidR="00863A54" w:rsidRPr="007A5E27" w:rsidRDefault="0041421C" w:rsidP="00863A5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E27">
        <w:rPr>
          <w:rFonts w:ascii="Times New Roman" w:hAnsi="Times New Roman"/>
          <w:sz w:val="28"/>
          <w:szCs w:val="28"/>
        </w:rPr>
        <w:t>Из 19 детей-инвалидов, все дети зачислены в ДОУ. Охват дошкольным образованием детей-инвалидов составлял 100 %, в том числе 5 детей получали дошкольное образование на дому. В 2019 году охват детей-инвалидов дошкольным образованием составлял 96 %.</w:t>
      </w:r>
    </w:p>
    <w:p w:rsidR="0041421C" w:rsidRPr="007A5E27" w:rsidRDefault="0041421C" w:rsidP="0041421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A5E27">
        <w:rPr>
          <w:rFonts w:ascii="Times New Roman" w:eastAsia="Times New Roman" w:hAnsi="Times New Roman"/>
          <w:sz w:val="28"/>
          <w:szCs w:val="28"/>
        </w:rPr>
        <w:t>Средняя стоимость содержания 1 ребенка в ДОО в месяц составляла 21536,41 рублей (средняя по городу – 18664,22 руб., средняя по селу – 29007,96 руб.), в 2019 средняя стоимость содержания 1 ребенка в ДОО в месяц составляла – 13715,65 рублей (средняя по городу – 12110,66 руб., средняя по селу – 17441,41руб.).</w:t>
      </w:r>
    </w:p>
    <w:p w:rsidR="0041421C" w:rsidRPr="007A5E27" w:rsidRDefault="0041421C" w:rsidP="0041421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A5E27">
        <w:rPr>
          <w:rFonts w:ascii="Times New Roman" w:eastAsia="Times New Roman" w:hAnsi="Times New Roman"/>
          <w:sz w:val="28"/>
          <w:szCs w:val="28"/>
        </w:rPr>
        <w:t>Стоимость родительской платы за присмотр и уход, в течение 2020 составляла – 160 рублей в день, 3520,0 в месяц (10,5 часовое пребывание), 176 рублей в день, 3872,0 в месяц (12 часовое пребывание).</w:t>
      </w:r>
    </w:p>
    <w:p w:rsidR="0041421C" w:rsidRPr="007A5E27" w:rsidRDefault="0041421C" w:rsidP="0041421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A5E27">
        <w:rPr>
          <w:rFonts w:ascii="Times New Roman" w:eastAsia="Times New Roman" w:hAnsi="Times New Roman"/>
          <w:sz w:val="28"/>
          <w:szCs w:val="28"/>
        </w:rPr>
        <w:t>Плата за содержание детей в детских садах не взималась с 35 детей, из них 19 детей-инвалидов (в 2019 – 18 детей) и 16 опекаемых детей (в 2019 – 26 детей).</w:t>
      </w:r>
    </w:p>
    <w:p w:rsidR="00863A54" w:rsidRPr="007A5E27" w:rsidRDefault="0041421C" w:rsidP="0041421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/>
          <w:sz w:val="28"/>
          <w:szCs w:val="28"/>
        </w:rPr>
        <w:t>В последние годы родителями активно используется материнский (семейный) капитал на содержание ребенка в дошкольной образовательной организации. В сравнении с прошлым учебным годом увеличилось количество семей с 165 до 202, получающих муниципальную услугу дошкольного образования за счет государственного сертификата.</w:t>
      </w:r>
    </w:p>
    <w:p w:rsidR="00A01469" w:rsidRPr="007A5E27" w:rsidRDefault="00A01469" w:rsidP="00A0146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детские сады и группы кратковременного пребывания района реализуют ФГОС ДО, в достаточной мере оснащены средствами обучения и воспитания; в группах организована развивающая предметно-пространственная среда в соответствии с требованиями ФГОС </w:t>
      </w:r>
      <w:proofErr w:type="gramStart"/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proofErr w:type="gramEnd"/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0704" w:rsidRPr="007A5E27" w:rsidRDefault="006F0704" w:rsidP="006F07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5E27">
        <w:rPr>
          <w:rFonts w:ascii="Times New Roman" w:eastAsia="Times New Roman" w:hAnsi="Times New Roman" w:cs="Times New Roman"/>
          <w:sz w:val="28"/>
          <w:szCs w:val="28"/>
        </w:rPr>
        <w:t xml:space="preserve">В целях реализации основных и дополнительных программ по дошкольному образованию, организации системной работы в АИС «Комплектование ДОУ» все организации </w:t>
      </w:r>
      <w:proofErr w:type="gramStart"/>
      <w:r w:rsidRPr="007A5E27">
        <w:rPr>
          <w:rFonts w:ascii="Times New Roman" w:eastAsia="Times New Roman" w:hAnsi="Times New Roman" w:cs="Times New Roman"/>
          <w:sz w:val="28"/>
          <w:szCs w:val="28"/>
        </w:rPr>
        <w:t>дошкольного</w:t>
      </w:r>
      <w:proofErr w:type="gramEnd"/>
      <w:r w:rsidRPr="007A5E27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оснащены компьютерным оборудованием. Всего в детских садах мун</w:t>
      </w:r>
      <w:r w:rsidR="00730CF8" w:rsidRPr="007A5E27">
        <w:rPr>
          <w:rFonts w:ascii="Times New Roman" w:eastAsia="Times New Roman" w:hAnsi="Times New Roman" w:cs="Times New Roman"/>
          <w:sz w:val="28"/>
          <w:szCs w:val="28"/>
        </w:rPr>
        <w:t>иципального района насчитывалось</w:t>
      </w:r>
      <w:r w:rsidRPr="007A5E27">
        <w:rPr>
          <w:rFonts w:ascii="Times New Roman" w:eastAsia="Times New Roman" w:hAnsi="Times New Roman" w:cs="Times New Roman"/>
          <w:sz w:val="28"/>
          <w:szCs w:val="28"/>
        </w:rPr>
        <w:t xml:space="preserve"> 9</w:t>
      </w:r>
      <w:r w:rsidR="00F25BC3" w:rsidRPr="007A5E27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7A5E27">
        <w:rPr>
          <w:rFonts w:ascii="Times New Roman" w:eastAsia="Times New Roman" w:hAnsi="Times New Roman" w:cs="Times New Roman"/>
          <w:sz w:val="28"/>
          <w:szCs w:val="28"/>
        </w:rPr>
        <w:t xml:space="preserve"> единиц компьютер</w:t>
      </w:r>
      <w:r w:rsidR="004F766C" w:rsidRPr="007A5E27">
        <w:rPr>
          <w:rFonts w:ascii="Times New Roman" w:eastAsia="Times New Roman" w:hAnsi="Times New Roman" w:cs="Times New Roman"/>
          <w:sz w:val="28"/>
          <w:szCs w:val="28"/>
        </w:rPr>
        <w:t>ного</w:t>
      </w:r>
      <w:r w:rsidRPr="007A5E27">
        <w:rPr>
          <w:rFonts w:ascii="Times New Roman" w:eastAsia="Times New Roman" w:hAnsi="Times New Roman" w:cs="Times New Roman"/>
          <w:sz w:val="28"/>
          <w:szCs w:val="28"/>
        </w:rPr>
        <w:t xml:space="preserve"> оборудования (201</w:t>
      </w:r>
      <w:r w:rsidR="00F25BC3" w:rsidRPr="007A5E27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7A5E27">
        <w:rPr>
          <w:rFonts w:ascii="Times New Roman" w:eastAsia="Times New Roman" w:hAnsi="Times New Roman" w:cs="Times New Roman"/>
          <w:sz w:val="28"/>
          <w:szCs w:val="28"/>
        </w:rPr>
        <w:t xml:space="preserve"> год – </w:t>
      </w:r>
      <w:r w:rsidR="00317D89" w:rsidRPr="007A5E27">
        <w:rPr>
          <w:rFonts w:ascii="Times New Roman" w:eastAsia="Times New Roman" w:hAnsi="Times New Roman" w:cs="Times New Roman"/>
          <w:sz w:val="28"/>
          <w:szCs w:val="28"/>
        </w:rPr>
        <w:t>9</w:t>
      </w:r>
      <w:r w:rsidR="004F766C" w:rsidRPr="007A5E27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A5E27">
        <w:rPr>
          <w:rFonts w:ascii="Times New Roman" w:eastAsia="Times New Roman" w:hAnsi="Times New Roman" w:cs="Times New Roman"/>
          <w:sz w:val="28"/>
          <w:szCs w:val="28"/>
        </w:rPr>
        <w:t xml:space="preserve"> единиц), из них </w:t>
      </w:r>
      <w:r w:rsidR="004F766C" w:rsidRPr="007A5E27">
        <w:rPr>
          <w:rFonts w:ascii="Times New Roman" w:eastAsia="Times New Roman" w:hAnsi="Times New Roman" w:cs="Times New Roman"/>
          <w:sz w:val="28"/>
          <w:szCs w:val="28"/>
        </w:rPr>
        <w:t>5</w:t>
      </w:r>
      <w:r w:rsidR="00F25BC3" w:rsidRPr="007A5E27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7A5E27">
        <w:rPr>
          <w:rFonts w:ascii="Times New Roman" w:eastAsia="Times New Roman" w:hAnsi="Times New Roman" w:cs="Times New Roman"/>
          <w:sz w:val="28"/>
          <w:szCs w:val="28"/>
        </w:rPr>
        <w:t xml:space="preserve"> доступны для использования в обучении и </w:t>
      </w:r>
      <w:r w:rsidR="00F25BC3" w:rsidRPr="007A5E27">
        <w:rPr>
          <w:rFonts w:ascii="Times New Roman" w:eastAsia="Times New Roman" w:hAnsi="Times New Roman" w:cs="Times New Roman"/>
          <w:sz w:val="28"/>
          <w:szCs w:val="28"/>
        </w:rPr>
        <w:t>71</w:t>
      </w:r>
      <w:r w:rsidRPr="007A5E27">
        <w:rPr>
          <w:rFonts w:ascii="Times New Roman" w:eastAsia="Times New Roman" w:hAnsi="Times New Roman" w:cs="Times New Roman"/>
          <w:sz w:val="28"/>
          <w:szCs w:val="28"/>
        </w:rPr>
        <w:t xml:space="preserve"> имеют </w:t>
      </w:r>
      <w:r w:rsidR="00730CF8" w:rsidRPr="007A5E27">
        <w:rPr>
          <w:rFonts w:ascii="Times New Roman" w:eastAsia="Times New Roman" w:hAnsi="Times New Roman" w:cs="Times New Roman"/>
          <w:sz w:val="28"/>
          <w:szCs w:val="28"/>
        </w:rPr>
        <w:t>доступ к сети Интернет (201</w:t>
      </w:r>
      <w:r w:rsidR="00F25BC3" w:rsidRPr="007A5E27">
        <w:rPr>
          <w:rFonts w:ascii="Times New Roman" w:eastAsia="Times New Roman" w:hAnsi="Times New Roman" w:cs="Times New Roman"/>
          <w:sz w:val="28"/>
          <w:szCs w:val="28"/>
        </w:rPr>
        <w:t>9</w:t>
      </w:r>
      <w:r w:rsidR="00730CF8" w:rsidRPr="007A5E27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4F766C" w:rsidRPr="007A5E27">
        <w:rPr>
          <w:rFonts w:ascii="Times New Roman" w:eastAsia="Times New Roman" w:hAnsi="Times New Roman" w:cs="Times New Roman"/>
          <w:sz w:val="28"/>
          <w:szCs w:val="28"/>
        </w:rPr>
        <w:t>од</w:t>
      </w:r>
      <w:r w:rsidRPr="007A5E27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F25BC3" w:rsidRPr="007A5E27">
        <w:rPr>
          <w:rFonts w:ascii="Times New Roman" w:eastAsia="Times New Roman" w:hAnsi="Times New Roman" w:cs="Times New Roman"/>
          <w:sz w:val="28"/>
          <w:szCs w:val="28"/>
        </w:rPr>
        <w:t>6</w:t>
      </w:r>
      <w:r w:rsidR="004F766C" w:rsidRPr="007A5E27">
        <w:rPr>
          <w:rFonts w:ascii="Times New Roman" w:eastAsia="Times New Roman" w:hAnsi="Times New Roman" w:cs="Times New Roman"/>
          <w:sz w:val="28"/>
          <w:szCs w:val="28"/>
        </w:rPr>
        <w:t>8 единиц</w:t>
      </w:r>
      <w:r w:rsidRPr="007A5E27">
        <w:rPr>
          <w:rFonts w:ascii="Times New Roman" w:eastAsia="Times New Roman" w:hAnsi="Times New Roman" w:cs="Times New Roman"/>
          <w:sz w:val="28"/>
          <w:szCs w:val="28"/>
        </w:rPr>
        <w:t xml:space="preserve"> с доступом к сети Интернет). </w:t>
      </w:r>
      <w:r w:rsidR="00317D89" w:rsidRPr="007A5E2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A5E27">
        <w:rPr>
          <w:rFonts w:ascii="Times New Roman" w:eastAsia="Times New Roman" w:hAnsi="Times New Roman" w:cs="Times New Roman"/>
          <w:sz w:val="28"/>
          <w:szCs w:val="28"/>
        </w:rPr>
        <w:t>оличество мультимедийных проекторов</w:t>
      </w:r>
      <w:r w:rsidR="004F766C" w:rsidRPr="007A5E27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7A5E27">
        <w:rPr>
          <w:rFonts w:ascii="Times New Roman" w:eastAsia="Times New Roman" w:hAnsi="Times New Roman" w:cs="Times New Roman"/>
          <w:sz w:val="28"/>
          <w:szCs w:val="28"/>
        </w:rPr>
        <w:t>2</w:t>
      </w:r>
      <w:r w:rsidR="00F25BC3" w:rsidRPr="007A5E27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7A5E27">
        <w:rPr>
          <w:rFonts w:ascii="Times New Roman" w:eastAsia="Times New Roman" w:hAnsi="Times New Roman" w:cs="Times New Roman"/>
          <w:sz w:val="28"/>
          <w:szCs w:val="28"/>
        </w:rPr>
        <w:t xml:space="preserve"> единиц</w:t>
      </w:r>
      <w:r w:rsidR="00317D89" w:rsidRPr="007A5E27">
        <w:rPr>
          <w:rFonts w:ascii="Times New Roman" w:eastAsia="Times New Roman" w:hAnsi="Times New Roman" w:cs="Times New Roman"/>
          <w:sz w:val="28"/>
          <w:szCs w:val="28"/>
        </w:rPr>
        <w:t xml:space="preserve"> (201</w:t>
      </w:r>
      <w:r w:rsidR="00F25BC3" w:rsidRPr="007A5E27">
        <w:rPr>
          <w:rFonts w:ascii="Times New Roman" w:eastAsia="Times New Roman" w:hAnsi="Times New Roman" w:cs="Times New Roman"/>
          <w:sz w:val="28"/>
          <w:szCs w:val="28"/>
        </w:rPr>
        <w:t>9</w:t>
      </w:r>
      <w:r w:rsidR="00317D89" w:rsidRPr="007A5E27">
        <w:rPr>
          <w:rFonts w:ascii="Times New Roman" w:eastAsia="Times New Roman" w:hAnsi="Times New Roman" w:cs="Times New Roman"/>
          <w:sz w:val="28"/>
          <w:szCs w:val="28"/>
        </w:rPr>
        <w:t xml:space="preserve"> г. – 2</w:t>
      </w:r>
      <w:r w:rsidR="004F766C" w:rsidRPr="007A5E27">
        <w:rPr>
          <w:rFonts w:ascii="Times New Roman" w:eastAsia="Times New Roman" w:hAnsi="Times New Roman" w:cs="Times New Roman"/>
          <w:sz w:val="28"/>
          <w:szCs w:val="28"/>
        </w:rPr>
        <w:t>5</w:t>
      </w:r>
      <w:r w:rsidR="00317D89" w:rsidRPr="007A5E27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7A5E2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05D9E" w:rsidRPr="007A5E27" w:rsidRDefault="00305D9E" w:rsidP="004B7CDF">
      <w:pPr>
        <w:spacing w:after="0" w:line="240" w:lineRule="auto"/>
        <w:ind w:firstLine="708"/>
        <w:jc w:val="both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305D9E" w:rsidRPr="007A5E27" w:rsidRDefault="00305D9E" w:rsidP="004B7CDF">
      <w:pPr>
        <w:spacing w:after="0" w:line="240" w:lineRule="auto"/>
        <w:ind w:firstLine="708"/>
        <w:jc w:val="both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6E46CD" w:rsidRPr="007A5E27" w:rsidRDefault="00E57B49" w:rsidP="004B7CD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E27">
        <w:rPr>
          <w:rFonts w:ascii="Times New Roman" w:eastAsiaTheme="majorEastAsia" w:hAnsi="Times New Roman" w:cs="Times New Roman"/>
          <w:b/>
          <w:bCs/>
          <w:sz w:val="28"/>
          <w:szCs w:val="26"/>
        </w:rPr>
        <w:lastRenderedPageBreak/>
        <w:t>Развитие системы общего образования</w:t>
      </w:r>
    </w:p>
    <w:p w:rsidR="00F473A8" w:rsidRPr="007A5E27" w:rsidRDefault="0032630B" w:rsidP="009933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A31113" w:rsidRPr="007A5E27">
        <w:rPr>
          <w:rFonts w:ascii="Times New Roman" w:eastAsia="Calibri" w:hAnsi="Times New Roman" w:cs="Times New Roman"/>
          <w:sz w:val="28"/>
          <w:szCs w:val="28"/>
        </w:rPr>
        <w:t>обще</w:t>
      </w:r>
      <w:r w:rsidR="00F473A8" w:rsidRPr="007A5E27">
        <w:rPr>
          <w:rFonts w:ascii="Times New Roman" w:eastAsia="Calibri" w:hAnsi="Times New Roman" w:cs="Times New Roman"/>
          <w:sz w:val="28"/>
          <w:szCs w:val="28"/>
        </w:rPr>
        <w:t xml:space="preserve">образовательных организациях </w:t>
      </w:r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</w:t>
      </w:r>
      <w:r w:rsidR="00A31113" w:rsidRPr="007A5E27">
        <w:rPr>
          <w:rFonts w:ascii="Times New Roman" w:eastAsia="Calibri" w:hAnsi="Times New Roman" w:cs="Times New Roman"/>
          <w:sz w:val="28"/>
          <w:szCs w:val="28"/>
        </w:rPr>
        <w:t xml:space="preserve"> (далее – ОО</w:t>
      </w:r>
      <w:r w:rsidR="004B7CDF" w:rsidRPr="007A5E27">
        <w:rPr>
          <w:rFonts w:ascii="Times New Roman" w:eastAsia="Calibri" w:hAnsi="Times New Roman" w:cs="Times New Roman"/>
          <w:sz w:val="28"/>
          <w:szCs w:val="28"/>
        </w:rPr>
        <w:t>, школы</w:t>
      </w:r>
      <w:r w:rsidR="00A31113" w:rsidRPr="007A5E27">
        <w:rPr>
          <w:rFonts w:ascii="Times New Roman" w:eastAsia="Calibri" w:hAnsi="Times New Roman" w:cs="Times New Roman"/>
          <w:sz w:val="28"/>
          <w:szCs w:val="28"/>
        </w:rPr>
        <w:t>)</w:t>
      </w:r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 была продолжена  работа по созданию условий для обеспечения конституционного права граждан на общедоступное и бесплатное общее образование, повышение его качества</w:t>
      </w:r>
      <w:r w:rsidR="00D91054" w:rsidRPr="007A5E2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C3F51" w:rsidRPr="007A5E27" w:rsidRDefault="00F25BC3" w:rsidP="003669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Число обучающихся в школах района увеличилось по сравнению с 2019/2020 учебным годом на 18 человек (в 2019/2020 учебном году в сравнении с предыдущим годом произошло снижение численности обучающихся на 31 человека).</w:t>
      </w:r>
    </w:p>
    <w:p w:rsidR="00F25BC3" w:rsidRPr="007A5E27" w:rsidRDefault="00F25BC3" w:rsidP="00F25BC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2-х коррекционных классах 8 вида (СОШ № 2 р.п. Хор и СОШ                  п. Новостройка) обучается 19 человек и в коррекционном классе 7 вида (СОШ № 3 р.п. Хор) – обучается 10 человек. </w:t>
      </w:r>
    </w:p>
    <w:p w:rsidR="001D5D95" w:rsidRPr="007A5E27" w:rsidRDefault="00F25BC3" w:rsidP="00F25BC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Средняя наполняемость обычных классов сохранилась на прежнем уровне – </w:t>
      </w:r>
      <w:r w:rsidRPr="007A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15,8 человек</w:t>
      </w: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. При этом наполняемость классов по городской местности увеличилась на 0,2 и составляет 22,5 человека, в сельской местности снизилась на 0,2 и составляет 11,0 человек.</w:t>
      </w:r>
    </w:p>
    <w:p w:rsidR="00F25BC3" w:rsidRPr="007A5E27" w:rsidRDefault="00F25BC3" w:rsidP="00F25BC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Количество малокомплектных школ увеличилось на 1 (добавилась СОШ с. Кругликово – 96 человек), в них обуча</w:t>
      </w:r>
      <w:r w:rsidR="00A655BA" w:rsidRPr="007A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лись </w:t>
      </w:r>
      <w:r w:rsidRPr="007A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558 человек (2019/2020 – 11 школ, 491 обучающийся).</w:t>
      </w:r>
    </w:p>
    <w:p w:rsidR="00F25BC3" w:rsidRPr="007A5E27" w:rsidRDefault="00F25BC3" w:rsidP="00F25BC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7A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 сентября текущего года в первый класс пришли 575 учеников (6 из них оставленные на повторное обучение), что на 5 человек меньше по сравнению с 1 сентября 2019 года (в 2019 году снижение первоклассников в сравнении с предыдущим годом составило 27 человек).</w:t>
      </w:r>
      <w:proofErr w:type="gramEnd"/>
    </w:p>
    <w:p w:rsidR="00F25BC3" w:rsidRPr="007A5E27" w:rsidRDefault="00F25BC3" w:rsidP="00F25BC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10-е классы пришли 154 обучающихся или 32,2 % от выпускников 9-х классов (2019 г. – 171 человек и 31,5 %).</w:t>
      </w:r>
    </w:p>
    <w:p w:rsidR="005628AE" w:rsidRPr="007A5E27" w:rsidRDefault="00F25BC3" w:rsidP="00F25BC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Загруженность школ увеличилась с 72,5 % в 2019 году до 72,8 %, в том числе в городской местности произошло увеличение с 104,2 % до 105,9 %, в сельской местности снижение </w:t>
      </w:r>
      <w:proofErr w:type="gramStart"/>
      <w:r w:rsidRPr="007A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</w:t>
      </w:r>
      <w:proofErr w:type="gramEnd"/>
      <w:r w:rsidRPr="007A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50,4 % до 49,6 %.</w:t>
      </w:r>
    </w:p>
    <w:p w:rsidR="00D91054" w:rsidRPr="007A5E27" w:rsidRDefault="008148C9" w:rsidP="00C077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</w:rPr>
        <w:t>Доля</w:t>
      </w:r>
      <w:r w:rsidR="005B4458" w:rsidRPr="007A5E27">
        <w:rPr>
          <w:rFonts w:ascii="Times New Roman" w:eastAsia="Calibri" w:hAnsi="Times New Roman" w:cs="Times New Roman"/>
          <w:sz w:val="28"/>
          <w:szCs w:val="28"/>
        </w:rPr>
        <w:t xml:space="preserve"> ОО</w:t>
      </w:r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Pr="007A5E27">
        <w:rPr>
          <w:rFonts w:ascii="Times New Roman" w:eastAsia="Calibri" w:hAnsi="Times New Roman" w:cs="Times New Roman"/>
          <w:sz w:val="28"/>
          <w:szCs w:val="28"/>
        </w:rPr>
        <w:t>соответствующих</w:t>
      </w:r>
      <w:proofErr w:type="gramEnd"/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 современным требован</w:t>
      </w:r>
      <w:r w:rsidR="00C077B5" w:rsidRPr="007A5E27">
        <w:rPr>
          <w:rFonts w:ascii="Times New Roman" w:eastAsia="Calibri" w:hAnsi="Times New Roman" w:cs="Times New Roman"/>
          <w:sz w:val="28"/>
          <w:szCs w:val="28"/>
        </w:rPr>
        <w:t xml:space="preserve">иям обучения в общем количестве </w:t>
      </w:r>
      <w:r w:rsidR="005B4458" w:rsidRPr="007A5E27">
        <w:rPr>
          <w:rFonts w:ascii="Times New Roman" w:eastAsia="Calibri" w:hAnsi="Times New Roman" w:cs="Times New Roman"/>
          <w:sz w:val="28"/>
          <w:szCs w:val="28"/>
        </w:rPr>
        <w:t>ОО района</w:t>
      </w:r>
      <w:r w:rsidR="00C077B5" w:rsidRPr="007A5E27">
        <w:rPr>
          <w:rFonts w:ascii="Times New Roman" w:eastAsia="Calibri" w:hAnsi="Times New Roman" w:cs="Times New Roman"/>
          <w:sz w:val="28"/>
          <w:szCs w:val="28"/>
        </w:rPr>
        <w:t>,</w:t>
      </w:r>
      <w:r w:rsidR="005B4458" w:rsidRPr="007A5E27">
        <w:rPr>
          <w:rFonts w:ascii="Times New Roman" w:eastAsia="Calibri" w:hAnsi="Times New Roman" w:cs="Times New Roman"/>
          <w:sz w:val="28"/>
          <w:szCs w:val="28"/>
        </w:rPr>
        <w:t xml:space="preserve"> составляла</w:t>
      </w:r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7AEF" w:rsidRPr="007A5E27">
        <w:rPr>
          <w:rFonts w:ascii="Times New Roman" w:eastAsia="Calibri" w:hAnsi="Times New Roman" w:cs="Times New Roman"/>
          <w:sz w:val="28"/>
          <w:szCs w:val="28"/>
        </w:rPr>
        <w:t>86,5</w:t>
      </w:r>
      <w:r w:rsidR="005B4458" w:rsidRPr="007A5E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A5E27">
        <w:rPr>
          <w:rFonts w:ascii="Times New Roman" w:eastAsia="Calibri" w:hAnsi="Times New Roman" w:cs="Times New Roman"/>
          <w:sz w:val="28"/>
          <w:szCs w:val="28"/>
        </w:rPr>
        <w:t>% (20</w:t>
      </w:r>
      <w:r w:rsidR="005B4458" w:rsidRPr="007A5E27">
        <w:rPr>
          <w:rFonts w:ascii="Times New Roman" w:eastAsia="Calibri" w:hAnsi="Times New Roman" w:cs="Times New Roman"/>
          <w:sz w:val="28"/>
          <w:szCs w:val="28"/>
        </w:rPr>
        <w:t>1</w:t>
      </w:r>
      <w:r w:rsidR="00295BC5" w:rsidRPr="007A5E27">
        <w:rPr>
          <w:rFonts w:ascii="Times New Roman" w:eastAsia="Calibri" w:hAnsi="Times New Roman" w:cs="Times New Roman"/>
          <w:sz w:val="28"/>
          <w:szCs w:val="28"/>
        </w:rPr>
        <w:t>9</w:t>
      </w:r>
      <w:r w:rsidR="005B4458" w:rsidRPr="007A5E27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305D9E" w:rsidRPr="007A5E27">
        <w:rPr>
          <w:rFonts w:ascii="Times New Roman" w:eastAsia="Calibri" w:hAnsi="Times New Roman" w:cs="Times New Roman"/>
          <w:sz w:val="28"/>
          <w:szCs w:val="28"/>
        </w:rPr>
        <w:t>од</w:t>
      </w:r>
      <w:r w:rsidR="005B4458" w:rsidRPr="007A5E27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867AEF" w:rsidRPr="007A5E27">
        <w:rPr>
          <w:rFonts w:ascii="Times New Roman" w:eastAsia="Calibri" w:hAnsi="Times New Roman" w:cs="Times New Roman"/>
          <w:sz w:val="28"/>
          <w:szCs w:val="28"/>
        </w:rPr>
        <w:t>85,</w:t>
      </w:r>
      <w:r w:rsidR="00295BC5" w:rsidRPr="007A5E27">
        <w:rPr>
          <w:rFonts w:ascii="Times New Roman" w:eastAsia="Calibri" w:hAnsi="Times New Roman" w:cs="Times New Roman"/>
          <w:sz w:val="28"/>
          <w:szCs w:val="28"/>
        </w:rPr>
        <w:t>5</w:t>
      </w:r>
      <w:r w:rsidR="00867AEF" w:rsidRPr="007A5E27">
        <w:rPr>
          <w:rFonts w:ascii="Times New Roman" w:eastAsia="Calibri" w:hAnsi="Times New Roman" w:cs="Times New Roman"/>
          <w:sz w:val="28"/>
          <w:szCs w:val="28"/>
        </w:rPr>
        <w:t xml:space="preserve"> %)</w:t>
      </w:r>
      <w:r w:rsidR="00C077B5" w:rsidRPr="007A5E27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F031BE" w:rsidRPr="007A5E27" w:rsidRDefault="00405FC5" w:rsidP="0002723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A5E27">
        <w:rPr>
          <w:rFonts w:ascii="Times New Roman" w:eastAsia="Times New Roman" w:hAnsi="Times New Roman"/>
          <w:sz w:val="28"/>
          <w:szCs w:val="20"/>
          <w:lang w:eastAsia="ru-RU"/>
        </w:rPr>
        <w:t xml:space="preserve">В 2020/2021 учебном году в муниципальном районе в форме семейного образования обучались 3 учащихся МБОУ СОШ  с. </w:t>
      </w:r>
      <w:proofErr w:type="gramStart"/>
      <w:r w:rsidRPr="007A5E27">
        <w:rPr>
          <w:rFonts w:ascii="Times New Roman" w:eastAsia="Times New Roman" w:hAnsi="Times New Roman"/>
          <w:sz w:val="28"/>
          <w:szCs w:val="20"/>
          <w:lang w:eastAsia="ru-RU"/>
        </w:rPr>
        <w:t>Полетное</w:t>
      </w:r>
      <w:proofErr w:type="gramEnd"/>
      <w:r w:rsidRPr="007A5E27">
        <w:rPr>
          <w:rFonts w:ascii="Times New Roman" w:eastAsia="Times New Roman" w:hAnsi="Times New Roman"/>
          <w:sz w:val="28"/>
          <w:szCs w:val="20"/>
          <w:lang w:eastAsia="ru-RU"/>
        </w:rPr>
        <w:t>, 1 ученик в СОШ № 1 р.п. Переяславка, 1 ученик в СОШ с. Бичевая, 1 ученик в СОШ  с. Святогорье (2019/2020 год – 5 учащихся).</w:t>
      </w:r>
    </w:p>
    <w:p w:rsidR="00AE2430" w:rsidRPr="007A5E27" w:rsidRDefault="00AE2430" w:rsidP="00AE24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A5E27">
        <w:rPr>
          <w:rFonts w:ascii="Times New Roman" w:eastAsia="Times New Roman" w:hAnsi="Times New Roman"/>
          <w:sz w:val="28"/>
          <w:szCs w:val="20"/>
          <w:lang w:eastAsia="ru-RU"/>
        </w:rPr>
        <w:t>Для решения задач по оптимизации сети, созданию условий для получения качественного общего образования осуществля</w:t>
      </w:r>
      <w:r w:rsidR="00C51A24" w:rsidRPr="007A5E27">
        <w:rPr>
          <w:rFonts w:ascii="Times New Roman" w:eastAsia="Times New Roman" w:hAnsi="Times New Roman"/>
          <w:sz w:val="28"/>
          <w:szCs w:val="20"/>
          <w:lang w:eastAsia="ru-RU"/>
        </w:rPr>
        <w:t>л</w:t>
      </w:r>
      <w:r w:rsidRPr="007A5E27">
        <w:rPr>
          <w:rFonts w:ascii="Times New Roman" w:eastAsia="Times New Roman" w:hAnsi="Times New Roman"/>
          <w:sz w:val="28"/>
          <w:szCs w:val="20"/>
          <w:lang w:eastAsia="ru-RU"/>
        </w:rPr>
        <w:t xml:space="preserve">ся подвоз </w:t>
      </w:r>
      <w:r w:rsidR="00C51A24" w:rsidRPr="007A5E27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4A31C4" w:rsidRPr="007A5E27">
        <w:rPr>
          <w:rFonts w:ascii="Times New Roman" w:eastAsia="Times New Roman" w:hAnsi="Times New Roman"/>
          <w:sz w:val="28"/>
          <w:szCs w:val="28"/>
          <w:lang w:eastAsia="ru-RU"/>
        </w:rPr>
        <w:t>08</w:t>
      </w:r>
      <w:r w:rsidRPr="007A5E27">
        <w:rPr>
          <w:rFonts w:ascii="Times New Roman" w:eastAsia="Times New Roman" w:hAnsi="Times New Roman"/>
          <w:sz w:val="28"/>
          <w:szCs w:val="20"/>
          <w:lang w:eastAsia="ru-RU"/>
        </w:rPr>
        <w:t xml:space="preserve"> учащихся (201</w:t>
      </w:r>
      <w:r w:rsidR="007954FF" w:rsidRPr="007A5E27">
        <w:rPr>
          <w:rFonts w:ascii="Times New Roman" w:eastAsia="Times New Roman" w:hAnsi="Times New Roman"/>
          <w:sz w:val="28"/>
          <w:szCs w:val="20"/>
          <w:lang w:eastAsia="ru-RU"/>
        </w:rPr>
        <w:t>8</w:t>
      </w:r>
      <w:r w:rsidRPr="007A5E27">
        <w:rPr>
          <w:rFonts w:ascii="Times New Roman" w:eastAsia="Times New Roman" w:hAnsi="Times New Roman"/>
          <w:sz w:val="28"/>
          <w:szCs w:val="20"/>
          <w:lang w:eastAsia="ru-RU"/>
        </w:rPr>
        <w:t>/201</w:t>
      </w:r>
      <w:r w:rsidR="007954FF" w:rsidRPr="007A5E27">
        <w:rPr>
          <w:rFonts w:ascii="Times New Roman" w:eastAsia="Times New Roman" w:hAnsi="Times New Roman"/>
          <w:sz w:val="28"/>
          <w:szCs w:val="20"/>
          <w:lang w:eastAsia="ru-RU"/>
        </w:rPr>
        <w:t>9</w:t>
      </w:r>
      <w:r w:rsidRPr="007A5E27">
        <w:rPr>
          <w:rFonts w:ascii="Times New Roman" w:eastAsia="Times New Roman" w:hAnsi="Times New Roman"/>
          <w:sz w:val="28"/>
          <w:szCs w:val="20"/>
          <w:lang w:eastAsia="ru-RU"/>
        </w:rPr>
        <w:t xml:space="preserve"> учебный год – 9</w:t>
      </w:r>
      <w:r w:rsidR="00C51A24" w:rsidRPr="007A5E27">
        <w:rPr>
          <w:rFonts w:ascii="Times New Roman" w:eastAsia="Times New Roman" w:hAnsi="Times New Roman"/>
          <w:sz w:val="28"/>
          <w:szCs w:val="20"/>
          <w:lang w:eastAsia="ru-RU"/>
        </w:rPr>
        <w:t>2</w:t>
      </w:r>
      <w:r w:rsidR="007954FF" w:rsidRPr="007A5E27">
        <w:rPr>
          <w:rFonts w:ascii="Times New Roman" w:eastAsia="Times New Roman" w:hAnsi="Times New Roman"/>
          <w:sz w:val="28"/>
          <w:szCs w:val="20"/>
          <w:lang w:eastAsia="ru-RU"/>
        </w:rPr>
        <w:t>2</w:t>
      </w:r>
      <w:r w:rsidRPr="007A5E27">
        <w:rPr>
          <w:rFonts w:ascii="Times New Roman" w:eastAsia="Times New Roman" w:hAnsi="Times New Roman"/>
          <w:sz w:val="28"/>
          <w:szCs w:val="20"/>
          <w:lang w:eastAsia="ru-RU"/>
        </w:rPr>
        <w:t xml:space="preserve"> человека) из 31 населенного пункта в 18 школ</w:t>
      </w:r>
      <w:r w:rsidR="007954FF" w:rsidRPr="007A5E27">
        <w:rPr>
          <w:rFonts w:ascii="Times New Roman" w:eastAsia="Times New Roman" w:hAnsi="Times New Roman"/>
          <w:sz w:val="28"/>
          <w:szCs w:val="20"/>
          <w:lang w:eastAsia="ru-RU"/>
        </w:rPr>
        <w:t xml:space="preserve"> и 2 ДОУ</w:t>
      </w:r>
      <w:r w:rsidRPr="007A5E27">
        <w:rPr>
          <w:rFonts w:ascii="Times New Roman" w:eastAsia="Times New Roman" w:hAnsi="Times New Roman"/>
          <w:sz w:val="28"/>
          <w:szCs w:val="20"/>
          <w:lang w:eastAsia="ru-RU"/>
        </w:rPr>
        <w:t xml:space="preserve"> по 2</w:t>
      </w:r>
      <w:r w:rsidR="007954FF" w:rsidRPr="007A5E27">
        <w:rPr>
          <w:rFonts w:ascii="Times New Roman" w:eastAsia="Times New Roman" w:hAnsi="Times New Roman"/>
          <w:sz w:val="28"/>
          <w:szCs w:val="20"/>
          <w:lang w:eastAsia="ru-RU"/>
        </w:rPr>
        <w:t>8</w:t>
      </w:r>
      <w:r w:rsidRPr="007A5E27">
        <w:rPr>
          <w:rFonts w:ascii="Times New Roman" w:eastAsia="Times New Roman" w:hAnsi="Times New Roman"/>
          <w:sz w:val="28"/>
          <w:szCs w:val="20"/>
          <w:lang w:eastAsia="ru-RU"/>
        </w:rPr>
        <w:t xml:space="preserve"> маршрутам. Для осуществления подвоза задействовано 22 автотранспортные единицы, в том числе </w:t>
      </w:r>
      <w:r w:rsidR="004A31C4" w:rsidRPr="007A5E27">
        <w:rPr>
          <w:rFonts w:ascii="Times New Roman" w:eastAsia="Times New Roman" w:hAnsi="Times New Roman"/>
          <w:sz w:val="28"/>
          <w:szCs w:val="20"/>
          <w:lang w:eastAsia="ru-RU"/>
        </w:rPr>
        <w:t>20</w:t>
      </w:r>
      <w:r w:rsidRPr="007A5E27">
        <w:rPr>
          <w:rFonts w:ascii="Times New Roman" w:eastAsia="Times New Roman" w:hAnsi="Times New Roman"/>
          <w:sz w:val="28"/>
          <w:szCs w:val="20"/>
          <w:lang w:eastAsia="ru-RU"/>
        </w:rPr>
        <w:t xml:space="preserve"> автобусов, находящихся на балансе школ и 2 частных автомобиля.</w:t>
      </w:r>
    </w:p>
    <w:p w:rsidR="00AE2430" w:rsidRPr="007A5E27" w:rsidRDefault="00AE2430" w:rsidP="00AE24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A5E27">
        <w:rPr>
          <w:rFonts w:ascii="Times New Roman" w:eastAsia="Times New Roman" w:hAnsi="Times New Roman"/>
          <w:sz w:val="28"/>
          <w:szCs w:val="20"/>
          <w:lang w:eastAsia="ru-RU"/>
        </w:rPr>
        <w:t>Паспорта на все маршруты разработаны и согласованы с ГИБДД ОМВД муниципального района. Транспортные средства школ оснащены системой спутникового мониторинга ГЛОНАСС и тахографами.</w:t>
      </w:r>
    </w:p>
    <w:p w:rsidR="0017074F" w:rsidRPr="007A5E27" w:rsidRDefault="00AE2430" w:rsidP="009C39C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gramStart"/>
      <w:r w:rsidRPr="007A5E27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Для организации бесперебойного подвоза учащихся и в связи с достижением срока эксплуатации школьных автобусов более 10 лет в 20</w:t>
      </w:r>
      <w:r w:rsidR="0017074F" w:rsidRPr="007A5E27">
        <w:rPr>
          <w:rFonts w:ascii="Times New Roman" w:eastAsia="Times New Roman" w:hAnsi="Times New Roman"/>
          <w:sz w:val="28"/>
          <w:szCs w:val="20"/>
          <w:lang w:eastAsia="ru-RU"/>
        </w:rPr>
        <w:t>20</w:t>
      </w:r>
      <w:r w:rsidRPr="007A5E27">
        <w:rPr>
          <w:rFonts w:ascii="Times New Roman" w:eastAsia="Times New Roman" w:hAnsi="Times New Roman"/>
          <w:sz w:val="28"/>
          <w:szCs w:val="20"/>
          <w:lang w:eastAsia="ru-RU"/>
        </w:rPr>
        <w:t xml:space="preserve"> году </w:t>
      </w:r>
      <w:r w:rsidR="0017074F" w:rsidRPr="007A5E27">
        <w:rPr>
          <w:rFonts w:ascii="Times New Roman" w:eastAsia="Times New Roman" w:hAnsi="Times New Roman"/>
          <w:sz w:val="28"/>
          <w:szCs w:val="20"/>
          <w:lang w:eastAsia="ru-RU"/>
        </w:rPr>
        <w:t>в рамках федеральной программы по обновлению парка школьных автобусов в район поступили 6 школьных автобусов, которые были переданы в МБОУ СОШ  с. Соколовка, МБОУ СОШ № 1 п. Переяславка, МБОУ СОШ с. Георгиевка, МБОУ СОШ п. Обор, МБОУ СОШ с. Кругликово</w:t>
      </w:r>
      <w:proofErr w:type="gramEnd"/>
      <w:r w:rsidR="0017074F" w:rsidRPr="007A5E27">
        <w:rPr>
          <w:rFonts w:ascii="Times New Roman" w:eastAsia="Times New Roman" w:hAnsi="Times New Roman"/>
          <w:sz w:val="28"/>
          <w:szCs w:val="20"/>
          <w:lang w:eastAsia="ru-RU"/>
        </w:rPr>
        <w:t xml:space="preserve">, МБОУ СОШ р.п. Мухен. </w:t>
      </w:r>
    </w:p>
    <w:p w:rsidR="0017074F" w:rsidRPr="007A5E27" w:rsidRDefault="0017074F" w:rsidP="0017074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муниципальном районе продолжалась работа по обновлению содержания образования в соответствии с ФГОС.</w:t>
      </w:r>
    </w:p>
    <w:p w:rsidR="00D44467" w:rsidRPr="007A5E27" w:rsidRDefault="0017074F" w:rsidP="0017074F">
      <w:pPr>
        <w:pStyle w:val="a8"/>
        <w:shd w:val="clear" w:color="auto" w:fill="FFFFFF" w:themeFill="background1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</w:rPr>
        <w:t>По ФГОС в школах района обучались дети с 1 по 10 кла</w:t>
      </w:r>
      <w:proofErr w:type="gramStart"/>
      <w:r w:rsidRPr="007A5E27">
        <w:rPr>
          <w:rFonts w:ascii="Times New Roman" w:eastAsia="Calibri" w:hAnsi="Times New Roman" w:cs="Times New Roman"/>
          <w:sz w:val="28"/>
          <w:szCs w:val="28"/>
        </w:rPr>
        <w:t>сс вкл</w:t>
      </w:r>
      <w:proofErr w:type="gramEnd"/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ючительно. В пилотном режиме продолжали обучаться по ФГОС </w:t>
      </w:r>
      <w:proofErr w:type="gramStart"/>
      <w:r w:rsidRPr="007A5E27">
        <w:rPr>
          <w:rFonts w:ascii="Times New Roman" w:eastAsia="Calibri" w:hAnsi="Times New Roman" w:cs="Times New Roman"/>
          <w:sz w:val="28"/>
          <w:szCs w:val="28"/>
        </w:rPr>
        <w:t>обучающиеся</w:t>
      </w:r>
      <w:proofErr w:type="gramEnd"/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 11-ого класса в средней школе № 1 р.п. Хор (35 человек)</w:t>
      </w:r>
      <w:r w:rsidR="00BA5ACB" w:rsidRPr="007A5E27">
        <w:rPr>
          <w:rFonts w:ascii="Times New Roman" w:eastAsia="Calibri" w:hAnsi="Times New Roman" w:cs="Times New Roman"/>
          <w:sz w:val="28"/>
          <w:szCs w:val="28"/>
        </w:rPr>
        <w:t>.</w:t>
      </w:r>
      <w:r w:rsidR="00D44467"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C7BDD" w:rsidRPr="007A5E27" w:rsidRDefault="00AC7BDD" w:rsidP="00AC7B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5E27">
        <w:rPr>
          <w:rFonts w:ascii="Times New Roman" w:hAnsi="Times New Roman"/>
          <w:sz w:val="28"/>
          <w:szCs w:val="28"/>
        </w:rPr>
        <w:t xml:space="preserve">В 28 общеобразовательных организациях муниципального района имени Лазо изучается немецкий язык, как второй иностранный язык. </w:t>
      </w:r>
    </w:p>
    <w:p w:rsidR="00AC7BDD" w:rsidRPr="007A5E27" w:rsidRDefault="00AC7BDD" w:rsidP="00AC7B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5E27">
        <w:rPr>
          <w:rFonts w:ascii="Times New Roman" w:hAnsi="Times New Roman"/>
          <w:sz w:val="28"/>
          <w:szCs w:val="28"/>
        </w:rPr>
        <w:t>В рамках урочной деятельности немецкий язык изучают 717 учащихся, в рамках внеурочной деятельности – 289 человек.</w:t>
      </w:r>
    </w:p>
    <w:p w:rsidR="00AC7BDD" w:rsidRPr="007A5E27" w:rsidRDefault="00AC7BDD" w:rsidP="00AC7B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5E27">
        <w:rPr>
          <w:rFonts w:ascii="Times New Roman" w:hAnsi="Times New Roman"/>
          <w:sz w:val="28"/>
          <w:szCs w:val="28"/>
        </w:rPr>
        <w:t>В МБОУ СОШ с. Кругликово 29 учащихся из 5-6, 9 классов в рамках урочной деятельности изучают китайский язык, как второй иностранный язык.</w:t>
      </w:r>
    </w:p>
    <w:p w:rsidR="000A5C13" w:rsidRPr="007A5E27" w:rsidRDefault="000A5C13" w:rsidP="00F92B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5E27">
        <w:rPr>
          <w:rFonts w:ascii="Times New Roman" w:hAnsi="Times New Roman"/>
          <w:sz w:val="28"/>
          <w:szCs w:val="28"/>
        </w:rPr>
        <w:t>В МБО</w:t>
      </w:r>
      <w:r w:rsidR="009E7B47" w:rsidRPr="007A5E27">
        <w:rPr>
          <w:rFonts w:ascii="Times New Roman" w:hAnsi="Times New Roman"/>
          <w:sz w:val="28"/>
          <w:szCs w:val="28"/>
        </w:rPr>
        <w:t>У</w:t>
      </w:r>
      <w:r w:rsidRPr="007A5E27">
        <w:rPr>
          <w:rFonts w:ascii="Times New Roman" w:hAnsi="Times New Roman"/>
          <w:sz w:val="28"/>
          <w:szCs w:val="28"/>
        </w:rPr>
        <w:t xml:space="preserve"> СОШ с. Гвасюги </w:t>
      </w:r>
      <w:r w:rsidR="00F92B1D" w:rsidRPr="007A5E27">
        <w:rPr>
          <w:rFonts w:ascii="Times New Roman" w:hAnsi="Times New Roman" w:cs="Times New Roman"/>
          <w:sz w:val="28"/>
          <w:szCs w:val="28"/>
        </w:rPr>
        <w:t>удэгейский язык изучают школьники 2-9 классов: во 2 классе - 2 ребенка в рамках преподавания предмета (2 часа в неделю); в 3-9 классах  -  факультативно (23 ребенка): в 3 классе  2 часа в неделю, в 4 и 9 классах – по 1 часу в неделю, в разновозрастных группах   5-6, 7-8 классов по 1 часу в неделю.</w:t>
      </w:r>
      <w:proofErr w:type="gramEnd"/>
    </w:p>
    <w:p w:rsidR="000A5C13" w:rsidRPr="007A5E27" w:rsidRDefault="000A5C13" w:rsidP="000A5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5E27">
        <w:rPr>
          <w:rFonts w:ascii="Times New Roman" w:hAnsi="Times New Roman"/>
          <w:sz w:val="28"/>
          <w:szCs w:val="28"/>
        </w:rPr>
        <w:t xml:space="preserve">В школах муниципального района обучающиеся четвертых классов изучали курс </w:t>
      </w:r>
      <w:proofErr w:type="spellStart"/>
      <w:r w:rsidRPr="007A5E27">
        <w:rPr>
          <w:rFonts w:ascii="Times New Roman" w:hAnsi="Times New Roman"/>
          <w:sz w:val="28"/>
          <w:szCs w:val="28"/>
        </w:rPr>
        <w:t>ОРКиСЭ</w:t>
      </w:r>
      <w:proofErr w:type="spellEnd"/>
      <w:r w:rsidRPr="007A5E27">
        <w:rPr>
          <w:rFonts w:ascii="Times New Roman" w:hAnsi="Times New Roman"/>
          <w:sz w:val="28"/>
          <w:szCs w:val="28"/>
        </w:rPr>
        <w:t xml:space="preserve"> (5</w:t>
      </w:r>
      <w:r w:rsidR="00F92B1D" w:rsidRPr="007A5E27">
        <w:rPr>
          <w:rFonts w:ascii="Times New Roman" w:hAnsi="Times New Roman"/>
          <w:sz w:val="28"/>
          <w:szCs w:val="28"/>
        </w:rPr>
        <w:t>86</w:t>
      </w:r>
      <w:r w:rsidRPr="007A5E27">
        <w:rPr>
          <w:rFonts w:ascii="Times New Roman" w:hAnsi="Times New Roman"/>
          <w:sz w:val="28"/>
          <w:szCs w:val="28"/>
        </w:rPr>
        <w:t xml:space="preserve"> обучающихся): 3</w:t>
      </w:r>
      <w:r w:rsidR="00F92B1D" w:rsidRPr="007A5E27">
        <w:rPr>
          <w:rFonts w:ascii="Times New Roman" w:hAnsi="Times New Roman"/>
          <w:sz w:val="28"/>
          <w:szCs w:val="28"/>
        </w:rPr>
        <w:t>96</w:t>
      </w:r>
      <w:r w:rsidRPr="007A5E27">
        <w:rPr>
          <w:rFonts w:ascii="Times New Roman" w:hAnsi="Times New Roman"/>
          <w:sz w:val="28"/>
          <w:szCs w:val="28"/>
        </w:rPr>
        <w:t xml:space="preserve"> ученик</w:t>
      </w:r>
      <w:r w:rsidR="00F92B1D" w:rsidRPr="007A5E27">
        <w:rPr>
          <w:rFonts w:ascii="Times New Roman" w:hAnsi="Times New Roman"/>
          <w:sz w:val="28"/>
          <w:szCs w:val="28"/>
        </w:rPr>
        <w:t>ов</w:t>
      </w:r>
      <w:r w:rsidRPr="007A5E27">
        <w:rPr>
          <w:rFonts w:ascii="Times New Roman" w:hAnsi="Times New Roman"/>
          <w:sz w:val="28"/>
          <w:szCs w:val="28"/>
        </w:rPr>
        <w:t xml:space="preserve"> (</w:t>
      </w:r>
      <w:r w:rsidR="00F92B1D" w:rsidRPr="007A5E27">
        <w:rPr>
          <w:rFonts w:ascii="Times New Roman" w:hAnsi="Times New Roman"/>
          <w:sz w:val="28"/>
          <w:szCs w:val="28"/>
        </w:rPr>
        <w:t>67,7</w:t>
      </w:r>
      <w:r w:rsidRPr="007A5E27">
        <w:rPr>
          <w:rFonts w:ascii="Times New Roman" w:hAnsi="Times New Roman"/>
          <w:sz w:val="28"/>
          <w:szCs w:val="28"/>
        </w:rPr>
        <w:t xml:space="preserve"> %) изучали модуль «Основы светской этики» (201</w:t>
      </w:r>
      <w:r w:rsidR="00F92B1D" w:rsidRPr="007A5E27">
        <w:rPr>
          <w:rFonts w:ascii="Times New Roman" w:hAnsi="Times New Roman"/>
          <w:sz w:val="28"/>
          <w:szCs w:val="28"/>
        </w:rPr>
        <w:t>9</w:t>
      </w:r>
      <w:r w:rsidRPr="007A5E27">
        <w:rPr>
          <w:rFonts w:ascii="Times New Roman" w:hAnsi="Times New Roman"/>
          <w:sz w:val="28"/>
          <w:szCs w:val="28"/>
        </w:rPr>
        <w:t xml:space="preserve"> г. – 3</w:t>
      </w:r>
      <w:r w:rsidR="00F92B1D" w:rsidRPr="007A5E27">
        <w:rPr>
          <w:rFonts w:ascii="Times New Roman" w:hAnsi="Times New Roman"/>
          <w:sz w:val="28"/>
          <w:szCs w:val="28"/>
        </w:rPr>
        <w:t>22</w:t>
      </w:r>
      <w:r w:rsidRPr="007A5E27">
        <w:rPr>
          <w:rFonts w:ascii="Times New Roman" w:hAnsi="Times New Roman"/>
          <w:sz w:val="28"/>
          <w:szCs w:val="28"/>
        </w:rPr>
        <w:t xml:space="preserve">, </w:t>
      </w:r>
      <w:r w:rsidR="00F92B1D" w:rsidRPr="007A5E27">
        <w:rPr>
          <w:rFonts w:ascii="Times New Roman" w:hAnsi="Times New Roman"/>
          <w:sz w:val="28"/>
          <w:szCs w:val="28"/>
        </w:rPr>
        <w:t>57,0</w:t>
      </w:r>
      <w:r w:rsidRPr="007A5E27">
        <w:rPr>
          <w:rFonts w:ascii="Times New Roman" w:hAnsi="Times New Roman"/>
          <w:sz w:val="28"/>
          <w:szCs w:val="28"/>
        </w:rPr>
        <w:t xml:space="preserve"> %); </w:t>
      </w:r>
      <w:r w:rsidR="00F92B1D" w:rsidRPr="007A5E27">
        <w:rPr>
          <w:rFonts w:ascii="Times New Roman" w:hAnsi="Times New Roman"/>
          <w:sz w:val="28"/>
          <w:szCs w:val="28"/>
        </w:rPr>
        <w:t>183</w:t>
      </w:r>
      <w:r w:rsidRPr="007A5E27">
        <w:rPr>
          <w:rFonts w:ascii="Times New Roman" w:hAnsi="Times New Roman"/>
          <w:sz w:val="28"/>
          <w:szCs w:val="28"/>
        </w:rPr>
        <w:t xml:space="preserve"> ученик (</w:t>
      </w:r>
      <w:r w:rsidR="00F92B1D" w:rsidRPr="007A5E27">
        <w:rPr>
          <w:rFonts w:ascii="Times New Roman" w:hAnsi="Times New Roman"/>
          <w:sz w:val="28"/>
          <w:szCs w:val="28"/>
        </w:rPr>
        <w:t>31,3</w:t>
      </w:r>
      <w:r w:rsidRPr="007A5E27">
        <w:rPr>
          <w:rFonts w:ascii="Times New Roman" w:hAnsi="Times New Roman"/>
          <w:sz w:val="28"/>
          <w:szCs w:val="28"/>
        </w:rPr>
        <w:t xml:space="preserve"> %) – модуль «Основы православной культуры» (201</w:t>
      </w:r>
      <w:r w:rsidR="00F92B1D" w:rsidRPr="007A5E27">
        <w:rPr>
          <w:rFonts w:ascii="Times New Roman" w:hAnsi="Times New Roman"/>
          <w:sz w:val="28"/>
          <w:szCs w:val="28"/>
        </w:rPr>
        <w:t>9</w:t>
      </w:r>
      <w:r w:rsidRPr="007A5E27">
        <w:rPr>
          <w:rFonts w:ascii="Times New Roman" w:hAnsi="Times New Roman"/>
          <w:sz w:val="28"/>
          <w:szCs w:val="28"/>
        </w:rPr>
        <w:t xml:space="preserve"> г. – 24</w:t>
      </w:r>
      <w:r w:rsidR="00F92B1D" w:rsidRPr="007A5E27">
        <w:rPr>
          <w:rFonts w:ascii="Times New Roman" w:hAnsi="Times New Roman"/>
          <w:sz w:val="28"/>
          <w:szCs w:val="28"/>
        </w:rPr>
        <w:t>1</w:t>
      </w:r>
      <w:r w:rsidRPr="007A5E27">
        <w:rPr>
          <w:rFonts w:ascii="Times New Roman" w:hAnsi="Times New Roman"/>
          <w:sz w:val="28"/>
          <w:szCs w:val="28"/>
        </w:rPr>
        <w:t xml:space="preserve">, </w:t>
      </w:r>
      <w:r w:rsidR="00F92B1D" w:rsidRPr="007A5E27">
        <w:rPr>
          <w:rFonts w:ascii="Times New Roman" w:hAnsi="Times New Roman"/>
          <w:sz w:val="28"/>
          <w:szCs w:val="28"/>
        </w:rPr>
        <w:t xml:space="preserve">42,7 </w:t>
      </w:r>
      <w:r w:rsidRPr="007A5E27">
        <w:rPr>
          <w:rFonts w:ascii="Times New Roman" w:hAnsi="Times New Roman"/>
          <w:sz w:val="28"/>
          <w:szCs w:val="28"/>
        </w:rPr>
        <w:t xml:space="preserve">%); </w:t>
      </w:r>
      <w:r w:rsidR="00F92B1D" w:rsidRPr="007A5E27">
        <w:rPr>
          <w:rFonts w:ascii="Times New Roman" w:hAnsi="Times New Roman"/>
          <w:sz w:val="28"/>
          <w:szCs w:val="28"/>
        </w:rPr>
        <w:t>6</w:t>
      </w:r>
      <w:r w:rsidRPr="007A5E27">
        <w:rPr>
          <w:rFonts w:ascii="Times New Roman" w:hAnsi="Times New Roman"/>
          <w:sz w:val="28"/>
          <w:szCs w:val="28"/>
        </w:rPr>
        <w:t xml:space="preserve"> </w:t>
      </w:r>
      <w:r w:rsidR="00F92B1D" w:rsidRPr="007A5E27">
        <w:rPr>
          <w:rFonts w:ascii="Times New Roman" w:hAnsi="Times New Roman"/>
          <w:sz w:val="28"/>
          <w:szCs w:val="28"/>
        </w:rPr>
        <w:t>учеников</w:t>
      </w:r>
      <w:r w:rsidRPr="007A5E27">
        <w:rPr>
          <w:rFonts w:ascii="Times New Roman" w:hAnsi="Times New Roman"/>
          <w:sz w:val="28"/>
          <w:szCs w:val="28"/>
        </w:rPr>
        <w:t xml:space="preserve"> (</w:t>
      </w:r>
      <w:r w:rsidR="00F92B1D" w:rsidRPr="007A5E27">
        <w:rPr>
          <w:rFonts w:ascii="Times New Roman" w:hAnsi="Times New Roman"/>
          <w:sz w:val="28"/>
          <w:szCs w:val="28"/>
        </w:rPr>
        <w:t>1,03</w:t>
      </w:r>
      <w:r w:rsidRPr="007A5E27">
        <w:rPr>
          <w:rFonts w:ascii="Times New Roman" w:hAnsi="Times New Roman"/>
          <w:sz w:val="28"/>
          <w:szCs w:val="28"/>
        </w:rPr>
        <w:t xml:space="preserve"> %) – модуль «Основы </w:t>
      </w:r>
      <w:r w:rsidR="00F92B1D" w:rsidRPr="007A5E27">
        <w:rPr>
          <w:rFonts w:ascii="Times New Roman" w:hAnsi="Times New Roman"/>
          <w:sz w:val="28"/>
          <w:szCs w:val="28"/>
        </w:rPr>
        <w:t xml:space="preserve">мировых </w:t>
      </w:r>
      <w:r w:rsidRPr="007A5E27">
        <w:rPr>
          <w:rFonts w:ascii="Times New Roman" w:hAnsi="Times New Roman"/>
          <w:sz w:val="28"/>
          <w:szCs w:val="28"/>
        </w:rPr>
        <w:t xml:space="preserve">религиозных </w:t>
      </w:r>
      <w:r w:rsidR="00F92B1D" w:rsidRPr="007A5E27">
        <w:rPr>
          <w:rFonts w:ascii="Times New Roman" w:hAnsi="Times New Roman"/>
          <w:sz w:val="28"/>
          <w:szCs w:val="28"/>
        </w:rPr>
        <w:t>культур» (2019</w:t>
      </w:r>
      <w:r w:rsidRPr="007A5E27">
        <w:rPr>
          <w:rFonts w:ascii="Times New Roman" w:hAnsi="Times New Roman"/>
          <w:sz w:val="28"/>
          <w:szCs w:val="28"/>
        </w:rPr>
        <w:t xml:space="preserve"> г. – 2 человека, </w:t>
      </w:r>
      <w:r w:rsidR="00F92B1D" w:rsidRPr="007A5E27">
        <w:rPr>
          <w:rFonts w:ascii="Times New Roman" w:hAnsi="Times New Roman"/>
          <w:sz w:val="28"/>
          <w:szCs w:val="28"/>
        </w:rPr>
        <w:t>0,4</w:t>
      </w:r>
      <w:r w:rsidRPr="007A5E27">
        <w:rPr>
          <w:rFonts w:ascii="Times New Roman" w:hAnsi="Times New Roman"/>
          <w:sz w:val="28"/>
          <w:szCs w:val="28"/>
        </w:rPr>
        <w:t xml:space="preserve"> %).</w:t>
      </w:r>
    </w:p>
    <w:p w:rsidR="000A5C13" w:rsidRPr="007A5E27" w:rsidRDefault="000A5C13" w:rsidP="000A5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A5E27">
        <w:rPr>
          <w:rFonts w:ascii="Times New Roman" w:hAnsi="Times New Roman"/>
          <w:sz w:val="28"/>
          <w:szCs w:val="28"/>
        </w:rPr>
        <w:t xml:space="preserve">Для преподавания курса ОРКСЭ в школах района задействованы 32 педагога. </w:t>
      </w:r>
      <w:proofErr w:type="gramEnd"/>
    </w:p>
    <w:p w:rsidR="00315B8B" w:rsidRPr="007A5E27" w:rsidRDefault="00315B8B" w:rsidP="002D6B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</w:rPr>
        <w:t xml:space="preserve">В 2020/2021 учебном году </w:t>
      </w:r>
      <w:r w:rsidR="002D6BAF" w:rsidRPr="007A5E27">
        <w:rPr>
          <w:rFonts w:ascii="Times New Roman" w:hAnsi="Times New Roman" w:cs="Times New Roman"/>
          <w:sz w:val="28"/>
        </w:rPr>
        <w:t>«</w:t>
      </w:r>
      <w:r w:rsidRPr="007A5E27">
        <w:rPr>
          <w:rFonts w:ascii="Times New Roman" w:hAnsi="Times New Roman" w:cs="Times New Roman"/>
          <w:sz w:val="28"/>
        </w:rPr>
        <w:t>Регионоведение</w:t>
      </w:r>
      <w:r w:rsidR="002D6BAF" w:rsidRPr="007A5E27">
        <w:rPr>
          <w:rFonts w:ascii="Times New Roman" w:hAnsi="Times New Roman" w:cs="Times New Roman"/>
          <w:sz w:val="28"/>
        </w:rPr>
        <w:t xml:space="preserve">» </w:t>
      </w:r>
      <w:r w:rsidRPr="007A5E27">
        <w:rPr>
          <w:rFonts w:ascii="Times New Roman" w:hAnsi="Times New Roman" w:cs="Times New Roman"/>
          <w:sz w:val="28"/>
        </w:rPr>
        <w:t>преподается отдельным курсом в рамках урочной деятельности в 22 ОО (75,86 % от общего кол-ва ОО), в рамках внеурочной деятельности в 19 ОО (65,52 %). С использованием сетевого взаимодействия ведут занятия в 7 ОО. Для преподавания выбраны предметы: история ДВ, география ДВ, ДВ литература и другие.</w:t>
      </w:r>
    </w:p>
    <w:p w:rsidR="00315B8B" w:rsidRPr="007A5E27" w:rsidRDefault="00315B8B" w:rsidP="00315B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A5E27">
        <w:rPr>
          <w:rFonts w:ascii="Times New Roman" w:hAnsi="Times New Roman" w:cs="Times New Roman"/>
          <w:sz w:val="28"/>
        </w:rPr>
        <w:t>Из 5523 обучающихся осваивают программы регионоведения 5400 (97,77 % от общего количества учащихся). Электронную форму учебников используют 3 ОО.</w:t>
      </w:r>
    </w:p>
    <w:p w:rsidR="00315B8B" w:rsidRPr="007A5E27" w:rsidRDefault="00315B8B" w:rsidP="00315B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A5E27">
        <w:rPr>
          <w:rFonts w:ascii="Times New Roman" w:hAnsi="Times New Roman" w:cs="Times New Roman"/>
          <w:sz w:val="28"/>
        </w:rPr>
        <w:t>Из 248 педагогов, реализующих программы регионоведения, 88 повысили квалификацию (35,48 %) на курсах, посвященных преподаванию регионоведения, 154 – прошли обучение в рамках предметных курсов.</w:t>
      </w:r>
    </w:p>
    <w:p w:rsidR="000A5C13" w:rsidRPr="007A5E27" w:rsidRDefault="000A5C13" w:rsidP="002D6BA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E27">
        <w:rPr>
          <w:rFonts w:ascii="Times New Roman" w:eastAsia="Calibri" w:hAnsi="Times New Roman" w:cs="Times New Roman"/>
          <w:sz w:val="28"/>
          <w:szCs w:val="28"/>
        </w:rPr>
        <w:t>Все ОО имеют действующую лицензию (бессрочно) на ведение образовательной деятельности и аккредитацию</w:t>
      </w:r>
      <w:r w:rsidR="00167A1C" w:rsidRPr="007A5E2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67A1C" w:rsidRPr="007A5E27">
        <w:rPr>
          <w:rFonts w:ascii="Times New Roman" w:hAnsi="Times New Roman" w:cs="Times New Roman"/>
          <w:sz w:val="28"/>
          <w:szCs w:val="28"/>
        </w:rPr>
        <w:t xml:space="preserve">из них 51 (94 %) </w:t>
      </w:r>
      <w:r w:rsidR="00167A1C" w:rsidRPr="007A5E27">
        <w:rPr>
          <w:rFonts w:ascii="Times New Roman" w:hAnsi="Times New Roman" w:cs="Times New Roman"/>
          <w:sz w:val="28"/>
          <w:szCs w:val="28"/>
        </w:rPr>
        <w:lastRenderedPageBreak/>
        <w:t>переоформлены в соответствии с действующим законодательством. Работа в данном направлении будет продолжена в 2021 году.</w:t>
      </w:r>
    </w:p>
    <w:p w:rsidR="000A5C13" w:rsidRPr="007A5E27" w:rsidRDefault="000A5C13" w:rsidP="000A5C13">
      <w:pPr>
        <w:spacing w:after="0" w:line="240" w:lineRule="auto"/>
        <w:ind w:firstLine="708"/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Лицензию на реализацию </w:t>
      </w:r>
      <w:proofErr w:type="gramStart"/>
      <w:r w:rsidRPr="007A5E27">
        <w:rPr>
          <w:rFonts w:ascii="Times New Roman" w:eastAsia="Calibri" w:hAnsi="Times New Roman" w:cs="Times New Roman"/>
          <w:sz w:val="28"/>
          <w:szCs w:val="28"/>
        </w:rPr>
        <w:t>дополнительного</w:t>
      </w:r>
      <w:proofErr w:type="gramEnd"/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 образования получили 3</w:t>
      </w:r>
      <w:r w:rsidR="00167A1C" w:rsidRPr="007A5E27">
        <w:rPr>
          <w:rFonts w:ascii="Times New Roman" w:eastAsia="Calibri" w:hAnsi="Times New Roman" w:cs="Times New Roman"/>
          <w:sz w:val="28"/>
          <w:szCs w:val="28"/>
        </w:rPr>
        <w:t>9</w:t>
      </w:r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 ОО</w:t>
      </w:r>
      <w:r w:rsidR="00315B8B" w:rsidRPr="007A5E27">
        <w:rPr>
          <w:rFonts w:ascii="Times New Roman" w:eastAsia="Calibri" w:hAnsi="Times New Roman" w:cs="Times New Roman"/>
          <w:sz w:val="28"/>
          <w:szCs w:val="28"/>
        </w:rPr>
        <w:t>: 21 школа, 18 ДОУ</w:t>
      </w:r>
      <w:r w:rsidR="00167A1C" w:rsidRPr="007A5E27">
        <w:rPr>
          <w:rFonts w:ascii="Times New Roman" w:eastAsia="Calibri" w:hAnsi="Times New Roman" w:cs="Times New Roman"/>
          <w:sz w:val="28"/>
          <w:szCs w:val="28"/>
        </w:rPr>
        <w:t xml:space="preserve"> (2019 год – 36)</w:t>
      </w:r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.  </w:t>
      </w:r>
    </w:p>
    <w:p w:rsidR="000A5C13" w:rsidRPr="007A5E27" w:rsidRDefault="000A5C13" w:rsidP="000A5C13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 w:rsidRPr="007A5E27">
        <w:rPr>
          <w:rFonts w:ascii="Times New Roman" w:hAnsi="Times New Roman"/>
          <w:bCs/>
          <w:sz w:val="28"/>
          <w:szCs w:val="28"/>
          <w:lang w:eastAsia="ru-RU"/>
        </w:rPr>
        <w:t xml:space="preserve">В рамках регионального и муниципального проектов «Современная школа» в муниципальном районе проведены мероприятия, направленные на обновление материально-технической базы для формирования у обучающихся современных технологических навыков. </w:t>
      </w:r>
      <w:proofErr w:type="gramEnd"/>
    </w:p>
    <w:p w:rsidR="000A5C13" w:rsidRPr="007A5E27" w:rsidRDefault="000A5C13" w:rsidP="000A5C13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A5E27">
        <w:rPr>
          <w:rFonts w:ascii="Times New Roman" w:hAnsi="Times New Roman"/>
          <w:bCs/>
          <w:sz w:val="28"/>
          <w:szCs w:val="28"/>
          <w:lang w:eastAsia="ru-RU"/>
        </w:rPr>
        <w:t xml:space="preserve">В 2020 году </w:t>
      </w:r>
      <w:r w:rsidR="00C32AC6" w:rsidRPr="007A5E27">
        <w:rPr>
          <w:rFonts w:ascii="Times New Roman" w:hAnsi="Times New Roman"/>
          <w:bCs/>
          <w:sz w:val="28"/>
          <w:szCs w:val="28"/>
          <w:lang w:eastAsia="ru-RU"/>
        </w:rPr>
        <w:t xml:space="preserve">созданы Центры образования цифрового и гуманитарного профилей «Точка роста» </w:t>
      </w:r>
      <w:r w:rsidRPr="007A5E27">
        <w:rPr>
          <w:rFonts w:ascii="Times New Roman" w:hAnsi="Times New Roman"/>
          <w:bCs/>
          <w:sz w:val="28"/>
          <w:szCs w:val="28"/>
          <w:lang w:eastAsia="ru-RU"/>
        </w:rPr>
        <w:t xml:space="preserve">на базе общеобразовательных организаций МБОУ СОШ с. Могилевка, МБОУ СОШ   р.п. Мухен, МБОУ СОШ № 1 </w:t>
      </w:r>
      <w:r w:rsidR="00C32AC6" w:rsidRPr="007A5E27"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   </w:t>
      </w:r>
      <w:r w:rsidRPr="007A5E27">
        <w:rPr>
          <w:rFonts w:ascii="Times New Roman" w:hAnsi="Times New Roman"/>
          <w:bCs/>
          <w:sz w:val="28"/>
          <w:szCs w:val="28"/>
          <w:lang w:eastAsia="ru-RU"/>
        </w:rPr>
        <w:t>р.п. Переяславка.</w:t>
      </w:r>
      <w:r w:rsidR="00C32AC6" w:rsidRPr="007A5E27">
        <w:rPr>
          <w:rFonts w:ascii="Times New Roman" w:hAnsi="Times New Roman"/>
          <w:bCs/>
          <w:sz w:val="28"/>
          <w:szCs w:val="28"/>
          <w:lang w:eastAsia="ru-RU"/>
        </w:rPr>
        <w:t xml:space="preserve"> Учащиеся перечисленных и близлежащих школ</w:t>
      </w:r>
      <w:r w:rsidR="00C32AC6" w:rsidRPr="007A5E27">
        <w:rPr>
          <w:rFonts w:ascii="Times New Roman" w:hAnsi="Times New Roman"/>
          <w:sz w:val="28"/>
          <w:szCs w:val="28"/>
        </w:rPr>
        <w:t xml:space="preserve"> изучали информатику, технологию, основы безопасности жизнедеятельности с использованием высокотехнологичного оборудования. </w:t>
      </w:r>
      <w:r w:rsidR="00C32AC6" w:rsidRPr="007A5E27">
        <w:rPr>
          <w:rFonts w:ascii="Times New Roman" w:hAnsi="Times New Roman"/>
          <w:bCs/>
          <w:sz w:val="28"/>
          <w:szCs w:val="28"/>
          <w:lang w:eastAsia="ru-RU"/>
        </w:rPr>
        <w:t>На базе Центров проведены районные методические объединения учителей-предметников.</w:t>
      </w:r>
    </w:p>
    <w:p w:rsidR="000A5C13" w:rsidRPr="007A5E27" w:rsidRDefault="00C32AC6" w:rsidP="000A5C1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7A5E27">
        <w:rPr>
          <w:rFonts w:ascii="Times New Roman" w:hAnsi="Times New Roman"/>
          <w:sz w:val="28"/>
          <w:szCs w:val="28"/>
        </w:rPr>
        <w:t>В 2020 году профориентационное направление деятельности реализовывалось в соответствии с межведомственным планом работы по профориентации учащихся, согласованным с руководителями отраслевых организаций, муниципальной моделью самоопределения и профессиональной ориентации учащихся «Ступени к будущей профессии» и планом-графиком реализации основных мероприятий данной модели на 2017-2020 гг. Активно продолжалась реализация мероприятий муниципального проекта «Компас самоопределения» и регионального проекта «Успех каждого ребенка».</w:t>
      </w:r>
      <w:proofErr w:type="gramEnd"/>
    </w:p>
    <w:p w:rsidR="000A5C13" w:rsidRPr="007A5E27" w:rsidRDefault="000A5C13" w:rsidP="000A5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5E27">
        <w:rPr>
          <w:rFonts w:ascii="Times New Roman" w:hAnsi="Times New Roman"/>
          <w:sz w:val="28"/>
          <w:szCs w:val="28"/>
          <w:lang w:eastAsia="ru-RU"/>
        </w:rPr>
        <w:t xml:space="preserve">На всех уровнях общего образования профориентационная работа продолжена через  внеурочную деятельность, дополнительное образование, социальное партнерство, реализацию проектов, обучение в профессионально ориентированных классах, организацию летних профильных смен. </w:t>
      </w:r>
    </w:p>
    <w:p w:rsidR="00897856" w:rsidRPr="007A5E27" w:rsidRDefault="00897856" w:rsidP="008978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 xml:space="preserve">Обучающиеся 6 – 11-х классов стали участниками федерального проекта </w:t>
      </w:r>
      <w:r w:rsidR="00490502" w:rsidRPr="007A5E2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A5E27">
        <w:rPr>
          <w:rFonts w:ascii="Times New Roman" w:hAnsi="Times New Roman" w:cs="Times New Roman"/>
          <w:sz w:val="28"/>
          <w:szCs w:val="28"/>
        </w:rPr>
        <w:t>ПроеКТОрия</w:t>
      </w:r>
      <w:proofErr w:type="spellEnd"/>
      <w:r w:rsidR="00490502" w:rsidRPr="007A5E27">
        <w:rPr>
          <w:rFonts w:ascii="Times New Roman" w:hAnsi="Times New Roman" w:cs="Times New Roman"/>
          <w:sz w:val="28"/>
          <w:szCs w:val="28"/>
        </w:rPr>
        <w:t>»</w:t>
      </w:r>
      <w:r w:rsidRPr="007A5E27">
        <w:rPr>
          <w:rFonts w:ascii="Times New Roman" w:hAnsi="Times New Roman" w:cs="Times New Roman"/>
          <w:sz w:val="28"/>
          <w:szCs w:val="28"/>
        </w:rPr>
        <w:t xml:space="preserve">. В проекте </w:t>
      </w:r>
      <w:r w:rsidR="00490502" w:rsidRPr="007A5E27">
        <w:rPr>
          <w:rFonts w:ascii="Times New Roman" w:hAnsi="Times New Roman" w:cs="Times New Roman"/>
          <w:sz w:val="28"/>
          <w:szCs w:val="28"/>
        </w:rPr>
        <w:t>«</w:t>
      </w:r>
      <w:r w:rsidRPr="007A5E27">
        <w:rPr>
          <w:rFonts w:ascii="Times New Roman" w:hAnsi="Times New Roman" w:cs="Times New Roman"/>
          <w:sz w:val="28"/>
          <w:szCs w:val="28"/>
        </w:rPr>
        <w:t>Билет в будущее</w:t>
      </w:r>
      <w:r w:rsidR="00490502" w:rsidRPr="007A5E27">
        <w:rPr>
          <w:rFonts w:ascii="Times New Roman" w:hAnsi="Times New Roman" w:cs="Times New Roman"/>
          <w:sz w:val="28"/>
          <w:szCs w:val="28"/>
        </w:rPr>
        <w:t>»</w:t>
      </w:r>
      <w:r w:rsidRPr="007A5E27">
        <w:rPr>
          <w:rFonts w:ascii="Times New Roman" w:hAnsi="Times New Roman" w:cs="Times New Roman"/>
          <w:sz w:val="28"/>
          <w:szCs w:val="28"/>
        </w:rPr>
        <w:t xml:space="preserve"> приняли участие 693 учащихся из 19 школ района. </w:t>
      </w:r>
    </w:p>
    <w:p w:rsidR="00897856" w:rsidRPr="007A5E27" w:rsidRDefault="00897856" w:rsidP="008978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 xml:space="preserve">В 12 школах организованы элективные, факультативные курсы по основам предпринимательства и </w:t>
      </w:r>
      <w:proofErr w:type="spellStart"/>
      <w:r w:rsidRPr="007A5E27">
        <w:rPr>
          <w:rFonts w:ascii="Times New Roman" w:hAnsi="Times New Roman" w:cs="Times New Roman"/>
          <w:sz w:val="28"/>
          <w:szCs w:val="28"/>
        </w:rPr>
        <w:t>самозанятости</w:t>
      </w:r>
      <w:proofErr w:type="spellEnd"/>
      <w:r w:rsidRPr="007A5E27">
        <w:rPr>
          <w:rFonts w:ascii="Times New Roman" w:hAnsi="Times New Roman" w:cs="Times New Roman"/>
          <w:sz w:val="28"/>
          <w:szCs w:val="28"/>
        </w:rPr>
        <w:t xml:space="preserve"> для 523 учащихся 8 - 11 классов.            </w:t>
      </w:r>
    </w:p>
    <w:p w:rsidR="00897856" w:rsidRPr="007A5E27" w:rsidRDefault="00897856" w:rsidP="008978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5E27">
        <w:rPr>
          <w:rFonts w:ascii="Times New Roman" w:hAnsi="Times New Roman" w:cs="Times New Roman"/>
          <w:sz w:val="28"/>
          <w:szCs w:val="28"/>
        </w:rPr>
        <w:t>Участниками краевого профориентационного  проекта «Мечтай! Выбирай! Поступай!» стали 9 школ района.</w:t>
      </w:r>
    </w:p>
    <w:p w:rsidR="000A5C13" w:rsidRPr="007A5E27" w:rsidRDefault="00CA707A" w:rsidP="00CA707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E27">
        <w:rPr>
          <w:rFonts w:ascii="Times New Roman" w:eastAsia="Calibri" w:hAnsi="Times New Roman" w:cs="Times New Roman"/>
          <w:sz w:val="28"/>
          <w:szCs w:val="28"/>
        </w:rPr>
        <w:t>В марте 2020 на базе КГОУ «Школа-интернат № 9» р.п. Переяславка, реализующим адаптивные основные общеобразовательные программы проведен муниципальный этап чемпионата «</w:t>
      </w:r>
      <w:proofErr w:type="spellStart"/>
      <w:r w:rsidRPr="007A5E27">
        <w:rPr>
          <w:rFonts w:ascii="Times New Roman" w:eastAsia="Calibri" w:hAnsi="Times New Roman" w:cs="Times New Roman"/>
          <w:sz w:val="28"/>
          <w:szCs w:val="28"/>
        </w:rPr>
        <w:t>Абилимпикс</w:t>
      </w:r>
      <w:proofErr w:type="spellEnd"/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». Участие в чемпионате приняли 6 обучающихся из 4 школ.  В соревнованиях Регионального чемпионата  в компетенции «Вязание спицами» обучающийся МБОУ СОШ № 3 р.п. Хор </w:t>
      </w:r>
      <w:proofErr w:type="spellStart"/>
      <w:r w:rsidRPr="007A5E27">
        <w:rPr>
          <w:rFonts w:ascii="Times New Roman" w:eastAsia="Calibri" w:hAnsi="Times New Roman" w:cs="Times New Roman"/>
          <w:sz w:val="28"/>
          <w:szCs w:val="28"/>
        </w:rPr>
        <w:t>Казаковцев</w:t>
      </w:r>
      <w:proofErr w:type="spellEnd"/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 Кирилл стал призером, заняв почетное 2 место.</w:t>
      </w:r>
    </w:p>
    <w:p w:rsidR="008E6045" w:rsidRPr="007A5E27" w:rsidRDefault="008E6045" w:rsidP="008E60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A5E27">
        <w:rPr>
          <w:rFonts w:ascii="Times New Roman" w:hAnsi="Times New Roman"/>
          <w:sz w:val="28"/>
          <w:szCs w:val="28"/>
          <w:lang w:eastAsia="ru-RU"/>
        </w:rPr>
        <w:lastRenderedPageBreak/>
        <w:t xml:space="preserve">Развивается система профильного образования старшеклассников, позволяющая школьникам сельских школ получать качественное образование и поступать в ВУЗы края и России. </w:t>
      </w:r>
      <w:proofErr w:type="gramEnd"/>
    </w:p>
    <w:p w:rsidR="008E6045" w:rsidRPr="007A5E27" w:rsidRDefault="008E6045" w:rsidP="008E6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A5E27">
        <w:rPr>
          <w:rFonts w:ascii="Times New Roman" w:hAnsi="Times New Roman" w:cs="Times New Roman"/>
          <w:sz w:val="28"/>
        </w:rPr>
        <w:t xml:space="preserve">В 2020/2021 учебном году профильное обучение организовано в 15 школах из 17 (88,2 %, здесь и далее – от количества школ, в которых есть 10 и 11 классы). </w:t>
      </w:r>
      <w:r w:rsidRPr="007A5E27">
        <w:rPr>
          <w:rFonts w:ascii="Times New Roman" w:hAnsi="Times New Roman"/>
          <w:sz w:val="28"/>
          <w:szCs w:val="28"/>
        </w:rPr>
        <w:t>Всего профильным обучением охвачено 290 учащихся 10, 11 классов из 316, что составляет 91,8 %, (</w:t>
      </w:r>
      <w:r w:rsidRPr="007A5E27">
        <w:rPr>
          <w:rFonts w:ascii="Times New Roman" w:hAnsi="Times New Roman" w:cs="Times New Roman"/>
          <w:sz w:val="28"/>
        </w:rPr>
        <w:t>от общего количества учащихся 10 – 11 классов),</w:t>
      </w:r>
      <w:r w:rsidRPr="007A5E27">
        <w:rPr>
          <w:rFonts w:ascii="Times New Roman" w:hAnsi="Times New Roman"/>
          <w:sz w:val="28"/>
          <w:szCs w:val="28"/>
        </w:rPr>
        <w:t xml:space="preserve"> в 2019 году этот показатель составлял 299 учащихся (87,2 %).</w:t>
      </w:r>
    </w:p>
    <w:p w:rsidR="00897856" w:rsidRPr="007A5E27" w:rsidRDefault="008E6045" w:rsidP="00897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7A5E27">
        <w:rPr>
          <w:rFonts w:ascii="Times New Roman" w:hAnsi="Times New Roman" w:cs="Times New Roman"/>
          <w:sz w:val="28"/>
        </w:rPr>
        <w:t xml:space="preserve">В 6 ОО (35,3 %) для 56 учащихся (17,7 %,) организовано обучение по профилям (2019 </w:t>
      </w:r>
      <w:r w:rsidR="00897856" w:rsidRPr="007A5E27">
        <w:rPr>
          <w:rFonts w:ascii="Times New Roman" w:hAnsi="Times New Roman" w:cs="Times New Roman"/>
          <w:sz w:val="28"/>
        </w:rPr>
        <w:t>–</w:t>
      </w:r>
      <w:r w:rsidRPr="007A5E27">
        <w:rPr>
          <w:rFonts w:ascii="Times New Roman" w:hAnsi="Times New Roman" w:cs="Times New Roman"/>
          <w:sz w:val="28"/>
        </w:rPr>
        <w:t xml:space="preserve"> </w:t>
      </w:r>
      <w:r w:rsidRPr="007A5E27">
        <w:rPr>
          <w:rFonts w:ascii="Times New Roman" w:hAnsi="Times New Roman"/>
          <w:sz w:val="28"/>
          <w:szCs w:val="28"/>
        </w:rPr>
        <w:t>7 школ, 70 учащихся)</w:t>
      </w:r>
      <w:r w:rsidRPr="007A5E27">
        <w:rPr>
          <w:rFonts w:ascii="Times New Roman" w:hAnsi="Times New Roman" w:cs="Times New Roman"/>
          <w:sz w:val="28"/>
        </w:rPr>
        <w:t>: гуманитарный (47 чел.), физико-математический (2 чел.), естественнонаучный (7 чел.), универсальный (214 учащихся).</w:t>
      </w:r>
      <w:proofErr w:type="gramEnd"/>
    </w:p>
    <w:p w:rsidR="00897856" w:rsidRPr="007A5E27" w:rsidRDefault="008E6045" w:rsidP="00897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A5E27">
        <w:rPr>
          <w:rFonts w:ascii="Times New Roman" w:hAnsi="Times New Roman" w:cs="Times New Roman"/>
          <w:sz w:val="28"/>
        </w:rPr>
        <w:t>По индивидуальному учебному плану обучается 146 человек (46,2 %, 2019 – 38,8 %) в школах № 1 р.п. Переяславка (66 чел.), № 2 р.п. Переяславка (8 чел.), № 1 р.п. Хор (52 чел.), № 3 р.п. Хор (20 чел.).</w:t>
      </w:r>
    </w:p>
    <w:p w:rsidR="000A5C13" w:rsidRPr="007A5E27" w:rsidRDefault="008E6045" w:rsidP="00897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A5E27">
        <w:rPr>
          <w:rFonts w:ascii="Times New Roman" w:hAnsi="Times New Roman" w:cs="Times New Roman"/>
          <w:sz w:val="28"/>
        </w:rPr>
        <w:t>Изучают отдельные предметы на профильном уровне 88 обучающихся (27,8 %) в 6 ОО (20</w:t>
      </w:r>
      <w:r w:rsidRPr="007A5E27">
        <w:rPr>
          <w:rFonts w:ascii="Times New Roman" w:hAnsi="Times New Roman"/>
          <w:sz w:val="28"/>
          <w:szCs w:val="28"/>
        </w:rPr>
        <w:t>19 – 13 школ 275 учащихся</w:t>
      </w:r>
      <w:r w:rsidRPr="007A5E27">
        <w:rPr>
          <w:rFonts w:ascii="Times New Roman" w:hAnsi="Times New Roman" w:cs="Times New Roman"/>
          <w:sz w:val="28"/>
        </w:rPr>
        <w:t xml:space="preserve">). </w:t>
      </w:r>
      <w:proofErr w:type="gramStart"/>
      <w:r w:rsidRPr="007A5E27">
        <w:rPr>
          <w:rFonts w:ascii="Times New Roman" w:hAnsi="Times New Roman" w:cs="Times New Roman"/>
          <w:sz w:val="28"/>
        </w:rPr>
        <w:t>Для изучения выбраны предметы математика, русский язык, обществознание, химия, биология, история, право, физика, литература.</w:t>
      </w:r>
      <w:proofErr w:type="gramEnd"/>
    </w:p>
    <w:p w:rsidR="00897856" w:rsidRPr="007A5E27" w:rsidRDefault="00897856" w:rsidP="008978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5E27">
        <w:rPr>
          <w:rFonts w:ascii="Times New Roman" w:hAnsi="Times New Roman"/>
          <w:sz w:val="28"/>
          <w:szCs w:val="28"/>
          <w:lang w:eastAsia="ru-RU"/>
        </w:rPr>
        <w:t xml:space="preserve">Дальнейшее развитие профильного обучения и предпрофильной подготовки направлено на популяризацию инженерно-технических профессий и рабочих специальностей, открытие новых профилей для расширения возможностей ученического выбора. </w:t>
      </w:r>
    </w:p>
    <w:p w:rsidR="000A5C13" w:rsidRPr="007A5E27" w:rsidRDefault="00897856" w:rsidP="008978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5E27">
        <w:rPr>
          <w:rFonts w:ascii="Times New Roman" w:hAnsi="Times New Roman" w:cs="Times New Roman"/>
          <w:sz w:val="28"/>
        </w:rPr>
        <w:t xml:space="preserve">Не реализовывали полностью профильное обучение школы МБОУ СОШ  </w:t>
      </w:r>
      <w:proofErr w:type="gramStart"/>
      <w:r w:rsidRPr="007A5E27">
        <w:rPr>
          <w:rFonts w:ascii="Times New Roman" w:hAnsi="Times New Roman" w:cs="Times New Roman"/>
          <w:sz w:val="28"/>
        </w:rPr>
        <w:t>с</w:t>
      </w:r>
      <w:proofErr w:type="gramEnd"/>
      <w:r w:rsidRPr="007A5E27">
        <w:rPr>
          <w:rFonts w:ascii="Times New Roman" w:hAnsi="Times New Roman" w:cs="Times New Roman"/>
          <w:sz w:val="28"/>
        </w:rPr>
        <w:t xml:space="preserve">. </w:t>
      </w:r>
      <w:proofErr w:type="gramStart"/>
      <w:r w:rsidRPr="007A5E27">
        <w:rPr>
          <w:rFonts w:ascii="Times New Roman" w:hAnsi="Times New Roman" w:cs="Times New Roman"/>
          <w:sz w:val="28"/>
        </w:rPr>
        <w:t>Соколовка</w:t>
      </w:r>
      <w:proofErr w:type="gramEnd"/>
      <w:r w:rsidRPr="007A5E27">
        <w:rPr>
          <w:rFonts w:ascii="Times New Roman" w:hAnsi="Times New Roman" w:cs="Times New Roman"/>
          <w:sz w:val="28"/>
        </w:rPr>
        <w:t xml:space="preserve"> (2 учащихся 11 класса) и п. Сукпай (3 учащихся 10 – 11 классов), частично – СОШ № 1  р.п. Переяславка (21 учащийся 10 – 11 классов). Всего не обучаются по профилю 26 учащихся 10 – 11 классов.</w:t>
      </w:r>
      <w:r w:rsidR="000A5C13" w:rsidRPr="007A5E2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97856" w:rsidRPr="007A5E27" w:rsidRDefault="00897856" w:rsidP="008978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5E27">
        <w:rPr>
          <w:rFonts w:ascii="Times New Roman" w:hAnsi="Times New Roman"/>
          <w:sz w:val="28"/>
          <w:szCs w:val="28"/>
        </w:rPr>
        <w:t>Курс «Финансовая грамотность» реализован во всех ОО района либо отдельным предметом, либо как модуль в программе математика, история, обществознание, география, английский язык (2019 – 21 учреждение).</w:t>
      </w:r>
    </w:p>
    <w:p w:rsidR="000A5C13" w:rsidRPr="007A5E27" w:rsidRDefault="000A5C13" w:rsidP="000A5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A5E27">
        <w:rPr>
          <w:rFonts w:ascii="Times New Roman" w:hAnsi="Times New Roman"/>
          <w:sz w:val="28"/>
          <w:szCs w:val="28"/>
          <w:lang w:eastAsia="ru-RU"/>
        </w:rPr>
        <w:t>С целью подготовки учащихся к основам военной службы и воспитания патриотизма в муниципальном районе продолжена деятельность военно-патриотических клубов учащихся (военно-морской клуб «Шкипер», ООШ № 2 р.п. Хор; военно-п</w:t>
      </w:r>
      <w:r w:rsidR="00AB0662" w:rsidRPr="007A5E27">
        <w:rPr>
          <w:rFonts w:ascii="Times New Roman" w:hAnsi="Times New Roman"/>
          <w:sz w:val="28"/>
          <w:szCs w:val="28"/>
          <w:lang w:eastAsia="ru-RU"/>
        </w:rPr>
        <w:t>атриотический клуб «Честь», СОШ с</w:t>
      </w:r>
      <w:r w:rsidRPr="007A5E27">
        <w:rPr>
          <w:rFonts w:ascii="Times New Roman" w:hAnsi="Times New Roman"/>
          <w:sz w:val="28"/>
          <w:szCs w:val="28"/>
          <w:lang w:eastAsia="ru-RU"/>
        </w:rPr>
        <w:t xml:space="preserve">. Полетное), созданы местные отделения Российского движения школьников, организованы кадетские классы, в системе проводятся районные мероприятия, направленные на развитие детских и молодежных военно-патриотических объединений. </w:t>
      </w:r>
      <w:proofErr w:type="gramEnd"/>
    </w:p>
    <w:p w:rsidR="000A5C13" w:rsidRPr="007A5E27" w:rsidRDefault="00897856" w:rsidP="000A5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5E27">
        <w:rPr>
          <w:rFonts w:ascii="Times New Roman" w:hAnsi="Times New Roman" w:cs="Times New Roman"/>
          <w:sz w:val="28"/>
        </w:rPr>
        <w:t xml:space="preserve">В 8 ОО организована работа кадетских (187 чел., 2019 – 158 чел.) и </w:t>
      </w:r>
      <w:proofErr w:type="spellStart"/>
      <w:r w:rsidRPr="007A5E27">
        <w:rPr>
          <w:rFonts w:ascii="Times New Roman" w:hAnsi="Times New Roman" w:cs="Times New Roman"/>
          <w:sz w:val="28"/>
        </w:rPr>
        <w:t>прокадетских</w:t>
      </w:r>
      <w:proofErr w:type="spellEnd"/>
      <w:r w:rsidRPr="007A5E27">
        <w:rPr>
          <w:rFonts w:ascii="Times New Roman" w:hAnsi="Times New Roman" w:cs="Times New Roman"/>
          <w:sz w:val="28"/>
        </w:rPr>
        <w:t xml:space="preserve"> (117 чел., 2019 – 152 чел.) классов (2019 – 6 ОО) по направлениям: </w:t>
      </w:r>
      <w:proofErr w:type="spellStart"/>
      <w:r w:rsidRPr="007A5E27">
        <w:rPr>
          <w:rFonts w:ascii="Times New Roman" w:hAnsi="Times New Roman" w:cs="Times New Roman"/>
          <w:sz w:val="28"/>
        </w:rPr>
        <w:t>Юнармия</w:t>
      </w:r>
      <w:proofErr w:type="spellEnd"/>
      <w:r w:rsidRPr="007A5E27">
        <w:rPr>
          <w:rFonts w:ascii="Times New Roman" w:hAnsi="Times New Roman" w:cs="Times New Roman"/>
          <w:sz w:val="28"/>
        </w:rPr>
        <w:t>, МЧС, военно-морское, общевойсковое, МВД,</w:t>
      </w:r>
      <w:r w:rsidRPr="007A5E27">
        <w:rPr>
          <w:rFonts w:ascii="Calibri" w:eastAsia="Times New Roman" w:hAnsi="Calibri" w:cs="Calibri"/>
          <w:sz w:val="20"/>
          <w:szCs w:val="20"/>
          <w:lang w:eastAsia="ru-RU"/>
        </w:rPr>
        <w:t xml:space="preserve"> </w:t>
      </w:r>
      <w:r w:rsidRPr="007A5E27">
        <w:rPr>
          <w:rFonts w:ascii="Times New Roman" w:eastAsia="Times New Roman" w:hAnsi="Times New Roman" w:cs="Times New Roman"/>
          <w:sz w:val="28"/>
          <w:szCs w:val="20"/>
          <w:lang w:eastAsia="ru-RU"/>
        </w:rPr>
        <w:t>«Юные пограничники».</w:t>
      </w:r>
    </w:p>
    <w:p w:rsidR="000A5C13" w:rsidRPr="007A5E27" w:rsidRDefault="00AB07A8" w:rsidP="000A5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5E27">
        <w:rPr>
          <w:rFonts w:ascii="Times New Roman" w:hAnsi="Times New Roman"/>
          <w:sz w:val="28"/>
          <w:szCs w:val="28"/>
          <w:lang w:eastAsia="ru-RU"/>
        </w:rPr>
        <w:t>В 2020 году на базе 12 общеобразовательных организаций организовано проведение учебных сборов по основам военной службы д</w:t>
      </w:r>
      <w:r w:rsidR="000A5C13" w:rsidRPr="007A5E27">
        <w:rPr>
          <w:rFonts w:ascii="Times New Roman" w:hAnsi="Times New Roman"/>
          <w:sz w:val="28"/>
          <w:szCs w:val="28"/>
          <w:lang w:eastAsia="ru-RU"/>
        </w:rPr>
        <w:t xml:space="preserve">ля </w:t>
      </w:r>
      <w:r w:rsidRPr="007A5E27">
        <w:rPr>
          <w:rFonts w:ascii="Times New Roman" w:hAnsi="Times New Roman"/>
          <w:sz w:val="28"/>
          <w:szCs w:val="28"/>
          <w:lang w:eastAsia="ru-RU"/>
        </w:rPr>
        <w:t xml:space="preserve">72 </w:t>
      </w:r>
      <w:r w:rsidR="000A5C13" w:rsidRPr="007A5E27">
        <w:rPr>
          <w:rFonts w:ascii="Times New Roman" w:hAnsi="Times New Roman"/>
          <w:sz w:val="28"/>
          <w:szCs w:val="28"/>
          <w:lang w:eastAsia="ru-RU"/>
        </w:rPr>
        <w:t>юношей 10-х классов</w:t>
      </w:r>
      <w:r w:rsidRPr="007A5E27">
        <w:rPr>
          <w:rFonts w:ascii="Times New Roman" w:hAnsi="Times New Roman"/>
          <w:sz w:val="28"/>
          <w:szCs w:val="28"/>
          <w:lang w:eastAsia="ru-RU"/>
        </w:rPr>
        <w:t xml:space="preserve"> в дистанционном формате (2019 год – на базе в/</w:t>
      </w:r>
      <w:proofErr w:type="gramStart"/>
      <w:r w:rsidRPr="007A5E27">
        <w:rPr>
          <w:rFonts w:ascii="Times New Roman" w:hAnsi="Times New Roman"/>
          <w:sz w:val="28"/>
          <w:szCs w:val="28"/>
          <w:lang w:eastAsia="ru-RU"/>
        </w:rPr>
        <w:t>ч</w:t>
      </w:r>
      <w:proofErr w:type="gramEnd"/>
      <w:r w:rsidRPr="007A5E27">
        <w:rPr>
          <w:rFonts w:ascii="Times New Roman" w:hAnsi="Times New Roman"/>
          <w:sz w:val="28"/>
          <w:szCs w:val="28"/>
          <w:lang w:eastAsia="ru-RU"/>
        </w:rPr>
        <w:t xml:space="preserve"> № 59313-42:</w:t>
      </w:r>
      <w:r w:rsidR="000A5C13" w:rsidRPr="007A5E27">
        <w:rPr>
          <w:rFonts w:ascii="Times New Roman" w:hAnsi="Times New Roman"/>
          <w:sz w:val="28"/>
          <w:szCs w:val="28"/>
          <w:lang w:eastAsia="ru-RU"/>
        </w:rPr>
        <w:t xml:space="preserve"> 36 </w:t>
      </w:r>
      <w:r w:rsidR="000A5C13" w:rsidRPr="007A5E27">
        <w:rPr>
          <w:rFonts w:ascii="Times New Roman" w:hAnsi="Times New Roman"/>
          <w:sz w:val="28"/>
          <w:szCs w:val="28"/>
          <w:lang w:eastAsia="ru-RU"/>
        </w:rPr>
        <w:lastRenderedPageBreak/>
        <w:t>учащихся из 12 школ</w:t>
      </w:r>
      <w:r w:rsidRPr="007A5E27">
        <w:rPr>
          <w:rFonts w:ascii="Times New Roman" w:hAnsi="Times New Roman"/>
          <w:sz w:val="28"/>
          <w:szCs w:val="28"/>
          <w:lang w:eastAsia="ru-RU"/>
        </w:rPr>
        <w:t>).</w:t>
      </w:r>
      <w:r w:rsidR="000A5C13" w:rsidRPr="007A5E2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5E27">
        <w:rPr>
          <w:rFonts w:ascii="Times New Roman" w:hAnsi="Times New Roman"/>
          <w:sz w:val="28"/>
          <w:szCs w:val="28"/>
          <w:lang w:eastAsia="ru-RU"/>
        </w:rPr>
        <w:t>В</w:t>
      </w:r>
      <w:r w:rsidR="000A5C13" w:rsidRPr="007A5E27">
        <w:rPr>
          <w:rFonts w:ascii="Times New Roman" w:hAnsi="Times New Roman"/>
          <w:sz w:val="28"/>
          <w:szCs w:val="28"/>
          <w:lang w:eastAsia="ru-RU"/>
        </w:rPr>
        <w:t xml:space="preserve"> рамках учебных сборов закрепляли знания, полученные на уроках ОБЖ, овладевали навыками, необходимыми будущим защитникам Отечества. </w:t>
      </w:r>
    </w:p>
    <w:p w:rsidR="008E6045" w:rsidRPr="007A5E27" w:rsidRDefault="008E6045" w:rsidP="008E60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5E27">
        <w:rPr>
          <w:rFonts w:ascii="Times New Roman" w:hAnsi="Times New Roman"/>
          <w:sz w:val="28"/>
          <w:szCs w:val="28"/>
        </w:rPr>
        <w:t>Результатом проводимой профориентационной работы является показатель трудоустройства учащихся по итогам 2020 года. Из 449 учащихся, получивших аттестат об основном общем образовании, 99,3 % выпускников продолжили обучение (2019 год – 97,3 %): в 10 классах – 34,29 % (2019 – 32,25 %), в учреждениях среднего профессионального образования – 65,03 % (2019 – 65,07 %). Работают 0,44 % выпускников (2019 год – 0,8 %).</w:t>
      </w:r>
      <w:r w:rsidRPr="007A5E27">
        <w:rPr>
          <w:rFonts w:ascii="Times New Roman" w:hAnsi="Times New Roman"/>
          <w:sz w:val="28"/>
          <w:szCs w:val="28"/>
        </w:rPr>
        <w:tab/>
      </w:r>
    </w:p>
    <w:p w:rsidR="008E6045" w:rsidRPr="007A5E27" w:rsidRDefault="008E6045" w:rsidP="008E60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7A5E27">
        <w:rPr>
          <w:rFonts w:ascii="Times New Roman" w:hAnsi="Times New Roman"/>
          <w:sz w:val="28"/>
          <w:szCs w:val="28"/>
        </w:rPr>
        <w:t>Из 171 выпускника 11 классов, получивших аттестат, продолжили обучение по программам высшего профессионального образования 90 обучающихся – 52,63 % (2019 – 54,3 %), по программам среднего профессионального образования – 46,2 % (2019 – 45,7 %).</w:t>
      </w:r>
      <w:proofErr w:type="gramEnd"/>
    </w:p>
    <w:p w:rsidR="000A5C13" w:rsidRPr="007A5E27" w:rsidRDefault="008E6045" w:rsidP="008E60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5E27">
        <w:rPr>
          <w:rFonts w:ascii="Times New Roman" w:hAnsi="Times New Roman"/>
          <w:sz w:val="28"/>
          <w:szCs w:val="28"/>
        </w:rPr>
        <w:t>Приоритетным выбором выпускников традиционно пользуются рабочие специальности, в том числе агропромышленной сферы, и специальности военной службы.</w:t>
      </w:r>
    </w:p>
    <w:p w:rsidR="000A5C13" w:rsidRPr="007A5E27" w:rsidRDefault="00D409C4" w:rsidP="000A5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В 2020 году 34,3 % выпускников 9 классов продолжили обучение в 10 классе (на 11,1 % меньше по сравнению с прошлым учебным годом), 65 %  поступили на </w:t>
      </w:r>
      <w:proofErr w:type="gramStart"/>
      <w:r w:rsidRPr="007A5E27">
        <w:rPr>
          <w:rFonts w:ascii="Times New Roman" w:eastAsia="Calibri" w:hAnsi="Times New Roman" w:cs="Times New Roman"/>
          <w:sz w:val="28"/>
          <w:szCs w:val="28"/>
        </w:rPr>
        <w:t>обучение по программам</w:t>
      </w:r>
      <w:proofErr w:type="gramEnd"/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 профессионального образования (на 9 % больше по сравнению с прошлым учебным годом). Приоритетным выбором среди девятиклассников нашего района пользуются «рабочие» профессии в сферах сельского хозяйства и обслуживания населения.</w:t>
      </w:r>
    </w:p>
    <w:p w:rsidR="00C370C3" w:rsidRPr="007A5E27" w:rsidRDefault="000A5C13" w:rsidP="000A5C1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>Для обеспечения учебного процесса учебниками в 20</w:t>
      </w:r>
      <w:r w:rsidR="00C370C3"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году приобретено </w:t>
      </w:r>
      <w:r w:rsidR="00C370C3" w:rsidRPr="007A5E27">
        <w:rPr>
          <w:rFonts w:ascii="Times New Roman" w:eastAsia="Calibri" w:hAnsi="Times New Roman" w:cs="Times New Roman"/>
          <w:sz w:val="28"/>
          <w:szCs w:val="28"/>
        </w:rPr>
        <w:t>24204</w:t>
      </w:r>
      <w:r w:rsidR="00C370C3"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>экз. учебников</w:t>
      </w:r>
      <w:r w:rsidR="00C370C3" w:rsidRPr="007A5E2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370C3" w:rsidRPr="007A5E27">
        <w:rPr>
          <w:rFonts w:ascii="Times New Roman" w:eastAsia="Calibri" w:hAnsi="Times New Roman" w:cs="Times New Roman"/>
          <w:sz w:val="28"/>
          <w:szCs w:val="28"/>
        </w:rPr>
        <w:t>из них 10157 книговыдач – электронные учебники,</w:t>
      </w: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сумму </w:t>
      </w:r>
      <w:r w:rsidR="00C370C3" w:rsidRPr="007A5E27">
        <w:rPr>
          <w:rFonts w:ascii="Times New Roman" w:eastAsia="Calibri" w:hAnsi="Times New Roman" w:cs="Times New Roman"/>
          <w:sz w:val="28"/>
          <w:szCs w:val="28"/>
        </w:rPr>
        <w:t>7107 тыс. рублей (2019 г. – 7107 тыс. рублей). Закупка учебников для школ осуществлялась централизованно. Электронные учебники в соответствии с ФГОС будут использоваться обучающимися по информатике, технологии, изобразительному искусству, музыке, физической культуре.</w:t>
      </w:r>
    </w:p>
    <w:p w:rsidR="000A5C13" w:rsidRPr="007A5E27" w:rsidRDefault="000A5C13" w:rsidP="000A5C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>В 201</w:t>
      </w:r>
      <w:r w:rsidR="004A3CC5" w:rsidRPr="007A5E27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>/20</w:t>
      </w:r>
      <w:r w:rsidR="004A3CC5" w:rsidRPr="007A5E27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учебном году в ОО организована работа 29 школьных библиотек, 25 из которых имеют читальный зал</w:t>
      </w:r>
      <w:r w:rsidRPr="007A5E2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A5C13" w:rsidRPr="007A5E27" w:rsidRDefault="000A5C13" w:rsidP="000A5C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>Все библиотеки обеспечены компьютерами для библиотекаря и пользователей, во всех библиотеках имеется выход в сеть Интернет.</w:t>
      </w:r>
    </w:p>
    <w:p w:rsidR="00B63855" w:rsidRPr="007A5E27" w:rsidRDefault="00B63855" w:rsidP="00B6385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A5E27">
        <w:rPr>
          <w:rFonts w:ascii="Times New Roman" w:hAnsi="Times New Roman"/>
          <w:sz w:val="28"/>
          <w:szCs w:val="28"/>
        </w:rPr>
        <w:t xml:space="preserve">В муниципальном районе созданы необходимые условия для получения общего образования детьми с </w:t>
      </w:r>
      <w:r w:rsidRPr="007A5E27">
        <w:rPr>
          <w:rFonts w:ascii="Times New Roman" w:eastAsia="Calibri" w:hAnsi="Times New Roman" w:cs="Times New Roman"/>
          <w:sz w:val="28"/>
          <w:szCs w:val="28"/>
        </w:rPr>
        <w:t>ограниченными возможностями здоровья</w:t>
      </w:r>
      <w:r w:rsidRPr="007A5E27">
        <w:rPr>
          <w:rFonts w:ascii="Times New Roman" w:hAnsi="Times New Roman"/>
          <w:sz w:val="28"/>
          <w:szCs w:val="28"/>
        </w:rPr>
        <w:t>.</w:t>
      </w:r>
    </w:p>
    <w:p w:rsidR="00B63855" w:rsidRPr="007A5E27" w:rsidRDefault="00B63855" w:rsidP="00B63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 xml:space="preserve">Численность детей с ограниченными возможностями здоровья в районе составляет 525 чел. (2019/2020 </w:t>
      </w:r>
      <w:proofErr w:type="spellStart"/>
      <w:r w:rsidRPr="007A5E27">
        <w:rPr>
          <w:rFonts w:ascii="Times New Roman" w:hAnsi="Times New Roman" w:cs="Times New Roman"/>
          <w:sz w:val="28"/>
          <w:szCs w:val="28"/>
        </w:rPr>
        <w:t>уч.г</w:t>
      </w:r>
      <w:proofErr w:type="spellEnd"/>
      <w:r w:rsidRPr="007A5E27">
        <w:rPr>
          <w:rFonts w:ascii="Times New Roman" w:hAnsi="Times New Roman" w:cs="Times New Roman"/>
          <w:sz w:val="28"/>
          <w:szCs w:val="28"/>
        </w:rPr>
        <w:t xml:space="preserve">. – 505 чел., 2018/2019 уч. г. – 542 чел.) или 9,5 % от общего числа школьников. </w:t>
      </w:r>
    </w:p>
    <w:p w:rsidR="00B63855" w:rsidRPr="007A5E27" w:rsidRDefault="00B63855" w:rsidP="00B638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 xml:space="preserve">Дошкольные образовательные учреждения посещали 20 детей с ОВЗ (2 – ЗПР, 18 – с </w:t>
      </w:r>
      <w:proofErr w:type="gramStart"/>
      <w:r w:rsidRPr="007A5E27">
        <w:rPr>
          <w:rFonts w:ascii="Times New Roman" w:hAnsi="Times New Roman" w:cs="Times New Roman"/>
          <w:sz w:val="28"/>
          <w:szCs w:val="28"/>
        </w:rPr>
        <w:t>фонетико-фонематическим</w:t>
      </w:r>
      <w:proofErr w:type="gramEnd"/>
      <w:r w:rsidRPr="007A5E27">
        <w:rPr>
          <w:rFonts w:ascii="Times New Roman" w:hAnsi="Times New Roman" w:cs="Times New Roman"/>
          <w:sz w:val="28"/>
          <w:szCs w:val="28"/>
        </w:rPr>
        <w:t xml:space="preserve"> нарушениями) (0,8 % от общего количества детей в детских садах).</w:t>
      </w:r>
    </w:p>
    <w:p w:rsidR="00B63855" w:rsidRPr="007A5E27" w:rsidRDefault="00B63855" w:rsidP="00B63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 xml:space="preserve">Детей-инвалидов – 86 чел. (2019/2020 </w:t>
      </w:r>
      <w:proofErr w:type="spellStart"/>
      <w:r w:rsidRPr="007A5E27">
        <w:rPr>
          <w:rFonts w:ascii="Times New Roman" w:hAnsi="Times New Roman" w:cs="Times New Roman"/>
          <w:sz w:val="28"/>
          <w:szCs w:val="28"/>
        </w:rPr>
        <w:t>уч.г</w:t>
      </w:r>
      <w:proofErr w:type="spellEnd"/>
      <w:r w:rsidRPr="007A5E27">
        <w:rPr>
          <w:rFonts w:ascii="Times New Roman" w:hAnsi="Times New Roman" w:cs="Times New Roman"/>
          <w:sz w:val="28"/>
          <w:szCs w:val="28"/>
        </w:rPr>
        <w:t>. – 88 чел., 2018/2019 уч. г. – 102 чел.), детей-инвалидов с ОВЗ 57 чел.</w:t>
      </w:r>
    </w:p>
    <w:p w:rsidR="00B63855" w:rsidRPr="007A5E27" w:rsidRDefault="00B63855" w:rsidP="00B6385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lastRenderedPageBreak/>
        <w:t xml:space="preserve">Всего на дому обучалось 100 чел. (2019/2020 </w:t>
      </w:r>
      <w:proofErr w:type="spellStart"/>
      <w:r w:rsidRPr="007A5E27">
        <w:rPr>
          <w:rFonts w:ascii="Times New Roman" w:hAnsi="Times New Roman" w:cs="Times New Roman"/>
          <w:sz w:val="28"/>
          <w:szCs w:val="28"/>
        </w:rPr>
        <w:t>уч.г</w:t>
      </w:r>
      <w:proofErr w:type="spellEnd"/>
      <w:r w:rsidRPr="007A5E27">
        <w:rPr>
          <w:rFonts w:ascii="Times New Roman" w:hAnsi="Times New Roman" w:cs="Times New Roman"/>
          <w:sz w:val="28"/>
          <w:szCs w:val="28"/>
        </w:rPr>
        <w:t>. – 97 чел., 2018/2019 уч. г. 77 чел.), из них 54 ребенка-инвалида.</w:t>
      </w:r>
    </w:p>
    <w:p w:rsidR="00B63855" w:rsidRPr="007A5E27" w:rsidRDefault="00B63855" w:rsidP="00B63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 xml:space="preserve">В условиях инклюзии обучалось 500 человек, из них 351 учащихся с ЗПР, 145 – с нарушением интеллекта, 4 – с другими нарушениями (1 человек – ТНР, 1 – НОДА (дистанционно), 1 – нарушение зрение, 1 – РАС). </w:t>
      </w:r>
    </w:p>
    <w:p w:rsidR="00B63855" w:rsidRPr="007A5E27" w:rsidRDefault="00B63855" w:rsidP="00B63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 xml:space="preserve">В трех отдельных классах обучалось 25 человек: один класс ЗПР в МБОУ СОШ № 3 р.п. Хор (10 человек), два класса в МБОУ СОШ № 2 р.п. Хор и МБОУ СОШ п. Новостройка  (15 человек) с УО. Уменьшение на один отдельный класс, в связи с выпуском класса (2 человека с УО в МБОУ ООШ с. Гродеково). </w:t>
      </w:r>
    </w:p>
    <w:p w:rsidR="00B63855" w:rsidRPr="007A5E27" w:rsidRDefault="00B63855" w:rsidP="00B63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>Сопровождение детей с ОВЗ района осуществлялось на основании договоров с центром реабилитации слуха, РРЦ РАС, ТМНР, КЦОЗ.</w:t>
      </w:r>
    </w:p>
    <w:p w:rsidR="00B63855" w:rsidRPr="007A5E27" w:rsidRDefault="00B63855" w:rsidP="00B63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 xml:space="preserve">По ФГОС ОВЗ обучалось 158 человек в 28 школах района (нет только в МБОУ СОШ п. Золотой).  </w:t>
      </w:r>
    </w:p>
    <w:p w:rsidR="00B63855" w:rsidRPr="007A5E27" w:rsidRDefault="00B63855" w:rsidP="00B63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>Четвертый класс по ФГОС НОО ОВЗ окончили 23 выпускника. По протоколу ТПМПК все перешли на ФГОС ООО (АОП).</w:t>
      </w:r>
    </w:p>
    <w:p w:rsidR="00B63855" w:rsidRPr="007A5E27" w:rsidRDefault="00B63855" w:rsidP="00B638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5E27">
        <w:rPr>
          <w:rFonts w:ascii="Times New Roman" w:hAnsi="Times New Roman" w:cs="Times New Roman"/>
          <w:sz w:val="28"/>
          <w:szCs w:val="28"/>
        </w:rPr>
        <w:t>На базе школы № 1 р.п. Переяславка, МБОУ школа № 3 р.п. Хор работали муниципальные ресурсные центры сопровождения инклюзивного образования согласно составленному плану подписаны соглашения о сотрудничестве между учреждениями муниципальных ресурсных центров и краевым ресурсным центром КГКУ «ШИ № 9» р.п. Переяславка, КГКУ «Школа № 2»                                  г. Комсомольска-на-Амуре, пройдено обучение специалистов центров на краевом семинаре, в дистанционном формате ведется консультирование школ по вопросам сопровождения</w:t>
      </w:r>
      <w:proofErr w:type="gramEnd"/>
      <w:r w:rsidRPr="007A5E27">
        <w:rPr>
          <w:rFonts w:ascii="Times New Roman" w:hAnsi="Times New Roman" w:cs="Times New Roman"/>
          <w:sz w:val="28"/>
          <w:szCs w:val="28"/>
        </w:rPr>
        <w:t xml:space="preserve"> детей с ОВЗ. Составлен план совместных мероприятий с КГКУ «ШИ № 9»  р.п. Переяславка на 2020/2021 учебный год.</w:t>
      </w:r>
    </w:p>
    <w:p w:rsidR="00B63855" w:rsidRPr="007A5E27" w:rsidRDefault="00B63855" w:rsidP="00B638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>Количество узких специалистов на 29 школ недостаточно:</w:t>
      </w:r>
    </w:p>
    <w:p w:rsidR="00B63855" w:rsidRPr="007A5E27" w:rsidRDefault="00B63855" w:rsidP="00B638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>- учителей-логопедов – 7,25 ст. (увеличение 5,5 ст.);</w:t>
      </w:r>
    </w:p>
    <w:p w:rsidR="00B63855" w:rsidRPr="007A5E27" w:rsidRDefault="00B63855" w:rsidP="00B638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>- педагогов-психологов – 11,1 ст. (увеличение 5,5 ст.);</w:t>
      </w:r>
    </w:p>
    <w:p w:rsidR="00B63855" w:rsidRPr="007A5E27" w:rsidRDefault="00B63855" w:rsidP="00B638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>- учителей – дефектологов – 5,75 ст. (увеличение на 5,75 ст.)</w:t>
      </w:r>
    </w:p>
    <w:p w:rsidR="00B63855" w:rsidRPr="007A5E27" w:rsidRDefault="00B63855" w:rsidP="00B638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7A5E27">
        <w:rPr>
          <w:rFonts w:ascii="Times New Roman" w:hAnsi="Times New Roman" w:cs="Times New Roman"/>
          <w:sz w:val="28"/>
          <w:szCs w:val="28"/>
        </w:rPr>
        <w:t>тьюторов</w:t>
      </w:r>
      <w:proofErr w:type="spellEnd"/>
      <w:r w:rsidRPr="007A5E27">
        <w:rPr>
          <w:rFonts w:ascii="Times New Roman" w:hAnsi="Times New Roman" w:cs="Times New Roman"/>
          <w:sz w:val="28"/>
          <w:szCs w:val="28"/>
        </w:rPr>
        <w:t xml:space="preserve"> в школах нет.</w:t>
      </w:r>
    </w:p>
    <w:p w:rsidR="00B63855" w:rsidRPr="007A5E27" w:rsidRDefault="00B63855" w:rsidP="00B638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>В ДОУ количество узких специалистов также недостаточно:</w:t>
      </w:r>
    </w:p>
    <w:p w:rsidR="00B63855" w:rsidRPr="007A5E27" w:rsidRDefault="00B63855" w:rsidP="00B638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>- учителей-логопедов – 5,25 ст. (снижение на 1,0 ст.);</w:t>
      </w:r>
    </w:p>
    <w:p w:rsidR="00B63855" w:rsidRPr="007A5E27" w:rsidRDefault="00B63855" w:rsidP="00B638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>- педагогов-психологов – 6,41  ст. (снижение на 1,0 ст.);</w:t>
      </w:r>
    </w:p>
    <w:p w:rsidR="00B63855" w:rsidRPr="007A5E27" w:rsidRDefault="00B63855" w:rsidP="00B638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A5E27">
        <w:rPr>
          <w:rFonts w:ascii="Times New Roman" w:hAnsi="Times New Roman" w:cs="Times New Roman"/>
          <w:sz w:val="28"/>
          <w:szCs w:val="28"/>
        </w:rPr>
        <w:t>тьюторов</w:t>
      </w:r>
      <w:proofErr w:type="spellEnd"/>
      <w:r w:rsidRPr="007A5E27">
        <w:rPr>
          <w:rFonts w:ascii="Times New Roman" w:hAnsi="Times New Roman" w:cs="Times New Roman"/>
          <w:sz w:val="28"/>
          <w:szCs w:val="28"/>
        </w:rPr>
        <w:t xml:space="preserve"> - 4,59 ст.</w:t>
      </w:r>
    </w:p>
    <w:p w:rsidR="00B63855" w:rsidRPr="007A5E27" w:rsidRDefault="00B63855" w:rsidP="00B63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 xml:space="preserve">Осмотрено на 24 заседаниях ТМПК 219 детей (2019 год – 237 чел.). Снижение охвата обследования детей связано ограничениями по принятию мер по профилактике распространения </w:t>
      </w:r>
      <w:proofErr w:type="spellStart"/>
      <w:r w:rsidRPr="007A5E27"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 w:rsidRPr="007A5E27">
        <w:rPr>
          <w:rFonts w:ascii="Times New Roman" w:hAnsi="Times New Roman" w:cs="Times New Roman"/>
          <w:sz w:val="28"/>
          <w:szCs w:val="28"/>
        </w:rPr>
        <w:t xml:space="preserve"> инфекции в работе ТПМПК с марта по июнь 2020 года. Кадрами комиссия укомплектована, за счет введения  ставок  узких специалистов в МБУ «Информационно методический центр района имени Лазо».</w:t>
      </w:r>
    </w:p>
    <w:p w:rsidR="00B63855" w:rsidRPr="007A5E27" w:rsidRDefault="00B63855" w:rsidP="00B638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 xml:space="preserve">В рамках реализации проекта "Поддержка семей, имеющих детей" в районе оказываются консультационные услуги детям дошкольного возраста на базе 9 консультационных пунктов. Оказано услуг  в ДОУ 401  (план на 2020 </w:t>
      </w:r>
      <w:r w:rsidRPr="007A5E27">
        <w:rPr>
          <w:rFonts w:ascii="Times New Roman" w:hAnsi="Times New Roman" w:cs="Times New Roman"/>
          <w:sz w:val="28"/>
          <w:szCs w:val="28"/>
        </w:rPr>
        <w:lastRenderedPageBreak/>
        <w:t>год – 350 услуг). Общее количество оказанных услуг по программе 753 (план на 2020 год – 750 услуг).</w:t>
      </w:r>
    </w:p>
    <w:p w:rsidR="00B63855" w:rsidRPr="007A5E27" w:rsidRDefault="00B63855" w:rsidP="00B638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 xml:space="preserve">В муниципальном районе самостоятельная служба ранней помощи детям создана на базе КГКОУ </w:t>
      </w:r>
      <w:proofErr w:type="gramStart"/>
      <w:r w:rsidRPr="007A5E27">
        <w:rPr>
          <w:rFonts w:ascii="Times New Roman" w:hAnsi="Times New Roman" w:cs="Times New Roman"/>
          <w:sz w:val="28"/>
          <w:szCs w:val="28"/>
        </w:rPr>
        <w:t>школы-интернат</w:t>
      </w:r>
      <w:proofErr w:type="gramEnd"/>
      <w:r w:rsidRPr="007A5E27">
        <w:rPr>
          <w:rFonts w:ascii="Times New Roman" w:hAnsi="Times New Roman" w:cs="Times New Roman"/>
          <w:sz w:val="28"/>
          <w:szCs w:val="28"/>
        </w:rPr>
        <w:t xml:space="preserve"> № 9, которая взаимодействует с 9 консультативными пунктами ДОУ района. Консультативные пункты оказали 96 услуг ранней помощи детям, нуждаемость установлена 34.</w:t>
      </w:r>
    </w:p>
    <w:p w:rsidR="00B63855" w:rsidRPr="007A5E27" w:rsidRDefault="00B63855" w:rsidP="00B6385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За  год  на психолого-медико-педагогических комиссиях обследованы   дети в возрасте от 0 до 3 лет не обследовались т.к. не было заявок, установлена нуждаемость в 26 % случаев при обследовании детей в возрасте </w:t>
      </w:r>
      <w:proofErr w:type="gramStart"/>
      <w:r w:rsidRPr="007A5E27">
        <w:rPr>
          <w:rFonts w:ascii="Times New Roman" w:eastAsia="Calibri" w:hAnsi="Times New Roman" w:cs="Times New Roman"/>
          <w:sz w:val="28"/>
          <w:szCs w:val="28"/>
        </w:rPr>
        <w:t>от</w:t>
      </w:r>
      <w:proofErr w:type="gramEnd"/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 4 </w:t>
      </w:r>
      <w:proofErr w:type="gramStart"/>
      <w:r w:rsidRPr="007A5E27">
        <w:rPr>
          <w:rFonts w:ascii="Times New Roman" w:eastAsia="Calibri" w:hAnsi="Times New Roman" w:cs="Times New Roman"/>
          <w:sz w:val="28"/>
          <w:szCs w:val="28"/>
        </w:rPr>
        <w:t>до</w:t>
      </w:r>
      <w:proofErr w:type="gramEnd"/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 7 лет (обследовано 25 детей данного возраста). Разработаны и реализуются 2 </w:t>
      </w:r>
      <w:proofErr w:type="gramStart"/>
      <w:r w:rsidRPr="007A5E27">
        <w:rPr>
          <w:rFonts w:ascii="Times New Roman" w:eastAsia="Calibri" w:hAnsi="Times New Roman" w:cs="Times New Roman"/>
          <w:sz w:val="28"/>
          <w:szCs w:val="28"/>
        </w:rPr>
        <w:t>индивидуальных</w:t>
      </w:r>
      <w:proofErr w:type="gramEnd"/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 программы ранней помощи.</w:t>
      </w:r>
    </w:p>
    <w:p w:rsidR="00B63855" w:rsidRPr="007A5E27" w:rsidRDefault="00B63855" w:rsidP="00B6385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 xml:space="preserve">С целью расширения доступности образования  </w:t>
      </w:r>
      <w:r w:rsidRPr="007A5E27">
        <w:rPr>
          <w:rFonts w:ascii="Times New Roman" w:hAnsi="Times New Roman" w:cs="Times New Roman"/>
          <w:sz w:val="28"/>
          <w:szCs w:val="28"/>
          <w:lang w:bidi="en-US"/>
        </w:rPr>
        <w:t xml:space="preserve"> на протяжении последних 3 лет  в проекте «Развитие дистанционного образования детей-инвалидов» участвуют   учащихся общеобразовательных организаций муниципального района. В 2019/2020 учебном году обучались 3 </w:t>
      </w:r>
      <w:proofErr w:type="gramStart"/>
      <w:r w:rsidRPr="007A5E27">
        <w:rPr>
          <w:rFonts w:ascii="Times New Roman" w:hAnsi="Times New Roman" w:cs="Times New Roman"/>
          <w:sz w:val="28"/>
          <w:szCs w:val="28"/>
          <w:lang w:bidi="en-US"/>
        </w:rPr>
        <w:t>обучающихся</w:t>
      </w:r>
      <w:proofErr w:type="gramEnd"/>
      <w:r w:rsidRPr="007A5E27">
        <w:rPr>
          <w:rFonts w:ascii="Times New Roman" w:hAnsi="Times New Roman" w:cs="Times New Roman"/>
          <w:sz w:val="28"/>
          <w:szCs w:val="28"/>
          <w:lang w:bidi="en-US"/>
        </w:rPr>
        <w:t xml:space="preserve"> (МБОУ СОШ № 1 р.п. Переяславка и МБОУ СОШ п. Золотой). Для всех учащихся составлены индивидуальные учебные планы с учетом предметов, изучаемых дистанционно, участники проекта обеспечены всеми необходимыми техническими средствами. На 2020/2021 учебный год введен в проект </w:t>
      </w:r>
      <w:proofErr w:type="gramStart"/>
      <w:r w:rsidRPr="007A5E27">
        <w:rPr>
          <w:rFonts w:ascii="Times New Roman" w:hAnsi="Times New Roman" w:cs="Times New Roman"/>
          <w:sz w:val="28"/>
          <w:szCs w:val="28"/>
          <w:lang w:bidi="en-US"/>
        </w:rPr>
        <w:t>обучающейся</w:t>
      </w:r>
      <w:proofErr w:type="gramEnd"/>
      <w:r w:rsidRPr="007A5E27">
        <w:rPr>
          <w:rFonts w:ascii="Times New Roman" w:hAnsi="Times New Roman" w:cs="Times New Roman"/>
          <w:sz w:val="28"/>
          <w:szCs w:val="28"/>
          <w:lang w:bidi="en-US"/>
        </w:rPr>
        <w:t xml:space="preserve"> из МБОУ СОШ                  с. Полетное.  Всего участников проекта – 5 детей-инвалидов.</w:t>
      </w:r>
    </w:p>
    <w:p w:rsidR="00E41FF0" w:rsidRPr="007A5E27" w:rsidRDefault="00B63855" w:rsidP="00B638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В 2020 году впервые в муниципальном районе организовано совместно с КГКОУ ШИ № 9 р.п. Переяславка  участие </w:t>
      </w:r>
      <w:r w:rsidRPr="007A5E27">
        <w:rPr>
          <w:rFonts w:ascii="Times New Roman" w:hAnsi="Times New Roman" w:cs="Times New Roman"/>
          <w:sz w:val="28"/>
          <w:szCs w:val="28"/>
        </w:rPr>
        <w:t xml:space="preserve">5 обучающихся школ № 1 р.п. Хор,   № 3 р.п. Хор, </w:t>
      </w:r>
      <w:proofErr w:type="gramStart"/>
      <w:r w:rsidRPr="007A5E2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A5E2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A5E27">
        <w:rPr>
          <w:rFonts w:ascii="Times New Roman" w:hAnsi="Times New Roman" w:cs="Times New Roman"/>
          <w:sz w:val="28"/>
          <w:szCs w:val="28"/>
        </w:rPr>
        <w:t>Георгиевка</w:t>
      </w:r>
      <w:proofErr w:type="gramEnd"/>
      <w:r w:rsidRPr="007A5E27">
        <w:rPr>
          <w:rFonts w:ascii="Times New Roman" w:hAnsi="Times New Roman" w:cs="Times New Roman"/>
          <w:sz w:val="28"/>
          <w:szCs w:val="28"/>
        </w:rPr>
        <w:t xml:space="preserve"> и п. Новостройка в муниципальном этапе чемпионата </w:t>
      </w:r>
      <w:r w:rsidRPr="007A5E27">
        <w:rPr>
          <w:rFonts w:ascii="Times New Roman" w:eastAsia="Calibri" w:hAnsi="Times New Roman" w:cs="Times New Roman"/>
          <w:sz w:val="28"/>
          <w:szCs w:val="28"/>
        </w:rPr>
        <w:t>"</w:t>
      </w:r>
      <w:proofErr w:type="spellStart"/>
      <w:r w:rsidRPr="007A5E27">
        <w:rPr>
          <w:rFonts w:ascii="Times New Roman" w:eastAsia="Calibri" w:hAnsi="Times New Roman" w:cs="Times New Roman"/>
          <w:sz w:val="28"/>
          <w:szCs w:val="28"/>
        </w:rPr>
        <w:t>Абилимпикс</w:t>
      </w:r>
      <w:proofErr w:type="spellEnd"/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". В соревнованиях регионального чемпионата в компетенции «Вязание спицами» обучающийся МБОУ СОШ № 3 р.п. Хор </w:t>
      </w:r>
      <w:proofErr w:type="spellStart"/>
      <w:r w:rsidRPr="007A5E27">
        <w:rPr>
          <w:rFonts w:ascii="Times New Roman" w:eastAsia="Calibri" w:hAnsi="Times New Roman" w:cs="Times New Roman"/>
          <w:sz w:val="28"/>
          <w:szCs w:val="28"/>
        </w:rPr>
        <w:t>Казаковцев</w:t>
      </w:r>
      <w:proofErr w:type="spellEnd"/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 Кирилл стал призером, заняв почетное 2 место.</w:t>
      </w:r>
    </w:p>
    <w:p w:rsidR="00A52144" w:rsidRPr="007A5E27" w:rsidRDefault="00A52144" w:rsidP="00A5214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В образовательных организациях имеется 1135 персональных компьютеров (ПК), из них 1002 учебных компьютера и только 361 компьютер из них современный (находящийся в эксплуатации не более 4 лет), что составляет 36 % от общего количества учебных компьютеров, 64 % компьютерного парка устарело и требует поэтапного обновления.</w:t>
      </w:r>
    </w:p>
    <w:p w:rsidR="00A52144" w:rsidRPr="007A5E27" w:rsidRDefault="00A52144" w:rsidP="00A5214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С этой целью в школах района за последние два года проведены мероприятия по обновлению материально-технической базы по проектам</w:t>
      </w:r>
      <w:proofErr w:type="gramEnd"/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«Современная школа», «Цифровая образовательная среда», «Успех каждого ребенка». В 5-и школах района поставлено новое современное компьютерное оборудования, создано 4 центра образования цифрового и гуманитарного профилей «Точка роста» для формирования у обучающихся современных технологических навыков. В рамках проекта «Цифровая образовательная среда» в 2021, 2022 года в 15 школ района будут оснащены новым компьютерным оборудованием.</w:t>
      </w:r>
    </w:p>
    <w:p w:rsidR="00A52144" w:rsidRPr="007A5E27" w:rsidRDefault="00A52144" w:rsidP="00A5214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Целенаправленно расширяется доступ к </w:t>
      </w:r>
      <w:proofErr w:type="gramStart"/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современному</w:t>
      </w:r>
      <w:proofErr w:type="gramEnd"/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цифровому контенту. Для проведения дистанционного обучения педагоги и обучающиеся школ района использовали образовательные платформы, такие как «</w:t>
      </w:r>
      <w:proofErr w:type="spellStart"/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Учи</w:t>
      </w:r>
      <w:proofErr w:type="gramStart"/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.Р</w:t>
      </w:r>
      <w:proofErr w:type="gramEnd"/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proofErr w:type="spellEnd"/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», </w:t>
      </w: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«</w:t>
      </w:r>
      <w:proofErr w:type="spellStart"/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ЯКласс</w:t>
      </w:r>
      <w:proofErr w:type="spellEnd"/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», «Яндекс-Учебник» и другие. Наибольшей популярностью у педагогов и школьников пользуется платформа «</w:t>
      </w:r>
      <w:proofErr w:type="spellStart"/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Учи</w:t>
      </w:r>
      <w:proofErr w:type="gramStart"/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.Р</w:t>
      </w:r>
      <w:proofErr w:type="gramEnd"/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proofErr w:type="spellEnd"/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». По статистике использования образовательной платформы «</w:t>
      </w:r>
      <w:proofErr w:type="spellStart"/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Учи</w:t>
      </w:r>
      <w:proofErr w:type="gramStart"/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.Р</w:t>
      </w:r>
      <w:proofErr w:type="gramEnd"/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proofErr w:type="spellEnd"/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» район имени Лазо занимает 4 место среди муниципалитетов края (2008 активных учеников), уступая лишь Амурскому муниципальному району и городам Комсомольску-на-Амуре, Хабаровску.</w:t>
      </w:r>
    </w:p>
    <w:p w:rsidR="006E6F4E" w:rsidRPr="007A5E27" w:rsidRDefault="00A52144" w:rsidP="00A5214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рамках выполнения мероприятий федерального проекта «Информационная инфраструктура» национальной программы «Цифровая экономика Российской Федерации» проведены работы по увеличению скорости доступа к сети Интернет (до 50 мегабит/сек) в школах п. Золотой,      п. Сукпай, с. </w:t>
      </w:r>
      <w:proofErr w:type="gramStart"/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Полетное</w:t>
      </w:r>
      <w:proofErr w:type="gramEnd"/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, с. Кругликово.</w:t>
      </w:r>
    </w:p>
    <w:p w:rsidR="00894B35" w:rsidRPr="007A5E27" w:rsidRDefault="00A52144" w:rsidP="00A5214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В 2020 году полностью работают в электронном журнале</w:t>
      </w:r>
      <w:r w:rsidR="006E6F4E"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АИС «</w:t>
      </w:r>
      <w:proofErr w:type="spellStart"/>
      <w:r w:rsidR="006E6F4E"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Дневник</w:t>
      </w:r>
      <w:proofErr w:type="gramStart"/>
      <w:r w:rsidR="006E6F4E"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.р</w:t>
      </w:r>
      <w:proofErr w:type="gramEnd"/>
      <w:r w:rsidR="006E6F4E"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proofErr w:type="spellEnd"/>
      <w:r w:rsidR="006E6F4E"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9 школ района: № 1, № 2 р.п. Хор, с. Соколовка,                          с. Георгиевка, п. Обор, п. Сидима, п. Сукпай, с. Святогорье, с. Киинск. В 2020/2021 учебном году к данному списку добавились школы                                      с. Екатеринославка, п. Новостройка, с. </w:t>
      </w:r>
      <w:proofErr w:type="gramStart"/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Полетное</w:t>
      </w:r>
      <w:proofErr w:type="gramEnd"/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, п. Сита.</w:t>
      </w:r>
    </w:p>
    <w:p w:rsidR="000724C4" w:rsidRPr="007A5E27" w:rsidRDefault="0012287B" w:rsidP="000724C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</w:t>
      </w:r>
      <w:r w:rsidR="000F3218" w:rsidRPr="007A5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ельное образование и воспитание</w:t>
      </w:r>
    </w:p>
    <w:p w:rsidR="00AB07A8" w:rsidRPr="007A5E27" w:rsidRDefault="00AB07A8" w:rsidP="00AB07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E27">
        <w:rPr>
          <w:rFonts w:ascii="Times New Roman" w:eastAsia="Calibri" w:hAnsi="Times New Roman" w:cs="Times New Roman"/>
          <w:sz w:val="28"/>
          <w:szCs w:val="28"/>
        </w:rPr>
        <w:t>В муниципальном районе проводится необходимая работа по совершенствованию системы дополнительного образования, организации воспитательного процесса.</w:t>
      </w:r>
    </w:p>
    <w:p w:rsidR="00AB07A8" w:rsidRPr="007A5E27" w:rsidRDefault="00AB07A8" w:rsidP="00AB07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5E27">
        <w:rPr>
          <w:rFonts w:ascii="Times New Roman" w:hAnsi="Times New Roman"/>
          <w:sz w:val="28"/>
          <w:szCs w:val="28"/>
        </w:rPr>
        <w:t>В 2019 году в рамках регионального проекта «Успех каждого ребенка» национального проекта «Образование» район вошел в число пилотных районов края по внедрению персонифицированного финансирования дополнительного образования детей.</w:t>
      </w:r>
    </w:p>
    <w:p w:rsidR="00AB07A8" w:rsidRPr="007A5E27" w:rsidRDefault="00AB07A8" w:rsidP="00AB07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5E27">
        <w:rPr>
          <w:rFonts w:ascii="Times New Roman" w:hAnsi="Times New Roman"/>
          <w:sz w:val="28"/>
          <w:szCs w:val="28"/>
        </w:rPr>
        <w:t>Охват дополнительным образованием детей в муниципальном районе в возрасте от 5 до 18 лет составил 62,4 %. В сравнении с 2019 годом наблюдается снижение охвата детей программами дополнительного образования в учреждениях отрасли «Спорт».</w:t>
      </w:r>
    </w:p>
    <w:p w:rsidR="00AB07A8" w:rsidRPr="007A5E27" w:rsidRDefault="00AB07A8" w:rsidP="00AB07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5E27">
        <w:rPr>
          <w:rFonts w:ascii="Times New Roman" w:hAnsi="Times New Roman"/>
          <w:sz w:val="28"/>
          <w:szCs w:val="28"/>
        </w:rPr>
        <w:t xml:space="preserve">Поставлена задача радикального обновления материально-технической базы дополнительного образования для реализации программ нового поколения. </w:t>
      </w:r>
    </w:p>
    <w:p w:rsidR="00AB07A8" w:rsidRPr="007A5E27" w:rsidRDefault="00AB07A8" w:rsidP="00AB07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5E27">
        <w:rPr>
          <w:rFonts w:ascii="Times New Roman" w:hAnsi="Times New Roman"/>
          <w:sz w:val="28"/>
          <w:szCs w:val="28"/>
        </w:rPr>
        <w:t xml:space="preserve">Отдавая приоритет развитию </w:t>
      </w:r>
      <w:proofErr w:type="spellStart"/>
      <w:r w:rsidRPr="007A5E27">
        <w:rPr>
          <w:rFonts w:ascii="Times New Roman" w:hAnsi="Times New Roman"/>
          <w:sz w:val="28"/>
          <w:szCs w:val="28"/>
        </w:rPr>
        <w:t>техносферы</w:t>
      </w:r>
      <w:proofErr w:type="spellEnd"/>
      <w:r w:rsidRPr="007A5E2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A5E27">
        <w:rPr>
          <w:rFonts w:ascii="Times New Roman" w:hAnsi="Times New Roman"/>
          <w:sz w:val="28"/>
          <w:szCs w:val="28"/>
        </w:rPr>
        <w:t>дополнительного</w:t>
      </w:r>
      <w:proofErr w:type="gramEnd"/>
      <w:r w:rsidRPr="007A5E27">
        <w:rPr>
          <w:rFonts w:ascii="Times New Roman" w:hAnsi="Times New Roman"/>
          <w:sz w:val="28"/>
          <w:szCs w:val="28"/>
        </w:rPr>
        <w:t xml:space="preserve"> образования, организована работа по разработке, апробации и внедрению программ технической и естественнонаучной направленностей. </w:t>
      </w:r>
    </w:p>
    <w:p w:rsidR="00AB07A8" w:rsidRPr="007A5E27" w:rsidRDefault="00AB07A8" w:rsidP="00AB07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5E27">
        <w:rPr>
          <w:rFonts w:ascii="Times New Roman" w:hAnsi="Times New Roman"/>
          <w:sz w:val="28"/>
          <w:szCs w:val="28"/>
        </w:rPr>
        <w:t xml:space="preserve">Внедрение персонифицированного финансирования дополнительного образования детей в муниципальном районе началось в марте 2019 года. </w:t>
      </w:r>
    </w:p>
    <w:p w:rsidR="00AB07A8" w:rsidRPr="007A5E27" w:rsidRDefault="00AB07A8" w:rsidP="00AB07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5E27">
        <w:rPr>
          <w:rFonts w:ascii="Times New Roman" w:hAnsi="Times New Roman"/>
          <w:sz w:val="28"/>
          <w:szCs w:val="28"/>
        </w:rPr>
        <w:t xml:space="preserve">Разработаны нормативные документы: приказ Управления образования об организации предоставления сертификатов дополнительного образования,  Положение о персонифицированном дополнительном образовании детей в муниципальном районе. 15 августа 2019 года стартовала работа по выдаче сертификатов дополнительного образования в муниципальном районе. </w:t>
      </w:r>
    </w:p>
    <w:p w:rsidR="00AB07A8" w:rsidRPr="007A5E27" w:rsidRDefault="00AB07A8" w:rsidP="00AB07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5E27">
        <w:rPr>
          <w:rFonts w:ascii="Times New Roman" w:hAnsi="Times New Roman"/>
          <w:sz w:val="28"/>
          <w:szCs w:val="28"/>
        </w:rPr>
        <w:t xml:space="preserve">В 2020 году в муниципальном районе осуществляли деятельность по дополнительному образованию 6 </w:t>
      </w:r>
      <w:proofErr w:type="gramStart"/>
      <w:r w:rsidRPr="007A5E27">
        <w:rPr>
          <w:rFonts w:ascii="Times New Roman" w:hAnsi="Times New Roman"/>
          <w:sz w:val="28"/>
          <w:szCs w:val="28"/>
        </w:rPr>
        <w:t>муниципальных</w:t>
      </w:r>
      <w:proofErr w:type="gramEnd"/>
      <w:r w:rsidRPr="007A5E27">
        <w:rPr>
          <w:rFonts w:ascii="Times New Roman" w:hAnsi="Times New Roman"/>
          <w:sz w:val="28"/>
          <w:szCs w:val="28"/>
        </w:rPr>
        <w:t xml:space="preserve"> организаций дополнительного образования (в 2019 – 8): ДЮСШ "Спарта", Центр развития </w:t>
      </w:r>
      <w:r w:rsidRPr="007A5E27">
        <w:rPr>
          <w:rFonts w:ascii="Times New Roman" w:hAnsi="Times New Roman"/>
          <w:sz w:val="28"/>
          <w:szCs w:val="28"/>
        </w:rPr>
        <w:lastRenderedPageBreak/>
        <w:t xml:space="preserve">творчества детей и юношества р.п. Переяславка, МБУ </w:t>
      </w:r>
      <w:proofErr w:type="gramStart"/>
      <w:r w:rsidRPr="007A5E27">
        <w:rPr>
          <w:rFonts w:ascii="Times New Roman" w:hAnsi="Times New Roman"/>
          <w:sz w:val="28"/>
          <w:szCs w:val="28"/>
        </w:rPr>
        <w:t>ДО</w:t>
      </w:r>
      <w:proofErr w:type="gramEnd"/>
      <w:r w:rsidRPr="007A5E27">
        <w:rPr>
          <w:rFonts w:ascii="Times New Roman" w:hAnsi="Times New Roman"/>
          <w:sz w:val="28"/>
          <w:szCs w:val="28"/>
        </w:rPr>
        <w:t xml:space="preserve"> "</w:t>
      </w:r>
      <w:proofErr w:type="gramStart"/>
      <w:r w:rsidRPr="007A5E27">
        <w:rPr>
          <w:rFonts w:ascii="Times New Roman" w:hAnsi="Times New Roman"/>
          <w:sz w:val="28"/>
          <w:szCs w:val="28"/>
        </w:rPr>
        <w:t>Детская</w:t>
      </w:r>
      <w:proofErr w:type="gramEnd"/>
      <w:r w:rsidRPr="007A5E27">
        <w:rPr>
          <w:rFonts w:ascii="Times New Roman" w:hAnsi="Times New Roman"/>
          <w:sz w:val="28"/>
          <w:szCs w:val="28"/>
        </w:rPr>
        <w:t xml:space="preserve"> школа искусств р.п. Хор", МБУ ДО "Детская школа искусств р.п. Переяславка", МБУ ДО "Детская школа искусств р.п. Мухен", МБУ ДО "Детская школа искусств  р.п. Переяславка № 2". </w:t>
      </w:r>
      <w:proofErr w:type="gramStart"/>
      <w:r w:rsidRPr="007A5E27">
        <w:rPr>
          <w:rFonts w:ascii="Times New Roman" w:hAnsi="Times New Roman"/>
          <w:sz w:val="28"/>
          <w:szCs w:val="28"/>
        </w:rPr>
        <w:t>Уменьшение количества учреждений дополнительного образования связаны с переходом Детско-юношеской спортивной школы       р.п. Переяславка и детско-юношеской спортивной школы "Икар" в учреждения спортивной подготовки.</w:t>
      </w:r>
      <w:proofErr w:type="gramEnd"/>
      <w:r w:rsidRPr="007A5E27">
        <w:rPr>
          <w:rFonts w:ascii="Times New Roman" w:hAnsi="Times New Roman"/>
          <w:sz w:val="28"/>
          <w:szCs w:val="28"/>
        </w:rPr>
        <w:t xml:space="preserve"> В текущем году планируется переход в спортивную подготовку и объединение с ДЮСШ р.п. Переяславка </w:t>
      </w:r>
      <w:proofErr w:type="gramStart"/>
      <w:r w:rsidRPr="007A5E27">
        <w:rPr>
          <w:rFonts w:ascii="Times New Roman" w:hAnsi="Times New Roman"/>
          <w:sz w:val="28"/>
          <w:szCs w:val="28"/>
        </w:rPr>
        <w:t>Детско-юношеской</w:t>
      </w:r>
      <w:proofErr w:type="gramEnd"/>
      <w:r w:rsidRPr="007A5E27">
        <w:rPr>
          <w:rFonts w:ascii="Times New Roman" w:hAnsi="Times New Roman"/>
          <w:sz w:val="28"/>
          <w:szCs w:val="28"/>
        </w:rPr>
        <w:t xml:space="preserve"> спортивной школы "Спарта".</w:t>
      </w:r>
    </w:p>
    <w:p w:rsidR="00AB07A8" w:rsidRPr="007A5E27" w:rsidRDefault="00AB07A8" w:rsidP="00AB07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5E27">
        <w:rPr>
          <w:rFonts w:ascii="Times New Roman" w:hAnsi="Times New Roman"/>
          <w:sz w:val="28"/>
          <w:szCs w:val="28"/>
        </w:rPr>
        <w:t xml:space="preserve">Обеспечена доступность </w:t>
      </w:r>
      <w:proofErr w:type="gramStart"/>
      <w:r w:rsidRPr="007A5E27">
        <w:rPr>
          <w:rFonts w:ascii="Times New Roman" w:hAnsi="Times New Roman"/>
          <w:sz w:val="28"/>
          <w:szCs w:val="28"/>
        </w:rPr>
        <w:t>дополнительного</w:t>
      </w:r>
      <w:proofErr w:type="gramEnd"/>
      <w:r w:rsidRPr="007A5E27">
        <w:rPr>
          <w:rFonts w:ascii="Times New Roman" w:hAnsi="Times New Roman"/>
          <w:sz w:val="28"/>
          <w:szCs w:val="28"/>
        </w:rPr>
        <w:t xml:space="preserve"> образования для детей в 20 (70 %) общеобразовательных организациях, 16 (66 %) организациях дошкольного образования, имеющих лицензии на осуществление образовательной деятельности по программам дополнительного образования. Работа по получению лицензий не завершена </w:t>
      </w:r>
      <w:proofErr w:type="gramStart"/>
      <w:r w:rsidRPr="007A5E27">
        <w:rPr>
          <w:rFonts w:ascii="Times New Roman" w:hAnsi="Times New Roman"/>
          <w:sz w:val="28"/>
          <w:szCs w:val="28"/>
        </w:rPr>
        <w:t>в связи с особым режимом работы регистрирующих органов в период действия ограничительных мер по соблюдению рекомендаций по нераспространению</w:t>
      </w:r>
      <w:proofErr w:type="gramEnd"/>
      <w:r w:rsidRPr="007A5E27">
        <w:rPr>
          <w:rFonts w:ascii="Times New Roman" w:hAnsi="Times New Roman"/>
          <w:sz w:val="28"/>
          <w:szCs w:val="28"/>
        </w:rPr>
        <w:t xml:space="preserve"> новой коронавирусной инфекции, а также с отсутствием дополнительных денежных средств в бюджете района на выполнение предписаний (отрицательных экспертных заключений) надзорных органов. Завершить работу в данном направлении планируется до 01 сентября 2022 года (2021 год – 6 организаций, 2022 год – 2 организации).</w:t>
      </w:r>
    </w:p>
    <w:p w:rsidR="00AB07A8" w:rsidRPr="007A5E27" w:rsidRDefault="00AB07A8" w:rsidP="00AB07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5E27">
        <w:rPr>
          <w:rFonts w:ascii="Times New Roman" w:hAnsi="Times New Roman"/>
          <w:sz w:val="28"/>
          <w:szCs w:val="28"/>
        </w:rPr>
        <w:t xml:space="preserve">В детских школах искусств реализуется 6 дополнительных общеразвивающих программ (2019 – 4 программы) для 128 обучающихся (2019 – 88 обучающихся) и 32 дополнительные предпрофессиональные программы (2019 – 14 программ) для 275 воспитанников (2019 – 249 воспитанников). </w:t>
      </w:r>
    </w:p>
    <w:p w:rsidR="00AB07A8" w:rsidRPr="007A5E27" w:rsidRDefault="00AB07A8" w:rsidP="00AB07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5E27">
        <w:rPr>
          <w:rFonts w:ascii="Times New Roman" w:hAnsi="Times New Roman"/>
          <w:sz w:val="28"/>
          <w:szCs w:val="28"/>
        </w:rPr>
        <w:t xml:space="preserve">В спортивных учреждениях реализуется 6 дополнительных общеразвивающих программ (2019 – 8) для 90 обучающихся (2019 – 120) и 32 дополнительные предпрофессиональные программы (2019 – 32) для 465 воспитанников (2019 – 460). Спортивные школы реализуют 32 программы спортивной подготовки (2019 – 32) для 830 воспитанников (2019 – 836). </w:t>
      </w:r>
    </w:p>
    <w:p w:rsidR="00AB07A8" w:rsidRPr="007A5E27" w:rsidRDefault="00AB07A8" w:rsidP="00AB07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5E27">
        <w:rPr>
          <w:rFonts w:ascii="Times New Roman" w:hAnsi="Times New Roman"/>
          <w:sz w:val="28"/>
          <w:szCs w:val="28"/>
        </w:rPr>
        <w:t>В Центре творчества детей и юношества р.п. Переяславка, общеобразовательных и дошкольных организациях реализуются 245 программ дополнительного образования (2019 год – 315): из них 31 программа технической направленности (2019 год – 34); 23 программы естественнонаучной направленности (2019 год – 30); 20 программ туристско-краеведческой направленности (2019 год – 30); 58 программ социально-гуманитарной направленности (2019 год – 79); в том числе 11 программ патриотической направленности (2019 год – 21); 73 программы художественной направленности (2019 год – 72); 40 программ физкультурно-спортивной направленности (2019 год – 74).</w:t>
      </w:r>
    </w:p>
    <w:p w:rsidR="00AB07A8" w:rsidRPr="007A5E27" w:rsidRDefault="00AB07A8" w:rsidP="00AB07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A5E27">
        <w:rPr>
          <w:rFonts w:ascii="Times New Roman" w:hAnsi="Times New Roman"/>
          <w:sz w:val="28"/>
          <w:szCs w:val="28"/>
        </w:rPr>
        <w:t xml:space="preserve">Для детей с ограниченными возможностями здоровья разработаны и реализуются 15 адаптированных программ (2019 год – 140), из них из них 2 программы технической направленности (2019 год – 15); 1 программа </w:t>
      </w:r>
      <w:r w:rsidRPr="007A5E27">
        <w:rPr>
          <w:rFonts w:ascii="Times New Roman" w:hAnsi="Times New Roman"/>
          <w:sz w:val="28"/>
          <w:szCs w:val="28"/>
        </w:rPr>
        <w:lastRenderedPageBreak/>
        <w:t>естественнонаучной направленности (2019 год – 1); 2 программы туристско-краеведческой направленности (2019 год – 32); 3 программы социально-гуманитарной направленности (2019 год – 44); 6 программ художественной направленности (2019 год – 17);</w:t>
      </w:r>
      <w:proofErr w:type="gramEnd"/>
      <w:r w:rsidRPr="007A5E27">
        <w:rPr>
          <w:rFonts w:ascii="Times New Roman" w:hAnsi="Times New Roman"/>
          <w:sz w:val="28"/>
          <w:szCs w:val="28"/>
        </w:rPr>
        <w:t xml:space="preserve"> 1 программа физкультурно-спортивной направленности (2019 год – 32). Все разрабатываемые программы проходят экспертизу муниципального опорного центра и размещаются в Навигаторе на Портале персонифицированного дополнительного образования Хабаровского края.</w:t>
      </w:r>
    </w:p>
    <w:p w:rsidR="00FB5325" w:rsidRPr="007A5E27" w:rsidRDefault="00AB07A8" w:rsidP="00AB07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E27">
        <w:rPr>
          <w:rFonts w:ascii="Times New Roman" w:hAnsi="Times New Roman"/>
          <w:sz w:val="28"/>
          <w:szCs w:val="28"/>
        </w:rPr>
        <w:t>Показатель охвата детей в возрасте от 5 до 18 лет дополнительным образованием, в том числе в учреждениях отраслевой принадлежности «Культура» и «Спорт», составляет 62,4 %. (план на 2020 год – 70 %).</w:t>
      </w:r>
    </w:p>
    <w:p w:rsidR="00060D43" w:rsidRPr="007A5E27" w:rsidRDefault="0094283C" w:rsidP="00060D4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деятельности системы образова</w:t>
      </w:r>
      <w:r w:rsidR="000549B2" w:rsidRPr="007A5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ния муниципального района в 201</w:t>
      </w:r>
      <w:r w:rsidR="003515BB" w:rsidRPr="007A5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7A5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</w:t>
      </w:r>
      <w:r w:rsidR="000549B2" w:rsidRPr="007A5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7A5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Результаты государственной итоговой аттестации выпускников </w:t>
      </w:r>
    </w:p>
    <w:p w:rsidR="00101C6D" w:rsidRPr="007A5E27" w:rsidRDefault="00101C6D" w:rsidP="00101C6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По итогам образовательной деятельности за 2019/2020 учебный год количество отличников составило 242 человека, что больше в сравнении с прошлым учебным годом на 13 человек. Качество знаний обучающихся снизилось в сравнении с 2018/2019 учебным годом на 2,3 %   и составило       39,1 %.  </w:t>
      </w:r>
    </w:p>
    <w:p w:rsidR="00101C6D" w:rsidRPr="007A5E27" w:rsidRDefault="00101C6D" w:rsidP="00101C6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В 2020 году проведено итоговое собеседование по русскому языку по программам основного общего образования для 449 выпускников 9 классов. Итоговое сочинение (изложение) проведено для 171 ученика 11 классов. По итогам собеседования и сочинения все выпускники 9 и 11 классов получили допуск к ГИА.  </w:t>
      </w:r>
    </w:p>
    <w:p w:rsidR="00101C6D" w:rsidRPr="007A5E27" w:rsidRDefault="00101C6D" w:rsidP="00101C6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На основании особых условий, в 2020 году все выпускники, получившие допуск к ГИА, без прохождения экзаменов получили аттестаты, в том числе, аттестат с отличием 14 выпускников 9-х классов (2019 г – 10 человек) и 12 выпускников 11-х классов (2019 г. – 12 человек). </w:t>
      </w:r>
    </w:p>
    <w:p w:rsidR="00101C6D" w:rsidRPr="007A5E27" w:rsidRDefault="00101C6D" w:rsidP="00101C6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Для выпускников 11 классов, желающих поступить в высшие учебные заведения, проведено ЕГЭ в июле – августе 2020 года, в соответствии с планом-графиком ЕГЭ, утвержденным Министерством просвещения и </w:t>
      </w:r>
      <w:proofErr w:type="spellStart"/>
      <w:r w:rsidRPr="007A5E27">
        <w:rPr>
          <w:rFonts w:ascii="Times New Roman" w:eastAsia="Calibri" w:hAnsi="Times New Roman" w:cs="Times New Roman"/>
          <w:sz w:val="28"/>
          <w:szCs w:val="28"/>
        </w:rPr>
        <w:t>Рособрнадзором</w:t>
      </w:r>
      <w:proofErr w:type="spellEnd"/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Федерации.</w:t>
      </w:r>
    </w:p>
    <w:p w:rsidR="00101C6D" w:rsidRPr="007A5E27" w:rsidRDefault="00101C6D" w:rsidP="00101C6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Снизились результаты ЕГЭ по русскому языку. Средний балл составил 65,5 (2019 – 68). Лучший результат – 100 баллов показала ученица МБОУ СОШ р.п. Мухен, 90 баллов и более набрали 8 учащихся из 4 школ района: МБОУ СОШ № 1 р.п. Переяславка (5 чел.), № 1 р.п. Хор (1 чел.), с. </w:t>
      </w:r>
      <w:proofErr w:type="gramStart"/>
      <w:r w:rsidRPr="007A5E27">
        <w:rPr>
          <w:rFonts w:ascii="Times New Roman" w:eastAsia="Calibri" w:hAnsi="Times New Roman" w:cs="Times New Roman"/>
          <w:sz w:val="28"/>
          <w:szCs w:val="28"/>
        </w:rPr>
        <w:t>Полетное</w:t>
      </w:r>
      <w:proofErr w:type="gramEnd"/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 (1 чел.), П. Дурмин (1 чел.). Результат 80 и более баллов у 12 учащихся из 4 школ (2019 – 40):</w:t>
      </w:r>
    </w:p>
    <w:p w:rsidR="00101C6D" w:rsidRPr="007A5E27" w:rsidRDefault="00101C6D" w:rsidP="00101C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5E27">
        <w:rPr>
          <w:rFonts w:ascii="Times New Roman" w:hAnsi="Times New Roman"/>
          <w:sz w:val="28"/>
          <w:szCs w:val="28"/>
        </w:rPr>
        <w:t xml:space="preserve">По математике профильного уровня средний балл составил 42,9, 2019 – 49. Лучший результат – 78 баллов у учащегося МБОУ СОШ № 1                           р.п. Переяславка. Результат 70 и более баллов набрали 4 </w:t>
      </w:r>
      <w:proofErr w:type="spellStart"/>
      <w:r w:rsidRPr="007A5E27">
        <w:rPr>
          <w:rFonts w:ascii="Times New Roman" w:hAnsi="Times New Roman"/>
          <w:sz w:val="28"/>
          <w:szCs w:val="28"/>
        </w:rPr>
        <w:t>учащихсяиз</w:t>
      </w:r>
      <w:proofErr w:type="spellEnd"/>
      <w:r w:rsidRPr="007A5E27">
        <w:rPr>
          <w:rFonts w:ascii="Times New Roman" w:hAnsi="Times New Roman"/>
          <w:sz w:val="28"/>
          <w:szCs w:val="28"/>
        </w:rPr>
        <w:t xml:space="preserve"> 2 школ района. </w:t>
      </w:r>
    </w:p>
    <w:p w:rsidR="00101C6D" w:rsidRPr="007A5E27" w:rsidRDefault="00101C6D" w:rsidP="00101C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5E27">
        <w:rPr>
          <w:rFonts w:ascii="Times New Roman" w:hAnsi="Times New Roman"/>
          <w:sz w:val="28"/>
          <w:szCs w:val="28"/>
        </w:rPr>
        <w:t xml:space="preserve">Результаты ГИА по предметам по </w:t>
      </w:r>
      <w:proofErr w:type="gramStart"/>
      <w:r w:rsidRPr="007A5E27">
        <w:rPr>
          <w:rFonts w:ascii="Times New Roman" w:hAnsi="Times New Roman"/>
          <w:sz w:val="28"/>
          <w:szCs w:val="28"/>
        </w:rPr>
        <w:t>выбору</w:t>
      </w:r>
      <w:proofErr w:type="gramEnd"/>
      <w:r w:rsidRPr="007A5E27">
        <w:rPr>
          <w:rFonts w:ascii="Times New Roman" w:hAnsi="Times New Roman"/>
          <w:sz w:val="28"/>
          <w:szCs w:val="28"/>
        </w:rPr>
        <w:t xml:space="preserve"> но по-прежнему остаются недостаточно высокими. По сравнению с 2019 г. значительно снизился </w:t>
      </w:r>
      <w:r w:rsidRPr="007A5E27">
        <w:rPr>
          <w:rFonts w:ascii="Times New Roman" w:hAnsi="Times New Roman"/>
          <w:sz w:val="28"/>
          <w:szCs w:val="28"/>
        </w:rPr>
        <w:lastRenderedPageBreak/>
        <w:t>средний балл по химии на 13,5 баллов и информатике на 9 баллов. Немного снизились результаты по физике (5 б), биологии (4,9 б), обществознанию         (1,1 б).</w:t>
      </w:r>
    </w:p>
    <w:p w:rsidR="00101C6D" w:rsidRPr="007A5E27" w:rsidRDefault="00101C6D" w:rsidP="00101C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5E27">
        <w:rPr>
          <w:rFonts w:ascii="Times New Roman" w:hAnsi="Times New Roman"/>
          <w:sz w:val="28"/>
          <w:szCs w:val="28"/>
        </w:rPr>
        <w:t xml:space="preserve">Возрос средний балл по английскому языку (на 2,6 б) и истории (1,27 б). </w:t>
      </w:r>
    </w:p>
    <w:p w:rsidR="00101C6D" w:rsidRPr="007A5E27" w:rsidRDefault="00101C6D" w:rsidP="00101C6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5E27">
        <w:rPr>
          <w:rFonts w:ascii="Times New Roman" w:hAnsi="Times New Roman"/>
          <w:sz w:val="28"/>
          <w:szCs w:val="28"/>
        </w:rPr>
        <w:t>Значительно вырос средний балл по литературе (на 22 б) и географии (на 16,33 б). Выше краевого средний балл по трем предметам: литература, география и английский язык.</w:t>
      </w:r>
    </w:p>
    <w:p w:rsidR="004D6244" w:rsidRPr="007A5E27" w:rsidRDefault="004D6244" w:rsidP="00101C6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7A5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Внеучебные</w:t>
      </w:r>
      <w:proofErr w:type="spellEnd"/>
      <w:r w:rsidRPr="007A5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достижения </w:t>
      </w:r>
      <w:proofErr w:type="gramStart"/>
      <w:r w:rsidRPr="007A5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</w:t>
      </w:r>
      <w:r w:rsidR="001D3926" w:rsidRPr="007A5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хся</w:t>
      </w:r>
      <w:proofErr w:type="gramEnd"/>
      <w:r w:rsidR="001D3926" w:rsidRPr="007A5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Работа с одаренными детьми</w:t>
      </w:r>
    </w:p>
    <w:p w:rsidR="006B0626" w:rsidRPr="007A5E27" w:rsidRDefault="006B0626" w:rsidP="006B06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В образовательных организациях муниципального района в системе проводятся мероприятия, направленные на развитие познавательной активности обучающихся, формированию различных компетенций, способствующие патриотическому воспитанию, профориентации. </w:t>
      </w:r>
    </w:p>
    <w:p w:rsidR="00AE5FE1" w:rsidRPr="007A5E27" w:rsidRDefault="00AE5FE1" w:rsidP="00AE5FE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E27">
        <w:rPr>
          <w:rFonts w:ascii="Times New Roman" w:eastAsia="Calibri" w:hAnsi="Times New Roman" w:cs="Times New Roman"/>
          <w:sz w:val="28"/>
          <w:szCs w:val="28"/>
        </w:rPr>
        <w:t>В январе-феврале текущего года 33 обучающихся школ района представили район на региональном этапе всероссийской олимпиады школьников. По итогам регионального этапа двое учащихся стали победителями, 3 обучающихся – призёрами.</w:t>
      </w:r>
    </w:p>
    <w:p w:rsidR="00AE5FE1" w:rsidRPr="007A5E27" w:rsidRDefault="00AE5FE1" w:rsidP="00AE5FE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A5E27">
        <w:rPr>
          <w:rFonts w:ascii="Times New Roman" w:eastAsia="Calibri" w:hAnsi="Times New Roman" w:cs="Times New Roman"/>
          <w:sz w:val="28"/>
          <w:szCs w:val="28"/>
        </w:rPr>
        <w:t>В отчётный период обучающиеся школ стали участниками Всероссийского конкурса сочинений среди обучающихся общеобразовательных организаций «Без срока давности».</w:t>
      </w:r>
      <w:proofErr w:type="gramEnd"/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 По итогам муниципального этапа данного конкурса 2 работы победителей приняли участие в региональном этапе.</w:t>
      </w:r>
    </w:p>
    <w:p w:rsidR="00AE5FE1" w:rsidRPr="007A5E27" w:rsidRDefault="00AE5FE1" w:rsidP="00AE5FE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A5E27">
        <w:rPr>
          <w:rFonts w:ascii="Times New Roman" w:eastAsia="Calibri" w:hAnsi="Times New Roman" w:cs="Times New Roman"/>
          <w:sz w:val="28"/>
          <w:szCs w:val="28"/>
        </w:rPr>
        <w:t>В рамках подготовки к 75-й годовщине Победы в Великой Отечественной войне, в целях сохранения исторической памяти народа России, воспитания у обучающихся патриотизма, уважения к семейным традициям в период с 10 по 20 февраля 2020 года в школах проведён муниципальный конкурс письменных творческих работ среди учащихся 4-11 классов «Великая Отечественная война в судьбе моей семьи».</w:t>
      </w:r>
      <w:proofErr w:type="gramEnd"/>
    </w:p>
    <w:p w:rsidR="00AE5FE1" w:rsidRPr="007A5E27" w:rsidRDefault="00AE5FE1" w:rsidP="00AE5FE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Более 680 учащихся из 14 школ приняли участие в творческих уроках с написанием сочинений на тему: «Великая Отечественная война в судьбе моей семьи». По итогам заседания муниципальной комиссии в марте 2020 года победителями признаны 3 учащихся. Лучшие работы направлены в ХК ИРО. </w:t>
      </w:r>
    </w:p>
    <w:p w:rsidR="00AE5FE1" w:rsidRPr="007A5E27" w:rsidRDefault="00AE5FE1" w:rsidP="00AE5FE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В целях выявления детей с высоким уровнем познавательной активности, создания условий для развития учащихся в процессе научно-исследовательской, практической и творческой деятельности, поддержки одаренных школьников с 28 февраля по 20 марта 2020 года прошла районная научно-практическая конференция учащихся 1 – 11 классов «Шаг в будущее» (далее – Конференция). </w:t>
      </w:r>
    </w:p>
    <w:p w:rsidR="00AE5FE1" w:rsidRPr="007A5E27" w:rsidRDefault="00AE5FE1" w:rsidP="00AE5FE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E27">
        <w:rPr>
          <w:rFonts w:ascii="Times New Roman" w:eastAsia="Calibri" w:hAnsi="Times New Roman" w:cs="Times New Roman"/>
          <w:sz w:val="28"/>
          <w:szCs w:val="28"/>
        </w:rPr>
        <w:t>В работе 18 секций Конференции муниципального этапа приняли участие 90 учащихся из 14 школ, подготовившие 74 исследовательские работы.</w:t>
      </w:r>
    </w:p>
    <w:p w:rsidR="00AE5FE1" w:rsidRPr="007A5E27" w:rsidRDefault="00AE5FE1" w:rsidP="00AE5FE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E27">
        <w:rPr>
          <w:rFonts w:ascii="Times New Roman" w:eastAsia="Calibri" w:hAnsi="Times New Roman" w:cs="Times New Roman"/>
          <w:sz w:val="28"/>
          <w:szCs w:val="28"/>
        </w:rPr>
        <w:t>По итогам жюри Конференции победителями стали 18 учащихся,  призёрами – 32.</w:t>
      </w:r>
    </w:p>
    <w:p w:rsidR="00AE5FE1" w:rsidRPr="007A5E27" w:rsidRDefault="00AE5FE1" w:rsidP="00AE5FE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В мае состоялся традиционный прием отличников учебы и призеров краевого этапа Олимпиады. 59 обучающихся (из них 4 призера Олимпиады) из </w:t>
      </w:r>
      <w:r w:rsidRPr="007A5E2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9 школ района награждены благодарственными письмами главы за особые успехи в обучении (в 2019 г. – 62 обучающихся). </w:t>
      </w:r>
    </w:p>
    <w:p w:rsidR="004E0C99" w:rsidRPr="007A5E27" w:rsidRDefault="00AE5FE1" w:rsidP="00AE5FE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В муниципальном этапе Всероссийского конкурса сочинений, проходившем в период с 01 июля по 15 сентября 2020 года, приняли участие 16 обучающихся из 6 школ. Работы 4 победителей приняли участие в региональном этапе. По итогам работы жюри победителем регионального этапа Всероссийского конкурса сочинений в возрастной группе обучающихся 4 – 5 классов конкурса признана </w:t>
      </w:r>
      <w:proofErr w:type="spellStart"/>
      <w:r w:rsidRPr="007A5E27">
        <w:rPr>
          <w:rFonts w:ascii="Times New Roman" w:eastAsia="Calibri" w:hAnsi="Times New Roman" w:cs="Times New Roman"/>
          <w:sz w:val="28"/>
          <w:szCs w:val="28"/>
        </w:rPr>
        <w:t>Дробошевская</w:t>
      </w:r>
      <w:proofErr w:type="spellEnd"/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 Екатерина Юрьевна, учащаяся 5 класса  СОШ № 1 р.п. Хор.</w:t>
      </w:r>
    </w:p>
    <w:p w:rsidR="00A64E31" w:rsidRPr="007A5E27" w:rsidRDefault="00A64E31" w:rsidP="00602C7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осуществления образовательного процесса в образовательных организациях, реализующ</w:t>
      </w:r>
      <w:r w:rsidR="00602C7D" w:rsidRPr="007A5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их программу общего образования</w:t>
      </w:r>
    </w:p>
    <w:p w:rsidR="0012287B" w:rsidRPr="007A5E27" w:rsidRDefault="00A64E31" w:rsidP="00F35B7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питания и медиц</w:t>
      </w:r>
      <w:r w:rsidR="00F35B79" w:rsidRPr="007A5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инского обслуживания школьников</w:t>
      </w:r>
    </w:p>
    <w:p w:rsidR="000F4725" w:rsidRPr="007A5E27" w:rsidRDefault="000F4725" w:rsidP="000F47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сохранения и укрепления здоровья школьников в течение года проводилась целенаправленная работа по совершенствованию организации школьного питания.  </w:t>
      </w:r>
    </w:p>
    <w:p w:rsidR="000F4725" w:rsidRPr="007A5E27" w:rsidRDefault="000F4725" w:rsidP="000F47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качественного, сбалансированного питания школьников одно из главных направлений деятельности общеобразовательных организаций.</w:t>
      </w:r>
    </w:p>
    <w:p w:rsidR="000F4725" w:rsidRPr="007A5E27" w:rsidRDefault="000F4725" w:rsidP="000F47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Охват учащихся всеми формами питания, в том числе буфетной продукцией, за 12 месяцев 2020 года составил 94,7 % (2019 год – 99,6 %). Охват горячим питанием – 90,1 % (2019 год – 91,3 %). </w:t>
      </w:r>
    </w:p>
    <w:p w:rsidR="000F4725" w:rsidRPr="007A5E27" w:rsidRDefault="000F4725" w:rsidP="000F47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Двухразовое питание получают 22,54 % учащихся от общего числа обучающихся школ района (2019 год – 21,66 %).</w:t>
      </w:r>
    </w:p>
    <w:p w:rsidR="000F4725" w:rsidRPr="007A5E27" w:rsidRDefault="000F4725" w:rsidP="000F47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Дополнительную компенсацию из краевого бюджета на горячее питание в 2020 году получили 2183 обучающихся 1-4 классов, или 39,56 % от общего числа обучающихся, 2079 учащихся</w:t>
      </w:r>
      <w:r w:rsidRPr="007A5E27">
        <w:t xml:space="preserve"> </w:t>
      </w:r>
      <w:r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категории малоимущих и многодетных семей, или 37,68 %.</w:t>
      </w:r>
    </w:p>
    <w:p w:rsidR="000F4725" w:rsidRPr="007A5E27" w:rsidRDefault="000F4725" w:rsidP="000F47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Бесплатный завтрак получили учащиеся </w:t>
      </w:r>
      <w:proofErr w:type="gramStart"/>
      <w:r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начальной</w:t>
      </w:r>
      <w:proofErr w:type="gramEnd"/>
      <w:r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школы, а также дети из малоимущих и многодетных семей. Дети с ограниченными возможностями здоровья обеспечены двухразовым горячим питанием, а индивидуально обучающиеся на дому получили продуктовые наборы. Стоимость бесплатного завтрака составила 55 рублей, обеда 70 рублей, продуктового набора 125 рублей из расчёта на одного обучающего в день.</w:t>
      </w:r>
      <w:r w:rsidRPr="007A5E27">
        <w:t xml:space="preserve"> </w:t>
      </w:r>
      <w:r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эти цели в бюджете муниципального района на 2020 год было предусмотрено                                         15607,99 тыс. рублей.</w:t>
      </w:r>
    </w:p>
    <w:p w:rsidR="000F4725" w:rsidRPr="007A5E27" w:rsidRDefault="000F4725" w:rsidP="000F47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Всеми ОО на 2020 год заключены с КГБУЗ «Центральная районная больница района имени Лазо» министерства здравоохранения Хабаровского края соглашения о совместной деятельности по организации медицинского обслуживания учащихся.</w:t>
      </w:r>
    </w:p>
    <w:p w:rsidR="00236DFE" w:rsidRPr="007A5E27" w:rsidRDefault="003A037F" w:rsidP="00236DF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каникулярно</w:t>
      </w:r>
      <w:r w:rsidR="00602C7D" w:rsidRPr="007A5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 отдыха и оздоровления детей</w:t>
      </w:r>
    </w:p>
    <w:p w:rsidR="000F4725" w:rsidRPr="007A5E27" w:rsidRDefault="000F4725" w:rsidP="000F4725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A5E2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На организацию отдыха, оздоровления и занятости детей в 2020 году в муниципальном районе было потрачено 1 069 197,37 рублей за счет средств муниципального бюджета. В каникулярный период 2020 года </w:t>
      </w:r>
      <w:r w:rsidRPr="007A5E27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>организованными формами отдыха удалось охватить более 95 % школьников. В общеобразовательных организациях были проведены смены в 70 лагерях с дневным пребыванием детей для 3222 ребят, в работе 213 профильных объединений без питания приняли участие 3364; в 18 трудовых объединениях были заняты 169 ребят, трудоустроены 89 несовершеннолетних.</w:t>
      </w:r>
    </w:p>
    <w:p w:rsidR="000F4725" w:rsidRPr="007A5E27" w:rsidRDefault="000F4725" w:rsidP="000F4725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A5E27">
        <w:rPr>
          <w:rFonts w:ascii="Times New Roman" w:eastAsia="MS Mincho" w:hAnsi="Times New Roman" w:cs="Times New Roman"/>
          <w:sz w:val="28"/>
          <w:szCs w:val="28"/>
          <w:lang w:eastAsia="ja-JP"/>
        </w:rPr>
        <w:t>В целях профилактики новой коронавирусной инфекции весенняя оздоровительная кампания в школах не проводилась.</w:t>
      </w:r>
    </w:p>
    <w:p w:rsidR="000F4725" w:rsidRPr="007A5E27" w:rsidRDefault="000F4725" w:rsidP="000F4725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A5E27">
        <w:rPr>
          <w:rFonts w:ascii="Times New Roman" w:eastAsia="MS Mincho" w:hAnsi="Times New Roman" w:cs="Times New Roman"/>
          <w:sz w:val="28"/>
          <w:szCs w:val="28"/>
          <w:lang w:eastAsia="ja-JP"/>
        </w:rPr>
        <w:t>Летняя и осенняя оздоровительная кампания была организована в дистанционном режиме. Горячее питание было заменено выдачей продуктовых наборов.</w:t>
      </w:r>
    </w:p>
    <w:p w:rsidR="000F4725" w:rsidRPr="007A5E27" w:rsidRDefault="000F4725" w:rsidP="000F4725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A5E2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 июне 2020 года в условиях соблюдения мер по нераспространению новой коронавирусной инфекции и открытых сроках начала работы летних оздоровительных лагерей организована внеурочная деятельность обучающихся в дистанционном формате для обучающихся 1 – 11 классов. </w:t>
      </w:r>
    </w:p>
    <w:p w:rsidR="000F4725" w:rsidRPr="007A5E27" w:rsidRDefault="000F4725" w:rsidP="000F4725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A5E2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На базе СОШ с. Святогорье и СОШ </w:t>
      </w:r>
      <w:proofErr w:type="gramStart"/>
      <w:r w:rsidRPr="007A5E27">
        <w:rPr>
          <w:rFonts w:ascii="Times New Roman" w:eastAsia="MS Mincho" w:hAnsi="Times New Roman" w:cs="Times New Roman"/>
          <w:sz w:val="28"/>
          <w:szCs w:val="28"/>
          <w:lang w:eastAsia="ja-JP"/>
        </w:rPr>
        <w:t>с</w:t>
      </w:r>
      <w:proofErr w:type="gramEnd"/>
      <w:r w:rsidRPr="007A5E2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. </w:t>
      </w:r>
      <w:proofErr w:type="gramStart"/>
      <w:r w:rsidRPr="007A5E27">
        <w:rPr>
          <w:rFonts w:ascii="Times New Roman" w:eastAsia="MS Mincho" w:hAnsi="Times New Roman" w:cs="Times New Roman"/>
          <w:sz w:val="28"/>
          <w:szCs w:val="28"/>
          <w:lang w:eastAsia="ja-JP"/>
        </w:rPr>
        <w:t>Георгиевка</w:t>
      </w:r>
      <w:proofErr w:type="gramEnd"/>
      <w:r w:rsidRPr="007A5E2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в июне 2020 года организовано проведение онлайн-смен для профильных объединений. В дистанционных мероприятиях приняли участие 185 человек.</w:t>
      </w:r>
    </w:p>
    <w:p w:rsidR="000F4725" w:rsidRPr="007A5E27" w:rsidRDefault="000F4725" w:rsidP="000F4725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A5E2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 рамках межведомственного взаимодействия с учреждениями культуры проведены различные мероприятия: концерты, театрализованные представления, игровые, </w:t>
      </w:r>
      <w:proofErr w:type="spellStart"/>
      <w:r w:rsidRPr="007A5E27">
        <w:rPr>
          <w:rFonts w:ascii="Times New Roman" w:eastAsia="MS Mincho" w:hAnsi="Times New Roman" w:cs="Times New Roman"/>
          <w:sz w:val="28"/>
          <w:szCs w:val="28"/>
          <w:lang w:eastAsia="ja-JP"/>
        </w:rPr>
        <w:t>конкурсно</w:t>
      </w:r>
      <w:proofErr w:type="spellEnd"/>
      <w:r w:rsidRPr="007A5E27">
        <w:rPr>
          <w:rFonts w:ascii="Times New Roman" w:eastAsia="MS Mincho" w:hAnsi="Times New Roman" w:cs="Times New Roman"/>
          <w:sz w:val="28"/>
          <w:szCs w:val="28"/>
          <w:lang w:eastAsia="ja-JP"/>
        </w:rPr>
        <w:t>-развлекательные программы, новогодние утренники, праздничные дискотеки. Количество участников составило более 2000 человек.</w:t>
      </w:r>
    </w:p>
    <w:p w:rsidR="000F4725" w:rsidRPr="007A5E27" w:rsidRDefault="000F4725" w:rsidP="000F4725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A5E27">
        <w:rPr>
          <w:rFonts w:ascii="Times New Roman" w:eastAsia="MS Mincho" w:hAnsi="Times New Roman" w:cs="Times New Roman"/>
          <w:sz w:val="28"/>
          <w:szCs w:val="28"/>
          <w:lang w:eastAsia="ja-JP"/>
        </w:rPr>
        <w:t>В период зимних каникул 2020/2021 учебного года членами Советов профилактики правонарушений среди несовершеннолетних проведено более 100 рейдов в неблагополучные семьи, в том числе совместно со специалистами ОПДН.</w:t>
      </w:r>
    </w:p>
    <w:p w:rsidR="000F4725" w:rsidRPr="007A5E27" w:rsidRDefault="000F4725" w:rsidP="000F4725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A5E2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Для обучающихся 8–10 классов была организована работа во Всероссийском </w:t>
      </w:r>
      <w:proofErr w:type="gramStart"/>
      <w:r w:rsidRPr="007A5E27">
        <w:rPr>
          <w:rFonts w:ascii="Times New Roman" w:eastAsia="MS Mincho" w:hAnsi="Times New Roman" w:cs="Times New Roman"/>
          <w:sz w:val="28"/>
          <w:szCs w:val="28"/>
          <w:lang w:eastAsia="ja-JP"/>
        </w:rPr>
        <w:t>проекте</w:t>
      </w:r>
      <w:proofErr w:type="gramEnd"/>
      <w:r w:rsidRPr="007A5E2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«Большая перемена» в котором приняли участие 105 обучающихся из 12 школ.</w:t>
      </w:r>
    </w:p>
    <w:p w:rsidR="000F4725" w:rsidRPr="007A5E27" w:rsidRDefault="000F4725" w:rsidP="000F4725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A5E27">
        <w:rPr>
          <w:rFonts w:ascii="Times New Roman" w:eastAsia="MS Mincho" w:hAnsi="Times New Roman" w:cs="Times New Roman"/>
          <w:sz w:val="28"/>
          <w:szCs w:val="28"/>
          <w:lang w:eastAsia="ja-JP"/>
        </w:rPr>
        <w:t>Ученицы СОШ № 3 р.п. Хор и СОШ п. Мухен стали участниками регионального полуфинала всероссийского конкурса «Большая перемена». По итогам конкурса в финал вышла ученица МБОУ СОШ № 3 р.п. Хор.</w:t>
      </w:r>
    </w:p>
    <w:p w:rsidR="000F4725" w:rsidRPr="007A5E27" w:rsidRDefault="000F4725" w:rsidP="000F4725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A5E2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Общеобразовательные организации проводят работу по привлечению родительской общественности к проведению </w:t>
      </w:r>
      <w:proofErr w:type="spellStart"/>
      <w:r w:rsidRPr="007A5E27">
        <w:rPr>
          <w:rFonts w:ascii="Times New Roman" w:eastAsia="MS Mincho" w:hAnsi="Times New Roman" w:cs="Times New Roman"/>
          <w:sz w:val="28"/>
          <w:szCs w:val="28"/>
          <w:lang w:eastAsia="ja-JP"/>
        </w:rPr>
        <w:t>внутришкольных</w:t>
      </w:r>
      <w:proofErr w:type="spellEnd"/>
      <w:r w:rsidRPr="007A5E2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мероприятий. Участие в проведении конкурсов семейного творчества приняли 1788 семей.</w:t>
      </w:r>
    </w:p>
    <w:p w:rsidR="009971AF" w:rsidRPr="007A5E27" w:rsidRDefault="000F4725" w:rsidP="000F472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5E27">
        <w:rPr>
          <w:rFonts w:ascii="Times New Roman" w:eastAsia="MS Mincho" w:hAnsi="Times New Roman" w:cs="Times New Roman"/>
          <w:sz w:val="28"/>
          <w:szCs w:val="28"/>
          <w:lang w:eastAsia="ja-JP"/>
        </w:rPr>
        <w:t>В муниципальном районе продолжается работа по созданию первичных отделений Российского движения школьников. Первичные отделения созданы в 9 школах, в 2020/2021 году планируется создать еще 2. Между тем, в реализации проектов РДШ принимают участие 1686 (30,4 %) школьников района.</w:t>
      </w:r>
      <w:r w:rsidR="002C548A" w:rsidRPr="007A5E2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1E29E5" w:rsidRPr="007A5E27">
        <w:rPr>
          <w:rFonts w:ascii="Times New Roman" w:hAnsi="Times New Roman"/>
          <w:sz w:val="28"/>
          <w:szCs w:val="28"/>
        </w:rPr>
        <w:t xml:space="preserve"> </w:t>
      </w:r>
    </w:p>
    <w:p w:rsidR="00FE0361" w:rsidRPr="007A5E27" w:rsidRDefault="00461DDD" w:rsidP="002A26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Кадровое обеспечение </w:t>
      </w:r>
      <w:proofErr w:type="gramStart"/>
      <w:r w:rsidRPr="007A5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образовательных</w:t>
      </w:r>
      <w:proofErr w:type="gramEnd"/>
      <w:r w:rsidRPr="007A5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организаций муниципального района</w:t>
      </w:r>
    </w:p>
    <w:p w:rsidR="00940F93" w:rsidRPr="007A5E27" w:rsidRDefault="00350E52" w:rsidP="00351CE4">
      <w:pPr>
        <w:spacing w:after="0" w:line="240" w:lineRule="auto"/>
        <w:ind w:firstLine="708"/>
        <w:jc w:val="both"/>
      </w:pPr>
      <w:r w:rsidRPr="007A5E27">
        <w:rPr>
          <w:rFonts w:ascii="Times New Roman" w:eastAsia="Calibri" w:hAnsi="Times New Roman" w:cs="Times New Roman"/>
          <w:sz w:val="28"/>
        </w:rPr>
        <w:t>Важной составляющей повышения качества образования является наличие в ОО квалифицированных педагогических кадров.</w:t>
      </w:r>
      <w:r w:rsidR="00351CE4" w:rsidRPr="007A5E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3795F" w:rsidRPr="007A5E27">
        <w:rPr>
          <w:rFonts w:ascii="Times New Roman" w:eastAsia="Calibri" w:hAnsi="Times New Roman" w:cs="Times New Roman"/>
          <w:sz w:val="28"/>
          <w:szCs w:val="28"/>
        </w:rPr>
        <w:t xml:space="preserve">Работа с кадровым </w:t>
      </w:r>
      <w:r w:rsidR="00D3795F" w:rsidRPr="007A5E2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ресурсом отрасли </w:t>
      </w:r>
      <w:r w:rsidR="00351CE4" w:rsidRPr="007A5E27">
        <w:rPr>
          <w:rFonts w:ascii="Times New Roman" w:eastAsia="Calibri" w:hAnsi="Times New Roman" w:cs="Times New Roman"/>
          <w:sz w:val="28"/>
          <w:szCs w:val="28"/>
        </w:rPr>
        <w:t>«Образование»</w:t>
      </w:r>
      <w:r w:rsidR="00D3795F" w:rsidRPr="007A5E27">
        <w:rPr>
          <w:rFonts w:ascii="Times New Roman" w:eastAsia="Calibri" w:hAnsi="Times New Roman" w:cs="Times New Roman"/>
          <w:sz w:val="28"/>
          <w:szCs w:val="28"/>
        </w:rPr>
        <w:t xml:space="preserve"> в муниципальном районе направлена на привлечение в сферу образования нового поколения педагогов и повышение качества профессиональной деятельности педагогических работников</w:t>
      </w:r>
      <w:r w:rsidR="00FD3786" w:rsidRPr="007A5E2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0F93" w:rsidRPr="007A5E27">
        <w:rPr>
          <w:rFonts w:ascii="Times New Roman" w:hAnsi="Times New Roman"/>
          <w:sz w:val="28"/>
          <w:szCs w:val="28"/>
        </w:rPr>
        <w:t xml:space="preserve">закрепление их в </w:t>
      </w:r>
      <w:r w:rsidR="007D66DA" w:rsidRPr="007A5E27">
        <w:rPr>
          <w:rFonts w:ascii="Times New Roman" w:hAnsi="Times New Roman"/>
          <w:sz w:val="28"/>
          <w:szCs w:val="28"/>
        </w:rPr>
        <w:t xml:space="preserve">ОО </w:t>
      </w:r>
      <w:r w:rsidR="00FD3786" w:rsidRPr="007A5E27">
        <w:rPr>
          <w:rFonts w:ascii="Times New Roman" w:hAnsi="Times New Roman"/>
          <w:sz w:val="28"/>
          <w:szCs w:val="28"/>
        </w:rPr>
        <w:t>муниципального района</w:t>
      </w:r>
      <w:r w:rsidR="00E73325" w:rsidRPr="007A5E27">
        <w:rPr>
          <w:rFonts w:ascii="Times New Roman" w:hAnsi="Times New Roman"/>
          <w:sz w:val="28"/>
          <w:szCs w:val="28"/>
        </w:rPr>
        <w:t>.</w:t>
      </w:r>
      <w:r w:rsidR="00D30034" w:rsidRPr="007A5E27">
        <w:t xml:space="preserve"> </w:t>
      </w:r>
    </w:p>
    <w:p w:rsidR="008D3325" w:rsidRPr="007A5E27" w:rsidRDefault="00D30034" w:rsidP="008D33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5E27">
        <w:rPr>
          <w:rFonts w:ascii="Times New Roman" w:hAnsi="Times New Roman"/>
          <w:sz w:val="28"/>
          <w:szCs w:val="28"/>
        </w:rPr>
        <w:t>Для решения поставленных задач работа велась в соответствии с «Планом мероприятий по развитию кадрового ресурса отрасли «Образование» муниципального района имени Лазо на 2016 – 2020 гг.».</w:t>
      </w:r>
      <w:r w:rsidR="008D3325" w:rsidRPr="007A5E27">
        <w:rPr>
          <w:rFonts w:ascii="Times New Roman" w:hAnsi="Times New Roman"/>
          <w:sz w:val="28"/>
          <w:szCs w:val="28"/>
        </w:rPr>
        <w:t xml:space="preserve"> </w:t>
      </w:r>
    </w:p>
    <w:p w:rsidR="00554087" w:rsidRPr="007A5E27" w:rsidRDefault="00554087" w:rsidP="0055408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A5E27">
        <w:rPr>
          <w:rFonts w:ascii="Times New Roman" w:eastAsia="Calibri" w:hAnsi="Times New Roman"/>
          <w:sz w:val="28"/>
          <w:szCs w:val="28"/>
        </w:rPr>
        <w:t>По состоянию на 31 декабря 2020 года в 29 общеобразовательных организациях муниципального района трудилось 1066 работников (2019 – 1031), в том числе – 498 (2019 – 486) педагогов, из них 453 учителя (2019 – 439), 47 (2019 – 43) работников учебно-вспомогательного персонала и 446 (2019 – 429) работников обслуживающего персонала.</w:t>
      </w:r>
    </w:p>
    <w:p w:rsidR="00554087" w:rsidRPr="007A5E27" w:rsidRDefault="00554087" w:rsidP="0055408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A5E27">
        <w:rPr>
          <w:rFonts w:ascii="Times New Roman" w:eastAsia="Calibri" w:hAnsi="Times New Roman"/>
          <w:sz w:val="28"/>
          <w:szCs w:val="28"/>
        </w:rPr>
        <w:t>В сравнении с 2019 годом общее количество работающих сотрудников увеличилось на 35 человек, при этом количество педагогических работников увеличилось на 12, обслуживающего персонала увеличилось на 17 человек.</w:t>
      </w:r>
    </w:p>
    <w:p w:rsidR="00554087" w:rsidRPr="007A5E27" w:rsidRDefault="00554087" w:rsidP="0055408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</w:rPr>
      </w:pPr>
      <w:r w:rsidRPr="007A5E27">
        <w:rPr>
          <w:rFonts w:ascii="Times New Roman" w:eastAsia="Calibri" w:hAnsi="Times New Roman"/>
          <w:sz w:val="28"/>
        </w:rPr>
        <w:t xml:space="preserve">На 2020/2021 </w:t>
      </w:r>
      <w:proofErr w:type="gramStart"/>
      <w:r w:rsidRPr="007A5E27">
        <w:rPr>
          <w:rFonts w:ascii="Times New Roman" w:eastAsia="Calibri" w:hAnsi="Times New Roman"/>
          <w:sz w:val="28"/>
        </w:rPr>
        <w:t>учебный</w:t>
      </w:r>
      <w:proofErr w:type="gramEnd"/>
      <w:r w:rsidRPr="007A5E27">
        <w:rPr>
          <w:rFonts w:ascii="Times New Roman" w:eastAsia="Calibri" w:hAnsi="Times New Roman"/>
          <w:sz w:val="28"/>
        </w:rPr>
        <w:t xml:space="preserve"> год ОО заявлено 17 вакансий в 6 школах муниципального района</w:t>
      </w:r>
      <w:r w:rsidRPr="007A5E27">
        <w:rPr>
          <w:rFonts w:ascii="Times New Roman" w:eastAsia="Calibri" w:hAnsi="Times New Roman"/>
          <w:sz w:val="24"/>
          <w:szCs w:val="24"/>
        </w:rPr>
        <w:t>.</w:t>
      </w:r>
    </w:p>
    <w:p w:rsidR="00554087" w:rsidRPr="007A5E27" w:rsidRDefault="00554087" w:rsidP="0055408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A5E27">
        <w:rPr>
          <w:rFonts w:ascii="Times New Roman" w:eastAsia="Calibri" w:hAnsi="Times New Roman"/>
          <w:sz w:val="28"/>
          <w:szCs w:val="28"/>
          <w:lang w:eastAsia="ru-RU"/>
        </w:rPr>
        <w:t>Высшее образование, имеют 82,8 % педагогов (2019 – 82,46 %). Девять педагогов имеют два высших образования, 16 обучаются заочно в учреждениях ВПО и СПО, из них высшее педагогическое образование получают 7 педагогов (2019 – 13).</w:t>
      </w:r>
    </w:p>
    <w:p w:rsidR="00554087" w:rsidRPr="007A5E27" w:rsidRDefault="00554087" w:rsidP="0055408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7A5E27">
        <w:rPr>
          <w:rFonts w:ascii="Times New Roman" w:eastAsia="Calibri" w:hAnsi="Times New Roman"/>
          <w:sz w:val="28"/>
          <w:szCs w:val="28"/>
        </w:rPr>
        <w:t>За последний год снизилось количество учителей «</w:t>
      </w:r>
      <w:proofErr w:type="spellStart"/>
      <w:r w:rsidRPr="007A5E27">
        <w:rPr>
          <w:rFonts w:ascii="Times New Roman" w:eastAsia="Calibri" w:hAnsi="Times New Roman"/>
          <w:sz w:val="28"/>
          <w:szCs w:val="28"/>
        </w:rPr>
        <w:t>непрофильников</w:t>
      </w:r>
      <w:proofErr w:type="spellEnd"/>
      <w:r w:rsidRPr="007A5E27">
        <w:rPr>
          <w:rFonts w:ascii="Times New Roman" w:eastAsia="Calibri" w:hAnsi="Times New Roman"/>
          <w:sz w:val="28"/>
          <w:szCs w:val="28"/>
        </w:rPr>
        <w:t>» с 30 педагогов в 2019 году до 11 человек в 2020 году.</w:t>
      </w:r>
      <w:proofErr w:type="gramEnd"/>
      <w:r w:rsidRPr="007A5E27">
        <w:rPr>
          <w:rFonts w:ascii="Times New Roman" w:eastAsia="Calibri" w:hAnsi="Times New Roman"/>
          <w:sz w:val="28"/>
          <w:szCs w:val="28"/>
        </w:rPr>
        <w:t xml:space="preserve"> Всего переобучилось 85 педагогов-предметников.</w:t>
      </w:r>
    </w:p>
    <w:p w:rsidR="00554087" w:rsidRPr="007A5E27" w:rsidRDefault="00554087" w:rsidP="0055408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/>
          <w:sz w:val="28"/>
          <w:szCs w:val="28"/>
          <w:lang w:eastAsia="ru-RU"/>
        </w:rPr>
        <w:t>В течение трех последних лет курсовую подготовку как руководители прошли 89,0 % руководящих работников, в том числе по ФГОС ОВЗ 61,5 % (2019 – 88,7 %, ФГОС ОВЗ – 57,7 %).</w:t>
      </w:r>
    </w:p>
    <w:p w:rsidR="00554087" w:rsidRPr="007A5E27" w:rsidRDefault="00554087" w:rsidP="0055408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/>
          <w:sz w:val="28"/>
          <w:szCs w:val="28"/>
          <w:lang w:eastAsia="ru-RU"/>
        </w:rPr>
        <w:t>Действующую курсовую подготовку имеют 92,6 % педагогических работников (2019 – 89,5), в том числе курсы по ФГОС ОВЗ прошли 66,6 % педагогов (2019 – 59,5%).</w:t>
      </w:r>
    </w:p>
    <w:p w:rsidR="00554087" w:rsidRPr="007A5E27" w:rsidRDefault="00554087" w:rsidP="0055408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A5E27">
        <w:rPr>
          <w:rFonts w:ascii="Times New Roman" w:eastAsia="Calibri" w:hAnsi="Times New Roman"/>
          <w:sz w:val="28"/>
          <w:szCs w:val="28"/>
        </w:rPr>
        <w:t>Переподготовку по программе «Менеджмент в образовании» прошли 54 руководителя из 63 (85,7 %, 2019 г. – 90 %). В настоящее время проходят переподготовку вновь назначенные руководители: 2 директора (НОШ                          р.п. Переяславка, п. Дурмин).</w:t>
      </w:r>
    </w:p>
    <w:p w:rsidR="00554087" w:rsidRPr="007A5E27" w:rsidRDefault="00554087" w:rsidP="0055408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/>
          <w:sz w:val="28"/>
          <w:szCs w:val="28"/>
          <w:lang w:eastAsia="ru-RU"/>
        </w:rPr>
        <w:t xml:space="preserve">Все руководящие работники </w:t>
      </w:r>
      <w:proofErr w:type="gramStart"/>
      <w:r w:rsidRPr="007A5E27">
        <w:rPr>
          <w:rFonts w:ascii="Times New Roman" w:eastAsia="Calibri" w:hAnsi="Times New Roman"/>
          <w:sz w:val="28"/>
          <w:szCs w:val="28"/>
          <w:lang w:eastAsia="ru-RU"/>
        </w:rPr>
        <w:t>образовательных</w:t>
      </w:r>
      <w:proofErr w:type="gramEnd"/>
      <w:r w:rsidRPr="007A5E27">
        <w:rPr>
          <w:rFonts w:ascii="Times New Roman" w:eastAsia="Calibri" w:hAnsi="Times New Roman"/>
          <w:sz w:val="28"/>
          <w:szCs w:val="28"/>
          <w:lang w:eastAsia="ru-RU"/>
        </w:rPr>
        <w:t xml:space="preserve"> организаций прошли процедуру аттестации на соответствие занимаемой должности.</w:t>
      </w:r>
    </w:p>
    <w:p w:rsidR="00554087" w:rsidRPr="007A5E27" w:rsidRDefault="00554087" w:rsidP="0055408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A5E27">
        <w:rPr>
          <w:rFonts w:ascii="Times New Roman" w:eastAsia="Calibri" w:hAnsi="Times New Roman"/>
          <w:sz w:val="28"/>
          <w:szCs w:val="28"/>
          <w:lang w:eastAsia="ru-RU"/>
        </w:rPr>
        <w:t>По состоянию на 31.12.2020 г., в сравнении с показателями 2019 года, возросла доля учителей, имеющих высшую и первую квалификационную категорию.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4"/>
        <w:gridCol w:w="4334"/>
        <w:gridCol w:w="3090"/>
      </w:tblGrid>
      <w:tr w:rsidR="007A5E27" w:rsidRPr="007A5E27" w:rsidTr="00554087">
        <w:tc>
          <w:tcPr>
            <w:tcW w:w="2074" w:type="dxa"/>
            <w:shd w:val="clear" w:color="auto" w:fill="auto"/>
          </w:tcPr>
          <w:p w:rsidR="00554087" w:rsidRPr="007A5E27" w:rsidRDefault="00554087" w:rsidP="00246CD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7A5E2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4334" w:type="dxa"/>
            <w:shd w:val="clear" w:color="auto" w:fill="auto"/>
          </w:tcPr>
          <w:p w:rsidR="00554087" w:rsidRPr="007A5E27" w:rsidRDefault="00554087" w:rsidP="00246CD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7A5E2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Высшая категория</w:t>
            </w:r>
          </w:p>
        </w:tc>
        <w:tc>
          <w:tcPr>
            <w:tcW w:w="3090" w:type="dxa"/>
            <w:shd w:val="clear" w:color="auto" w:fill="auto"/>
          </w:tcPr>
          <w:p w:rsidR="00554087" w:rsidRPr="007A5E27" w:rsidRDefault="00554087" w:rsidP="00246CD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7A5E2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Первая категория</w:t>
            </w:r>
          </w:p>
        </w:tc>
      </w:tr>
      <w:tr w:rsidR="007A5E27" w:rsidRPr="007A5E27" w:rsidTr="00554087">
        <w:tc>
          <w:tcPr>
            <w:tcW w:w="2074" w:type="dxa"/>
            <w:shd w:val="clear" w:color="auto" w:fill="auto"/>
          </w:tcPr>
          <w:p w:rsidR="00554087" w:rsidRPr="007A5E27" w:rsidRDefault="00554087" w:rsidP="00246CD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7A5E2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4334" w:type="dxa"/>
            <w:shd w:val="clear" w:color="auto" w:fill="auto"/>
          </w:tcPr>
          <w:p w:rsidR="00554087" w:rsidRPr="007A5E27" w:rsidRDefault="00554087" w:rsidP="00246CD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7A5E2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15,2 %</w:t>
            </w:r>
          </w:p>
        </w:tc>
        <w:tc>
          <w:tcPr>
            <w:tcW w:w="3090" w:type="dxa"/>
            <w:shd w:val="clear" w:color="auto" w:fill="auto"/>
          </w:tcPr>
          <w:p w:rsidR="00554087" w:rsidRPr="007A5E27" w:rsidRDefault="00554087" w:rsidP="00246CD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7A5E2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34,4 %</w:t>
            </w:r>
          </w:p>
        </w:tc>
      </w:tr>
      <w:tr w:rsidR="007A5E27" w:rsidRPr="007A5E27" w:rsidTr="00554087">
        <w:tc>
          <w:tcPr>
            <w:tcW w:w="2074" w:type="dxa"/>
            <w:shd w:val="clear" w:color="auto" w:fill="auto"/>
          </w:tcPr>
          <w:p w:rsidR="00554087" w:rsidRPr="007A5E27" w:rsidRDefault="00554087" w:rsidP="00246CD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7A5E2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4334" w:type="dxa"/>
            <w:shd w:val="clear" w:color="auto" w:fill="auto"/>
          </w:tcPr>
          <w:p w:rsidR="00554087" w:rsidRPr="007A5E27" w:rsidRDefault="00554087" w:rsidP="00246CD0">
            <w:pPr>
              <w:tabs>
                <w:tab w:val="left" w:pos="0"/>
                <w:tab w:val="left" w:pos="2655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7A5E2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16,9 %</w:t>
            </w:r>
            <w:r w:rsidRPr="007A5E2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3090" w:type="dxa"/>
            <w:shd w:val="clear" w:color="auto" w:fill="auto"/>
          </w:tcPr>
          <w:p w:rsidR="00554087" w:rsidRPr="007A5E27" w:rsidRDefault="00554087" w:rsidP="00246CD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7A5E2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23,2 %</w:t>
            </w:r>
          </w:p>
        </w:tc>
      </w:tr>
    </w:tbl>
    <w:p w:rsidR="00554087" w:rsidRPr="007A5E27" w:rsidRDefault="00554087" w:rsidP="005540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/>
          <w:sz w:val="28"/>
          <w:szCs w:val="28"/>
          <w:lang w:eastAsia="ru-RU"/>
        </w:rPr>
        <w:lastRenderedPageBreak/>
        <w:t xml:space="preserve">Аттестацию на высшую категорию прошли 16,9 % от общего количества педагогических работников (2019 – 15,22 %), на первую категорию аттестовано 23,2 % </w:t>
      </w:r>
      <w:proofErr w:type="spellStart"/>
      <w:r w:rsidRPr="007A5E27">
        <w:rPr>
          <w:rFonts w:ascii="Times New Roman" w:eastAsia="Calibri" w:hAnsi="Times New Roman"/>
          <w:sz w:val="28"/>
          <w:szCs w:val="28"/>
          <w:lang w:eastAsia="ru-RU"/>
        </w:rPr>
        <w:t>педработников</w:t>
      </w:r>
      <w:proofErr w:type="spellEnd"/>
      <w:r w:rsidRPr="007A5E27">
        <w:rPr>
          <w:rFonts w:ascii="Times New Roman" w:eastAsia="Calibri" w:hAnsi="Times New Roman"/>
          <w:sz w:val="28"/>
          <w:szCs w:val="28"/>
          <w:lang w:eastAsia="ru-RU"/>
        </w:rPr>
        <w:t xml:space="preserve"> (2019 –34,4 %).</w:t>
      </w:r>
    </w:p>
    <w:p w:rsidR="00554087" w:rsidRPr="007A5E27" w:rsidRDefault="00554087" w:rsidP="005540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/>
          <w:sz w:val="28"/>
          <w:szCs w:val="28"/>
          <w:lang w:eastAsia="ru-RU"/>
        </w:rPr>
        <w:t>С 13,4 % до 10,3 % снизилось количество педагогических работников, не аттестованных на соответствие занимаемой должности. В основном это молодые специалисты, педагоги, имеющие стаж работы до 2 лет в данном учреждении, работники, вышедшие из декретного отпуска.</w:t>
      </w:r>
    </w:p>
    <w:p w:rsidR="00554087" w:rsidRPr="007A5E27" w:rsidRDefault="00554087" w:rsidP="005540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/>
          <w:sz w:val="28"/>
          <w:szCs w:val="28"/>
          <w:lang w:eastAsia="ru-RU"/>
        </w:rPr>
        <w:t>В 2020 году в район прибыло 10 молодых специалистов (в 2019 г. – 6). В настоящее время в школах муниципального района трудится 23 молодых педагога (2019 г. – 15). Доля молодых учителей в возрасте до 35 лет снизилась  с 24,5 % в 2019 до 20,3 %.</w:t>
      </w:r>
    </w:p>
    <w:p w:rsidR="00554087" w:rsidRPr="007A5E27" w:rsidRDefault="00554087" w:rsidP="005540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A5E27">
        <w:rPr>
          <w:rFonts w:ascii="Times New Roman" w:eastAsia="Calibri" w:hAnsi="Times New Roman"/>
          <w:sz w:val="28"/>
          <w:szCs w:val="28"/>
          <w:lang w:eastAsia="ru-RU"/>
        </w:rPr>
        <w:t xml:space="preserve">В муниципальном районе сложилась определенная система работы с молодыми специалистами. </w:t>
      </w:r>
      <w:r w:rsidRPr="007A5E27">
        <w:rPr>
          <w:rFonts w:ascii="Times New Roman" w:eastAsia="Calibri" w:hAnsi="Times New Roman"/>
          <w:bCs/>
          <w:sz w:val="28"/>
          <w:szCs w:val="28"/>
          <w:lang w:eastAsia="ru-RU"/>
        </w:rPr>
        <w:t>Р</w:t>
      </w:r>
      <w:r w:rsidRPr="007A5E27">
        <w:rPr>
          <w:rFonts w:ascii="Times New Roman" w:eastAsia="Calibri" w:hAnsi="Times New Roman"/>
          <w:sz w:val="28"/>
          <w:szCs w:val="28"/>
          <w:lang w:eastAsia="ru-RU"/>
        </w:rPr>
        <w:t>уководителями ОО осуществлялась поддержка молодых специалистов в период адаптации в профессии, за каждым из них закреплены наставники.</w:t>
      </w:r>
      <w:r w:rsidRPr="007A5E27">
        <w:rPr>
          <w:rFonts w:ascii="Times New Roman" w:eastAsia="Calibri" w:hAnsi="Times New Roman"/>
          <w:sz w:val="28"/>
          <w:szCs w:val="28"/>
        </w:rPr>
        <w:t xml:space="preserve"> </w:t>
      </w:r>
    </w:p>
    <w:p w:rsidR="00554087" w:rsidRPr="007A5E27" w:rsidRDefault="00554087" w:rsidP="005540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/>
          <w:sz w:val="28"/>
          <w:szCs w:val="28"/>
          <w:lang w:eastAsia="ru-RU"/>
        </w:rPr>
        <w:t xml:space="preserve">В рамках использования возможностей образовательного кредита администрацией муниципального района в 2020/2021 учебном году направлено 2 ходатайство в </w:t>
      </w:r>
      <w:proofErr w:type="spellStart"/>
      <w:r w:rsidRPr="007A5E27">
        <w:rPr>
          <w:rFonts w:ascii="Times New Roman" w:eastAsia="Calibri" w:hAnsi="Times New Roman"/>
          <w:sz w:val="28"/>
          <w:szCs w:val="28"/>
          <w:lang w:eastAsia="ru-RU"/>
        </w:rPr>
        <w:t>МОиН</w:t>
      </w:r>
      <w:proofErr w:type="spellEnd"/>
      <w:r w:rsidRPr="007A5E27">
        <w:rPr>
          <w:rFonts w:ascii="Times New Roman" w:eastAsia="Calibri" w:hAnsi="Times New Roman"/>
          <w:sz w:val="28"/>
          <w:szCs w:val="28"/>
          <w:lang w:eastAsia="ru-RU"/>
        </w:rPr>
        <w:t xml:space="preserve"> ХК о закреплении за муниципальным районом студентов 1 курса ПИ ТОГУ (2019 – 3). Всего в настоящее время в ПИ ТОГУ по программе образовательного кредита обучается 21 студент, закрепленных за районом.</w:t>
      </w:r>
    </w:p>
    <w:p w:rsidR="00554087" w:rsidRPr="007A5E27" w:rsidRDefault="00554087" w:rsidP="005540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proofErr w:type="gramStart"/>
      <w:r w:rsidRPr="007A5E27">
        <w:rPr>
          <w:rFonts w:ascii="Times New Roman" w:eastAsia="Calibri" w:hAnsi="Times New Roman"/>
          <w:sz w:val="28"/>
          <w:szCs w:val="28"/>
          <w:lang w:eastAsia="ru-RU"/>
        </w:rPr>
        <w:t>Как молодые специалисты в школу № 3 р.п. Хор прибыло 3 педагога, в школу с. Георгиевка прибыл 1 выпускник ПИ ТОГУ, обучавшийся по программе образовательного кредита и 1 выпускник ХПК, в школу с. Бичевая 1 выпускник, обучавшийся по программе образовательного кредита, в школу с. Гродеково прибыло 2 выпускника ПИ ТОГУ, в школы № 2 р.п. Переяславка и п. Новостройка по 1 выпускнику</w:t>
      </w:r>
      <w:proofErr w:type="gramEnd"/>
      <w:r w:rsidRPr="007A5E27">
        <w:rPr>
          <w:rFonts w:ascii="Times New Roman" w:eastAsia="Calibri" w:hAnsi="Times New Roman"/>
          <w:sz w:val="28"/>
          <w:szCs w:val="28"/>
          <w:lang w:eastAsia="ru-RU"/>
        </w:rPr>
        <w:t xml:space="preserve"> из ХПК.</w:t>
      </w:r>
    </w:p>
    <w:p w:rsidR="00554087" w:rsidRPr="007A5E27" w:rsidRDefault="00554087" w:rsidP="005540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/>
          <w:sz w:val="28"/>
          <w:szCs w:val="28"/>
          <w:lang w:eastAsia="ru-RU"/>
        </w:rPr>
        <w:t>В 2020 году заключен 1 целевой договор на обучение с выпускником школы № 3 р.п. Хор. Всего в настоящий момент в ПИ ТОГУ обучаются 13 студентов-целевиков.</w:t>
      </w:r>
    </w:p>
    <w:p w:rsidR="00B360E2" w:rsidRPr="007A5E27" w:rsidRDefault="00554087" w:rsidP="00B360E2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/>
          <w:sz w:val="28"/>
          <w:szCs w:val="28"/>
          <w:lang w:eastAsia="ru-RU"/>
        </w:rPr>
        <w:t xml:space="preserve">В муниципальном районе сложился положительный опыт работы по привлечению специалистов под программу сберегательного капитала. В 2020-2021 году по программе сберегательного капитала приняты на работу 9 педагогов в школы п. </w:t>
      </w:r>
      <w:proofErr w:type="gramStart"/>
      <w:r w:rsidRPr="007A5E27">
        <w:rPr>
          <w:rFonts w:ascii="Times New Roman" w:eastAsia="Calibri" w:hAnsi="Times New Roman"/>
          <w:sz w:val="28"/>
          <w:szCs w:val="28"/>
          <w:lang w:eastAsia="ru-RU"/>
        </w:rPr>
        <w:t>Солонцовый</w:t>
      </w:r>
      <w:proofErr w:type="gramEnd"/>
      <w:r w:rsidRPr="007A5E27">
        <w:rPr>
          <w:rFonts w:ascii="Times New Roman" w:eastAsia="Calibri" w:hAnsi="Times New Roman"/>
          <w:sz w:val="28"/>
          <w:szCs w:val="28"/>
          <w:lang w:eastAsia="ru-RU"/>
        </w:rPr>
        <w:t>, п. Сита, р.п. Мухен, п. Сидима, п. Обор, п. Сукпай, п. Среднехорский (2019 – 13 педагогов).</w:t>
      </w:r>
    </w:p>
    <w:p w:rsidR="00B360E2" w:rsidRPr="007A5E27" w:rsidRDefault="00B360E2" w:rsidP="00B360E2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Средняя заработная плата работников ОО, в том числе отдельных категорий работников образовательных учреждений, определенных Указами Президента </w:t>
      </w:r>
      <w:proofErr w:type="gramStart"/>
      <w:r w:rsidRPr="007A5E27">
        <w:rPr>
          <w:rFonts w:ascii="Times New Roman" w:eastAsia="Calibri" w:hAnsi="Times New Roman" w:cs="Times New Roman"/>
          <w:sz w:val="28"/>
          <w:szCs w:val="28"/>
        </w:rPr>
        <w:t>Российской</w:t>
      </w:r>
      <w:proofErr w:type="gramEnd"/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 составила (руб.):</w:t>
      </w:r>
    </w:p>
    <w:tbl>
      <w:tblPr>
        <w:tblStyle w:val="1"/>
        <w:tblW w:w="9697" w:type="dxa"/>
        <w:jc w:val="center"/>
        <w:tblInd w:w="247" w:type="dxa"/>
        <w:tblLayout w:type="fixed"/>
        <w:tblLook w:val="04A0" w:firstRow="1" w:lastRow="0" w:firstColumn="1" w:lastColumn="0" w:noHBand="0" w:noVBand="1"/>
      </w:tblPr>
      <w:tblGrid>
        <w:gridCol w:w="2890"/>
        <w:gridCol w:w="1134"/>
        <w:gridCol w:w="1137"/>
        <w:gridCol w:w="1134"/>
        <w:gridCol w:w="1134"/>
        <w:gridCol w:w="1134"/>
        <w:gridCol w:w="1134"/>
      </w:tblGrid>
      <w:tr w:rsidR="007A5E27" w:rsidRPr="007A5E27" w:rsidTr="00B360E2">
        <w:trPr>
          <w:trHeight w:val="480"/>
          <w:jc w:val="center"/>
        </w:trPr>
        <w:tc>
          <w:tcPr>
            <w:tcW w:w="2890" w:type="dxa"/>
            <w:vMerge w:val="restart"/>
          </w:tcPr>
          <w:p w:rsidR="00B360E2" w:rsidRPr="007A5E27" w:rsidRDefault="00B360E2" w:rsidP="00DD4BA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gridSpan w:val="2"/>
          </w:tcPr>
          <w:p w:rsidR="00B360E2" w:rsidRPr="007A5E27" w:rsidRDefault="00B360E2" w:rsidP="00DD4B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школы</w:t>
            </w:r>
          </w:p>
        </w:tc>
        <w:tc>
          <w:tcPr>
            <w:tcW w:w="2268" w:type="dxa"/>
            <w:gridSpan w:val="2"/>
          </w:tcPr>
          <w:p w:rsidR="00B360E2" w:rsidRPr="007A5E27" w:rsidRDefault="00B360E2" w:rsidP="00DD4B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ДОО</w:t>
            </w:r>
          </w:p>
        </w:tc>
        <w:tc>
          <w:tcPr>
            <w:tcW w:w="2268" w:type="dxa"/>
            <w:gridSpan w:val="2"/>
          </w:tcPr>
          <w:p w:rsidR="00B360E2" w:rsidRPr="007A5E27" w:rsidRDefault="00B360E2" w:rsidP="00DD4BAF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организация </w:t>
            </w:r>
            <w:proofErr w:type="gramStart"/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дополнительного</w:t>
            </w:r>
            <w:proofErr w:type="gramEnd"/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образования</w:t>
            </w:r>
          </w:p>
        </w:tc>
      </w:tr>
      <w:tr w:rsidR="007A5E27" w:rsidRPr="007A5E27" w:rsidTr="00B360E2">
        <w:trPr>
          <w:trHeight w:val="480"/>
          <w:jc w:val="center"/>
        </w:trPr>
        <w:tc>
          <w:tcPr>
            <w:tcW w:w="2890" w:type="dxa"/>
            <w:vMerge/>
          </w:tcPr>
          <w:p w:rsidR="00B360E2" w:rsidRPr="007A5E27" w:rsidRDefault="00B360E2" w:rsidP="00DD4BA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360E2" w:rsidRPr="007A5E27" w:rsidRDefault="00B360E2" w:rsidP="00DD4B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2019 год </w:t>
            </w:r>
          </w:p>
        </w:tc>
        <w:tc>
          <w:tcPr>
            <w:tcW w:w="1137" w:type="dxa"/>
          </w:tcPr>
          <w:p w:rsidR="00B360E2" w:rsidRPr="007A5E27" w:rsidRDefault="00B360E2" w:rsidP="00DD4B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1134" w:type="dxa"/>
          </w:tcPr>
          <w:p w:rsidR="00B360E2" w:rsidRPr="007A5E27" w:rsidRDefault="00B360E2" w:rsidP="00DD4B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2019 год </w:t>
            </w:r>
          </w:p>
        </w:tc>
        <w:tc>
          <w:tcPr>
            <w:tcW w:w="1134" w:type="dxa"/>
          </w:tcPr>
          <w:p w:rsidR="00B360E2" w:rsidRPr="007A5E27" w:rsidRDefault="00B360E2" w:rsidP="00DD4B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1134" w:type="dxa"/>
          </w:tcPr>
          <w:p w:rsidR="00B360E2" w:rsidRPr="007A5E27" w:rsidRDefault="00B360E2" w:rsidP="00DD4B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2019 год </w:t>
            </w:r>
          </w:p>
        </w:tc>
        <w:tc>
          <w:tcPr>
            <w:tcW w:w="1134" w:type="dxa"/>
          </w:tcPr>
          <w:p w:rsidR="00B360E2" w:rsidRPr="007A5E27" w:rsidRDefault="00B360E2" w:rsidP="00DD4B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2020</w:t>
            </w:r>
          </w:p>
        </w:tc>
      </w:tr>
      <w:tr w:rsidR="007A5E27" w:rsidRPr="007A5E27" w:rsidTr="00B360E2">
        <w:trPr>
          <w:jc w:val="center"/>
        </w:trPr>
        <w:tc>
          <w:tcPr>
            <w:tcW w:w="2890" w:type="dxa"/>
          </w:tcPr>
          <w:p w:rsidR="00B360E2" w:rsidRPr="007A5E27" w:rsidRDefault="00B360E2" w:rsidP="00DD4BAF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Средняя заработная плата по учреждениям</w:t>
            </w:r>
          </w:p>
        </w:tc>
        <w:tc>
          <w:tcPr>
            <w:tcW w:w="1134" w:type="dxa"/>
          </w:tcPr>
          <w:p w:rsidR="00B360E2" w:rsidRPr="007A5E27" w:rsidRDefault="00B360E2" w:rsidP="00DD4BAF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33209,97</w:t>
            </w:r>
          </w:p>
        </w:tc>
        <w:tc>
          <w:tcPr>
            <w:tcW w:w="1137" w:type="dxa"/>
          </w:tcPr>
          <w:p w:rsidR="00B360E2" w:rsidRPr="007A5E27" w:rsidRDefault="00B360E2" w:rsidP="00DD4BAF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36808,3</w:t>
            </w:r>
          </w:p>
        </w:tc>
        <w:tc>
          <w:tcPr>
            <w:tcW w:w="1134" w:type="dxa"/>
          </w:tcPr>
          <w:p w:rsidR="00B360E2" w:rsidRPr="007A5E27" w:rsidRDefault="00B360E2" w:rsidP="00DD4BAF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24228,3</w:t>
            </w:r>
          </w:p>
        </w:tc>
        <w:tc>
          <w:tcPr>
            <w:tcW w:w="1134" w:type="dxa"/>
          </w:tcPr>
          <w:p w:rsidR="00B360E2" w:rsidRPr="007A5E27" w:rsidRDefault="00B360E2" w:rsidP="00DD4BAF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27123,7</w:t>
            </w:r>
          </w:p>
        </w:tc>
        <w:tc>
          <w:tcPr>
            <w:tcW w:w="1134" w:type="dxa"/>
          </w:tcPr>
          <w:p w:rsidR="00B360E2" w:rsidRPr="007A5E27" w:rsidRDefault="00B360E2" w:rsidP="00DD4BAF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41245,0</w:t>
            </w:r>
          </w:p>
        </w:tc>
        <w:tc>
          <w:tcPr>
            <w:tcW w:w="1134" w:type="dxa"/>
          </w:tcPr>
          <w:p w:rsidR="00B360E2" w:rsidRPr="007A5E27" w:rsidRDefault="00B360E2" w:rsidP="00DD4BAF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44384,5</w:t>
            </w:r>
          </w:p>
        </w:tc>
      </w:tr>
      <w:tr w:rsidR="007A5E27" w:rsidRPr="007A5E27" w:rsidTr="00B360E2">
        <w:trPr>
          <w:jc w:val="center"/>
        </w:trPr>
        <w:tc>
          <w:tcPr>
            <w:tcW w:w="2890" w:type="dxa"/>
          </w:tcPr>
          <w:p w:rsidR="00B360E2" w:rsidRPr="007A5E27" w:rsidRDefault="00B360E2" w:rsidP="00DD4BAF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административно-управленческий персонал</w:t>
            </w:r>
          </w:p>
        </w:tc>
        <w:tc>
          <w:tcPr>
            <w:tcW w:w="1134" w:type="dxa"/>
          </w:tcPr>
          <w:p w:rsidR="00B360E2" w:rsidRPr="007A5E27" w:rsidRDefault="00B360E2" w:rsidP="00DD4BAF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57843,87</w:t>
            </w:r>
          </w:p>
        </w:tc>
        <w:tc>
          <w:tcPr>
            <w:tcW w:w="1137" w:type="dxa"/>
          </w:tcPr>
          <w:p w:rsidR="00B360E2" w:rsidRPr="007A5E27" w:rsidRDefault="00B360E2" w:rsidP="00DD4BAF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61885,2</w:t>
            </w:r>
          </w:p>
        </w:tc>
        <w:tc>
          <w:tcPr>
            <w:tcW w:w="1134" w:type="dxa"/>
          </w:tcPr>
          <w:p w:rsidR="00B360E2" w:rsidRPr="007A5E27" w:rsidRDefault="00B360E2" w:rsidP="00DD4BAF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39059,1</w:t>
            </w:r>
          </w:p>
        </w:tc>
        <w:tc>
          <w:tcPr>
            <w:tcW w:w="1134" w:type="dxa"/>
          </w:tcPr>
          <w:p w:rsidR="00B360E2" w:rsidRPr="007A5E27" w:rsidRDefault="00B360E2" w:rsidP="00DD4BAF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41591,7</w:t>
            </w:r>
          </w:p>
        </w:tc>
        <w:tc>
          <w:tcPr>
            <w:tcW w:w="1134" w:type="dxa"/>
          </w:tcPr>
          <w:p w:rsidR="00B360E2" w:rsidRPr="007A5E27" w:rsidRDefault="00B360E2" w:rsidP="00DD4BAF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57533,3</w:t>
            </w:r>
          </w:p>
        </w:tc>
        <w:tc>
          <w:tcPr>
            <w:tcW w:w="1134" w:type="dxa"/>
          </w:tcPr>
          <w:p w:rsidR="00B360E2" w:rsidRPr="007A5E27" w:rsidRDefault="00B360E2" w:rsidP="00DD4BAF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57366,7</w:t>
            </w:r>
          </w:p>
        </w:tc>
      </w:tr>
      <w:tr w:rsidR="007A5E27" w:rsidRPr="007A5E27" w:rsidTr="00B360E2">
        <w:trPr>
          <w:jc w:val="center"/>
        </w:trPr>
        <w:tc>
          <w:tcPr>
            <w:tcW w:w="2890" w:type="dxa"/>
          </w:tcPr>
          <w:p w:rsidR="00B360E2" w:rsidRPr="007A5E27" w:rsidRDefault="00B360E2" w:rsidP="00DD4BAF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педагогический персонал</w:t>
            </w:r>
          </w:p>
          <w:p w:rsidR="00B360E2" w:rsidRPr="007A5E27" w:rsidRDefault="00B360E2" w:rsidP="00DD4BAF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в т.ч. учителя</w:t>
            </w:r>
          </w:p>
        </w:tc>
        <w:tc>
          <w:tcPr>
            <w:tcW w:w="1134" w:type="dxa"/>
          </w:tcPr>
          <w:p w:rsidR="00B360E2" w:rsidRPr="007A5E27" w:rsidRDefault="00B360E2" w:rsidP="00DD4BAF">
            <w:pPr>
              <w:shd w:val="clear" w:color="auto" w:fill="FFFFFF"/>
              <w:ind w:left="-567" w:firstLine="567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40667,241720,4</w:t>
            </w:r>
          </w:p>
        </w:tc>
        <w:tc>
          <w:tcPr>
            <w:tcW w:w="1137" w:type="dxa"/>
          </w:tcPr>
          <w:p w:rsidR="00B360E2" w:rsidRPr="007A5E27" w:rsidRDefault="00B360E2" w:rsidP="00DD4BAF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46483,6</w:t>
            </w:r>
          </w:p>
          <w:p w:rsidR="00B360E2" w:rsidRPr="007A5E27" w:rsidRDefault="00B360E2" w:rsidP="00DD4BAF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47055,3</w:t>
            </w:r>
          </w:p>
        </w:tc>
        <w:tc>
          <w:tcPr>
            <w:tcW w:w="1134" w:type="dxa"/>
          </w:tcPr>
          <w:p w:rsidR="00B360E2" w:rsidRPr="007A5E27" w:rsidRDefault="00B360E2" w:rsidP="00DD4BAF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31480,8</w:t>
            </w:r>
          </w:p>
        </w:tc>
        <w:tc>
          <w:tcPr>
            <w:tcW w:w="1134" w:type="dxa"/>
          </w:tcPr>
          <w:p w:rsidR="00B360E2" w:rsidRPr="007A5E27" w:rsidRDefault="00B360E2" w:rsidP="00DD4BAF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35212,1</w:t>
            </w:r>
          </w:p>
        </w:tc>
        <w:tc>
          <w:tcPr>
            <w:tcW w:w="1134" w:type="dxa"/>
          </w:tcPr>
          <w:p w:rsidR="00B360E2" w:rsidRPr="007A5E27" w:rsidRDefault="00B360E2" w:rsidP="00DD4BAF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42420,8</w:t>
            </w:r>
          </w:p>
        </w:tc>
        <w:tc>
          <w:tcPr>
            <w:tcW w:w="1134" w:type="dxa"/>
          </w:tcPr>
          <w:p w:rsidR="00B360E2" w:rsidRPr="007A5E27" w:rsidRDefault="00B360E2" w:rsidP="00DD4BAF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44226,2</w:t>
            </w:r>
          </w:p>
        </w:tc>
      </w:tr>
      <w:tr w:rsidR="007A5E27" w:rsidRPr="007A5E27" w:rsidTr="00B360E2">
        <w:trPr>
          <w:jc w:val="center"/>
        </w:trPr>
        <w:tc>
          <w:tcPr>
            <w:tcW w:w="2890" w:type="dxa"/>
          </w:tcPr>
          <w:p w:rsidR="00B360E2" w:rsidRPr="007A5E27" w:rsidRDefault="00B360E2" w:rsidP="00DD4BAF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младший обслуживающий персонал</w:t>
            </w:r>
          </w:p>
        </w:tc>
        <w:tc>
          <w:tcPr>
            <w:tcW w:w="1134" w:type="dxa"/>
          </w:tcPr>
          <w:p w:rsidR="00B360E2" w:rsidRPr="007A5E27" w:rsidRDefault="00B360E2" w:rsidP="00DD4BAF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19913,44</w:t>
            </w:r>
          </w:p>
        </w:tc>
        <w:tc>
          <w:tcPr>
            <w:tcW w:w="1137" w:type="dxa"/>
          </w:tcPr>
          <w:p w:rsidR="00B360E2" w:rsidRPr="007A5E27" w:rsidRDefault="00B360E2" w:rsidP="00DD4BAF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22969,1</w:t>
            </w:r>
          </w:p>
        </w:tc>
        <w:tc>
          <w:tcPr>
            <w:tcW w:w="1134" w:type="dxa"/>
          </w:tcPr>
          <w:p w:rsidR="00B360E2" w:rsidRPr="007A5E27" w:rsidRDefault="00B360E2" w:rsidP="00DD4BAF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19411,8</w:t>
            </w:r>
          </w:p>
        </w:tc>
        <w:tc>
          <w:tcPr>
            <w:tcW w:w="1134" w:type="dxa"/>
          </w:tcPr>
          <w:p w:rsidR="00B360E2" w:rsidRPr="007A5E27" w:rsidRDefault="00B360E2" w:rsidP="00DD4BAF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21920,5</w:t>
            </w:r>
          </w:p>
        </w:tc>
        <w:tc>
          <w:tcPr>
            <w:tcW w:w="1134" w:type="dxa"/>
          </w:tcPr>
          <w:p w:rsidR="00B360E2" w:rsidRPr="007A5E27" w:rsidRDefault="00B360E2" w:rsidP="00DD4BAF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15550,0</w:t>
            </w:r>
          </w:p>
        </w:tc>
        <w:tc>
          <w:tcPr>
            <w:tcW w:w="1134" w:type="dxa"/>
          </w:tcPr>
          <w:p w:rsidR="00B360E2" w:rsidRPr="007A5E27" w:rsidRDefault="00B360E2" w:rsidP="00DD4BAF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5E27">
              <w:rPr>
                <w:rFonts w:ascii="Times New Roman" w:eastAsia="Calibri" w:hAnsi="Times New Roman" w:cs="Times New Roman"/>
                <w:sz w:val="28"/>
                <w:szCs w:val="28"/>
              </w:rPr>
              <w:t>27738,1</w:t>
            </w:r>
          </w:p>
        </w:tc>
      </w:tr>
    </w:tbl>
    <w:p w:rsidR="009971AF" w:rsidRPr="007A5E27" w:rsidRDefault="009971AF" w:rsidP="006C7F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9C4392" w:rsidRPr="007A5E27" w:rsidRDefault="006419FA" w:rsidP="009C43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E27">
        <w:rPr>
          <w:rFonts w:ascii="Times New Roman" w:eastAsia="Times New Roman" w:hAnsi="Times New Roman" w:cs="Times New Roman"/>
          <w:b/>
          <w:sz w:val="28"/>
          <w:szCs w:val="28"/>
        </w:rPr>
        <w:t>Лицензирование о</w:t>
      </w:r>
      <w:r w:rsidR="002A2649" w:rsidRPr="007A5E27">
        <w:rPr>
          <w:rFonts w:ascii="Times New Roman" w:eastAsia="Times New Roman" w:hAnsi="Times New Roman" w:cs="Times New Roman"/>
          <w:b/>
          <w:sz w:val="28"/>
          <w:szCs w:val="28"/>
        </w:rPr>
        <w:t xml:space="preserve">бразовательной деятельности </w:t>
      </w:r>
      <w:proofErr w:type="gramStart"/>
      <w:r w:rsidRPr="007A5E27">
        <w:rPr>
          <w:rFonts w:ascii="Times New Roman" w:eastAsia="Times New Roman" w:hAnsi="Times New Roman" w:cs="Times New Roman"/>
          <w:b/>
          <w:sz w:val="28"/>
          <w:szCs w:val="28"/>
        </w:rPr>
        <w:t>образовательных</w:t>
      </w:r>
      <w:proofErr w:type="gramEnd"/>
      <w:r w:rsidRPr="007A5E27">
        <w:rPr>
          <w:rFonts w:ascii="Times New Roman" w:eastAsia="Times New Roman" w:hAnsi="Times New Roman" w:cs="Times New Roman"/>
          <w:b/>
          <w:sz w:val="28"/>
          <w:szCs w:val="28"/>
        </w:rPr>
        <w:t xml:space="preserve"> организаций. Анализ обращений граждан</w:t>
      </w:r>
    </w:p>
    <w:p w:rsidR="00B74A1F" w:rsidRPr="007A5E27" w:rsidRDefault="00B74A1F" w:rsidP="00B74A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E27">
        <w:rPr>
          <w:rFonts w:ascii="Times New Roman" w:eastAsia="Calibri" w:hAnsi="Times New Roman" w:cs="Times New Roman"/>
          <w:sz w:val="28"/>
          <w:szCs w:val="28"/>
        </w:rPr>
        <w:t>Все 54 ОО имеют бессрочные лицензии на право осуществления образовательной деятельности, из них 51 переоформлены в соответствии с действующим законодательством. Работа в данном направлении продолжается и будет завершена до конца 2021 года.</w:t>
      </w:r>
    </w:p>
    <w:p w:rsidR="00B74A1F" w:rsidRPr="007A5E27" w:rsidRDefault="00B74A1F" w:rsidP="00B74A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E27">
        <w:rPr>
          <w:rFonts w:ascii="Times New Roman" w:eastAsia="Calibri" w:hAnsi="Times New Roman" w:cs="Times New Roman"/>
          <w:sz w:val="28"/>
          <w:szCs w:val="28"/>
        </w:rPr>
        <w:t>Предстоит завершить работу по обновлению лицензий с правом осуществления деятельности по дополнительному образованию. Данную лицензию имеют 36 ОО, что составляет 82</w:t>
      </w:r>
      <w:r w:rsidR="00F76F36" w:rsidRPr="007A5E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A5E27">
        <w:rPr>
          <w:rFonts w:ascii="Times New Roman" w:eastAsia="Calibri" w:hAnsi="Times New Roman" w:cs="Times New Roman"/>
          <w:sz w:val="28"/>
          <w:szCs w:val="28"/>
        </w:rPr>
        <w:t>% от запланированного числа. Завершить работу планируется до 01.09.2021, данные сроки зависят от устранения нарушений, указанных в предписаниях надзорных органов.</w:t>
      </w:r>
    </w:p>
    <w:p w:rsidR="00C367D7" w:rsidRPr="007A5E27" w:rsidRDefault="00C367D7" w:rsidP="00C367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НПА по вопросам местного значения для </w:t>
      </w:r>
      <w:r w:rsidR="0027328A" w:rsidRPr="007A5E27">
        <w:rPr>
          <w:rFonts w:ascii="Times New Roman" w:eastAsia="Calibri" w:hAnsi="Times New Roman" w:cs="Times New Roman"/>
          <w:sz w:val="28"/>
          <w:szCs w:val="28"/>
        </w:rPr>
        <w:t xml:space="preserve">всех подведомственных бюджетных </w:t>
      </w:r>
      <w:r w:rsidRPr="007A5E27">
        <w:rPr>
          <w:rFonts w:ascii="Times New Roman" w:eastAsia="Calibri" w:hAnsi="Times New Roman" w:cs="Times New Roman"/>
          <w:sz w:val="28"/>
          <w:szCs w:val="28"/>
        </w:rPr>
        <w:t>ОО были утверждены муниципальные задания на 20</w:t>
      </w:r>
      <w:r w:rsidR="00F76F36" w:rsidRPr="007A5E27">
        <w:rPr>
          <w:rFonts w:ascii="Times New Roman" w:eastAsia="Calibri" w:hAnsi="Times New Roman" w:cs="Times New Roman"/>
          <w:sz w:val="28"/>
          <w:szCs w:val="28"/>
        </w:rPr>
        <w:t>20</w:t>
      </w:r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 год. </w:t>
      </w:r>
    </w:p>
    <w:p w:rsidR="009C4392" w:rsidRPr="007A5E27" w:rsidRDefault="00C367D7" w:rsidP="009C43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Руководителями ОО </w:t>
      </w:r>
      <w:r w:rsidR="0091293A"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ежеквартально формировался </w:t>
      </w: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отчет о выполнении муниципального задания с последующим размещением его на сайте организации и общероссийском официально сайте </w:t>
      </w:r>
      <w:r w:rsidRPr="007A5E2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A5E2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bus</w:t>
      </w:r>
      <w:r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7A5E2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gov</w:t>
      </w:r>
      <w:proofErr w:type="spellEnd"/>
      <w:r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7A5E2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4392" w:rsidRPr="007A5E27" w:rsidRDefault="0091293A" w:rsidP="009C43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Мониторинг проводился</w:t>
      </w:r>
      <w:r w:rsidR="00C367D7"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основании отчета о выполнении муниципального задания, предоставляемого руководителем учреждения.</w:t>
      </w: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367D7"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C367D7"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выполнением муниципального задания о</w:t>
      </w: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существлялся</w:t>
      </w:r>
      <w:r w:rsidR="00C367D7"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специалистами Управления образования в форме камеральных проверок достоверности предоставленных сведений о выполнении муниципального задания.</w:t>
      </w:r>
    </w:p>
    <w:p w:rsidR="00F32639" w:rsidRPr="007A5E27" w:rsidRDefault="00F742FA" w:rsidP="009C43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Муниципальное задание признается выполненным при выполнении показателей оценк</w:t>
      </w:r>
      <w:r w:rsidR="002A01A1"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и выполнения МЗ на 95 % и выше. ОО</w:t>
      </w: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допустивших выполнение объемных показателей муниципального задания менее чем на </w:t>
      </w:r>
      <w:r w:rsidR="002A01A1"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95 %</w:t>
      </w:r>
      <w:r w:rsidR="009C4392"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нет.</w:t>
      </w:r>
    </w:p>
    <w:p w:rsidR="00F76F36" w:rsidRPr="007A5E27" w:rsidRDefault="00F76F36" w:rsidP="00F76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 xml:space="preserve">В Управление образования в 2020 году поступило 83 письменных обращений граждан, что на 17 обращений меньше прошлого года (2019 год – 100 обращений, 2018 год – 77), в том числе: 6 обращений, связанных с подвозом учащихся в ОО; 12 обращений по вопросам питания, получения пайков; 20 обращений на неудовлетворенность работой педагогического и руководящего состава в ОО (10 – на педагогов, 9 – на директоров, 1 – на заведующего). </w:t>
      </w:r>
    </w:p>
    <w:p w:rsidR="00F76F36" w:rsidRPr="007A5E27" w:rsidRDefault="00F76F36" w:rsidP="00F76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5E27">
        <w:rPr>
          <w:rFonts w:ascii="Times New Roman" w:hAnsi="Times New Roman" w:cs="Times New Roman"/>
          <w:sz w:val="28"/>
          <w:szCs w:val="28"/>
        </w:rPr>
        <w:t xml:space="preserve">В отношении трех руководителей ОО информация, указанная в обращениях, подтвердилась; 33 обращения по вопросам, связанным с образовательной деятельностью (условия пребывания в ОО, рабочие тетради </w:t>
      </w:r>
      <w:r w:rsidRPr="007A5E27">
        <w:rPr>
          <w:rFonts w:ascii="Times New Roman" w:hAnsi="Times New Roman" w:cs="Times New Roman"/>
          <w:sz w:val="28"/>
          <w:szCs w:val="28"/>
        </w:rPr>
        <w:lastRenderedPageBreak/>
        <w:t>(учебные пособия), прекращение эксплуатации здания ДОУ, по форме обучения,  прием в ОО, проведение термометрии в ОО при входе, не зачисление детей в реестр на смену в оздоровительный летний лагерь);</w:t>
      </w:r>
      <w:proofErr w:type="gramEnd"/>
      <w:r w:rsidRPr="007A5E27">
        <w:rPr>
          <w:rFonts w:ascii="Times New Roman" w:hAnsi="Times New Roman" w:cs="Times New Roman"/>
          <w:sz w:val="28"/>
          <w:szCs w:val="28"/>
        </w:rPr>
        <w:t xml:space="preserve"> 12 обращений по иным вопросам, в том числе по вопросам компенсации за жилищно-коммунальные услуги. </w:t>
      </w:r>
    </w:p>
    <w:p w:rsidR="00F76F36" w:rsidRPr="007A5E27" w:rsidRDefault="00F76F36" w:rsidP="00F76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 xml:space="preserve">Данные обращения свидетельствуют об отсутствии в ОО соответствующих локальных актов, положений, либо с ними не были своевременно ознакомлены сотрудники, родители (законные представители); руководители ОО не принимают участие в классных родительских собраниях, не разъясняются вопросы, связанные с организацией учебно-воспитательного процесса. При проведении Управлением образования служебных проверок по </w:t>
      </w:r>
      <w:proofErr w:type="gramStart"/>
      <w:r w:rsidRPr="007A5E27">
        <w:rPr>
          <w:rFonts w:ascii="Times New Roman" w:hAnsi="Times New Roman" w:cs="Times New Roman"/>
          <w:sz w:val="28"/>
          <w:szCs w:val="28"/>
        </w:rPr>
        <w:t>фактам</w:t>
      </w:r>
      <w:proofErr w:type="gramEnd"/>
      <w:r w:rsidRPr="007A5E27">
        <w:rPr>
          <w:rFonts w:ascii="Times New Roman" w:hAnsi="Times New Roman" w:cs="Times New Roman"/>
          <w:sz w:val="28"/>
          <w:szCs w:val="28"/>
        </w:rPr>
        <w:t xml:space="preserve"> изложенным в обращениях граждан, частично информация о нарушениях подтверждалась. Управлением образования были даны рекомендации по исправлению нарушений, некоторые руководители ОО привлечены к дисциплинарной ответственности. </w:t>
      </w:r>
    </w:p>
    <w:p w:rsidR="00F76F36" w:rsidRPr="007A5E27" w:rsidRDefault="00F76F36" w:rsidP="00F76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 xml:space="preserve">Анализируя поступившие обращения в отношении руководителей ОО, можно сделать вывод о недостаточном контроле со стороны сотрудников Управления образования за их деятельностью. В связи с чем, необходимо еженедельно посещать ОО для оказания практической помощи руководителям ОО. </w:t>
      </w:r>
    </w:p>
    <w:p w:rsidR="00F76F36" w:rsidRPr="007A5E27" w:rsidRDefault="00F76F36" w:rsidP="00F76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>В 2020 году имелись факты несчастных случаев, произошедших с учащимися. Ответственность за жизнь и здоровье учащихся во время его нахождения в ОО несет ОО, в первую очередь – должностное лицо – руководитель. С целью профилактики травматизма в ОО руководителям рекомендовано в начале каждого учебного года, перед летней оздоровительной кампанией осматривать помещения, территорию ОО на предмет обеспечения безопасных условий пребывания учащихся в ОО.</w:t>
      </w:r>
    </w:p>
    <w:p w:rsidR="00F76F36" w:rsidRPr="007A5E27" w:rsidRDefault="00F76F36" w:rsidP="00F76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>Не смотря на то, что по отрасли «Образование» сложилась критическая ситуация в связи с недофинансированием, некоторыми руководителями не принимаются исчерпывающие меры для своевременного устранения нарушений требований СанПиН, либо не осуществляется контроль за соблюдением требований СанПиН, особенно работниками пищеблока в ОО.</w:t>
      </w:r>
    </w:p>
    <w:p w:rsidR="00F76F36" w:rsidRPr="007A5E27" w:rsidRDefault="00F76F36" w:rsidP="00F76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Style w:val="ad"/>
          <w:rFonts w:ascii="Times New Roman" w:hAnsi="Times New Roman"/>
          <w:b w:val="0"/>
          <w:sz w:val="28"/>
          <w:szCs w:val="28"/>
          <w:bdr w:val="none" w:sz="0" w:space="0" w:color="auto" w:frame="1"/>
        </w:rPr>
        <w:t>В 2020 году руководителям и сотрудникам ОО района оказана консультативная и практическая юридическая помощь по 783</w:t>
      </w:r>
      <w:r w:rsidRPr="007A5E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5E27">
        <w:rPr>
          <w:rFonts w:ascii="Times New Roman" w:hAnsi="Times New Roman" w:cs="Times New Roman"/>
          <w:sz w:val="28"/>
          <w:szCs w:val="28"/>
        </w:rPr>
        <w:t>вопросам, в том числе, касающихся урегулирования конфликтов между участниками образовательного процесса, трудовых отношений, гражданского законодательства.</w:t>
      </w:r>
    </w:p>
    <w:p w:rsidR="00F76F36" w:rsidRPr="007A5E27" w:rsidRDefault="00F76F36" w:rsidP="00F76F36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ежедневном режиме гражданам оказываются консультации </w:t>
      </w: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телефонам «горячей линии», размещенным на официальном сайте </w:t>
      </w:r>
      <w:r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образования</w:t>
      </w: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F76F36" w:rsidRPr="007A5E27" w:rsidRDefault="00F76F36" w:rsidP="00F76F3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hAnsi="Times New Roman" w:cs="Times New Roman"/>
          <w:sz w:val="28"/>
          <w:szCs w:val="28"/>
        </w:rPr>
        <w:t xml:space="preserve">В целях уменьшения обращений граждан продолжена работа по информированию населения об услугах образования на территории района имени Лазо путем размещения информации в СМИ. На официальных сайтах ОО размещена информация о результатах рассмотрения обращения граждан, а </w:t>
      </w:r>
      <w:r w:rsidRPr="007A5E27">
        <w:rPr>
          <w:rFonts w:ascii="Times New Roman" w:hAnsi="Times New Roman" w:cs="Times New Roman"/>
          <w:sz w:val="28"/>
          <w:szCs w:val="28"/>
        </w:rPr>
        <w:lastRenderedPageBreak/>
        <w:t>также о мерах, принятых по обращениям.</w:t>
      </w:r>
    </w:p>
    <w:p w:rsidR="009C4392" w:rsidRPr="007A5E27" w:rsidRDefault="00F76F36" w:rsidP="00F76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Проведено 15 личных приемов руководителями Управления образования, в том числе 4 выездных. По итогам личных приемов даны поручения, которые исполнены в установленные сроки</w:t>
      </w:r>
      <w:r w:rsidR="00170040"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C4392" w:rsidRPr="007A5E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1AF" w:rsidRPr="007A5E27" w:rsidRDefault="007B23C4" w:rsidP="009971A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Материально-техническое обеспечение образовательных организаций муниципальн</w:t>
      </w:r>
      <w:r w:rsidR="00DC2BC1" w:rsidRPr="007A5E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ого района</w:t>
      </w:r>
    </w:p>
    <w:p w:rsidR="009971AF" w:rsidRPr="007A5E27" w:rsidRDefault="00A247E9" w:rsidP="009971A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материально-технической базы является необходимым условием функционирования системы образования.</w:t>
      </w:r>
    </w:p>
    <w:p w:rsidR="00EC7285" w:rsidRPr="007A5E27" w:rsidRDefault="00EC7285" w:rsidP="00EC72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</w:rPr>
        <w:t xml:space="preserve">Текущие и капитальные ремонты помещений проведены в 29 школах и 24 детских садах. </w:t>
      </w:r>
      <w:r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мероприятий осуществлялось в рамках муниципальной программы «Развитие образования муниципального района имени Лазо на 2017–2024 годы». На эти цели направлено 32,8 млн. рублей (основная доля средств была потрачена на разработку ПСД – 31,7 млн. рублей, для участия в конкурсных отборах).</w:t>
      </w:r>
    </w:p>
    <w:p w:rsidR="00EC7285" w:rsidRPr="007A5E27" w:rsidRDefault="00EC7285" w:rsidP="00EC72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 произведены работы по замене и установке электрокотельных в трех ОО (школа п. </w:t>
      </w:r>
      <w:proofErr w:type="spellStart"/>
      <w:r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Катэн</w:t>
      </w:r>
      <w:proofErr w:type="spellEnd"/>
      <w:r w:rsidRPr="007A5E27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ДОУ № 35 и ДОУ № 43) на сумму порядка 1,8 млн. рублей; ремонт и частичная замена кровли в трех ОО (ДОУ № 43, 25, 5) на сумму 1,8 млн. рублей.</w:t>
      </w:r>
    </w:p>
    <w:p w:rsidR="00EC7285" w:rsidRPr="007A5E27" w:rsidRDefault="00EC7285" w:rsidP="00EC72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>В 2020 году продолжена работа по привлечению бюджетных инвестиций на развитие инфраструктуры отрасли.</w:t>
      </w:r>
    </w:p>
    <w:p w:rsidR="00EC7285" w:rsidRPr="007A5E27" w:rsidRDefault="00EC7285" w:rsidP="00EC72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>На реализацию мероприятий по улучшению состояния объектов образования направлены бюджетные инвестиции в сумме более 44,05                     млн. рублей, в том числе: из краевого бюджета – 21,74 млн. рублей; из бюджета муниципального района – 22,17 млн. рублей.</w:t>
      </w:r>
    </w:p>
    <w:p w:rsidR="00EC7285" w:rsidRPr="007A5E27" w:rsidRDefault="00EC7285" w:rsidP="00EC72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На создание в ДОУ № 11 р.п. Переяславка универсальной безбарьерной среды направлено 1034,7 тыс. рублей, в том числе из краевого бюджета – 974,7 тыс. рублей, из бюджета муниципального района – 60,0 тыс. рублей. Доля </w:t>
      </w:r>
      <w:proofErr w:type="gramStart"/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>дошкольных</w:t>
      </w:r>
      <w:proofErr w:type="gramEnd"/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образовательных организаций, в которых создана доступная среда, доведена до 4,2 %. </w:t>
      </w:r>
    </w:p>
    <w:p w:rsidR="00EC7285" w:rsidRPr="007A5E27" w:rsidRDefault="00EC7285" w:rsidP="00EC72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На ремонт 3 спортивных залов в школах с. Соколовка, с. Святогорье,            с. Георгиевка, оснащение спортивным инвентарем направлено 16,9 млн. рублей, в том числе из краевого бюджета – 3,2 млн. рублей, из муниципального бюджета – 13,66 млн. рублей. </w:t>
      </w:r>
      <w:proofErr w:type="gramEnd"/>
    </w:p>
    <w:p w:rsidR="00EC7285" w:rsidRPr="007A5E27" w:rsidRDefault="00EC7285" w:rsidP="00EC728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оснащение локальными системами водоснабжения и канализации, теплыми санитарно-гигиеническими помещениями в трех (Солонцовый, Долми, Гвасюги) общеобразовательных организациях, в 2020 году направлено 5,02 млн. рублей, в том числе из краевого бюджета – 4,52 млн. рублей, из муниципального бюджета 0,5 млн. рублей. </w:t>
      </w:r>
      <w:proofErr w:type="gramEnd"/>
    </w:p>
    <w:p w:rsidR="00EC7285" w:rsidRPr="007A5E27" w:rsidRDefault="00EC7285" w:rsidP="00EC728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>На обеспечение мероприятий по повышению уровня обеспеченности в МБОУ СОШ № 1 р.п. Переяславка элементами систем безопасности, в 2020 году направлено 4,5 млн. рублей, в том числе из краевого бюджета – 4,05 млн. рублей, из муниципального бюджета – 0,45 млн. рублей.</w:t>
      </w:r>
    </w:p>
    <w:p w:rsidR="00EC7285" w:rsidRPr="007A5E27" w:rsidRDefault="00EC7285" w:rsidP="00EC728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 xml:space="preserve">На реализацию мероприятий по капитальному ремонту ДОУ № 7                    р.п. Переяславка направлено 10,52 млн. рублей, в том числе из краевого </w:t>
      </w: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бюджета – 7,3 млн. рублей, из муниципального бюджета – 3,1 млн. рублей.</w:t>
      </w:r>
    </w:p>
    <w:p w:rsidR="00EC7285" w:rsidRPr="007A5E27" w:rsidRDefault="00EC7285" w:rsidP="00EC728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E27">
        <w:rPr>
          <w:rFonts w:ascii="Times New Roman" w:eastAsia="Times New Roman" w:hAnsi="Times New Roman"/>
          <w:sz w:val="28"/>
          <w:szCs w:val="28"/>
          <w:lang w:eastAsia="ru-RU"/>
        </w:rPr>
        <w:t>На установку системы автоматической пожарной сигнализации в МБОУ СОШ № 1 р.п. Переяславка направлено – 2,5 млн. рублей, в том числе из краевого бюджета – 1,7 млн. рублей, из муниципального бюджета – 0,8 млн. рублей.</w:t>
      </w:r>
    </w:p>
    <w:p w:rsidR="00C13755" w:rsidRPr="007A5E27" w:rsidRDefault="00ED2529" w:rsidP="00C13755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7A5E2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Приоритетные направления деятельнос</w:t>
      </w:r>
      <w:r w:rsidR="0083100C" w:rsidRPr="007A5E2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ти Управления образования в 20</w:t>
      </w:r>
      <w:r w:rsidR="00F6628C" w:rsidRPr="007A5E2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2</w:t>
      </w:r>
      <w:r w:rsidR="00750634" w:rsidRPr="007A5E2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1</w:t>
      </w:r>
      <w:r w:rsidR="00DC2BC1" w:rsidRPr="007A5E2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году</w:t>
      </w:r>
    </w:p>
    <w:p w:rsidR="00EC7285" w:rsidRPr="007A5E27" w:rsidRDefault="00EC7285" w:rsidP="00EC72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ab/>
        <w:t>1. Выполнение задач, обозначенных в Указах Президента Российской Федерации, Послании Президента Российской Федерации Федеральному Собранию Российской Федерации</w:t>
      </w:r>
    </w:p>
    <w:p w:rsidR="00EC7285" w:rsidRPr="007A5E27" w:rsidRDefault="00EC7285" w:rsidP="00EC72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ab/>
        <w:t>2. Обеспечение доступности, повышение качества услуг в сфере образования. Целенаправленное внедрение и достижение качества реализации федеральных государственных образовательных стандартов на всех уровнях общего  образования. Создание современной образовательной среды</w:t>
      </w:r>
    </w:p>
    <w:p w:rsidR="00EC7285" w:rsidRPr="007A5E27" w:rsidRDefault="00EC7285" w:rsidP="00EC72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ab/>
        <w:t>3. Обеспечение доступности, повышение качества услуг дошкольного  образования, в том числе для детей с ОВЗ</w:t>
      </w:r>
    </w:p>
    <w:p w:rsidR="00EC7285" w:rsidRPr="007A5E27" w:rsidRDefault="00EC7285" w:rsidP="00EC72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ab/>
        <w:t>4. Развитие системы профильного обучения, ориентированного на задачи социально-экономического развития края, в том числе через реализацию индивидуальных учебных планов, создание специализированных профильных классов,  вовлечение старшеклассников в социальную практику</w:t>
      </w:r>
    </w:p>
    <w:p w:rsidR="00EC7285" w:rsidRPr="007A5E27" w:rsidRDefault="00EC7285" w:rsidP="00EC72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ab/>
        <w:t xml:space="preserve">5. Создание условий для развития основ конструкторской и проектно-исследовательской деятельности, в том числе через реализацию программ технической и </w:t>
      </w:r>
      <w:proofErr w:type="gramStart"/>
      <w:r w:rsidRPr="007A5E27">
        <w:rPr>
          <w:rFonts w:ascii="Times New Roman" w:hAnsi="Times New Roman" w:cs="Times New Roman"/>
          <w:sz w:val="28"/>
          <w:szCs w:val="28"/>
        </w:rPr>
        <w:t>естественно-научной</w:t>
      </w:r>
      <w:proofErr w:type="gramEnd"/>
      <w:r w:rsidRPr="007A5E27">
        <w:rPr>
          <w:rFonts w:ascii="Times New Roman" w:hAnsi="Times New Roman" w:cs="Times New Roman"/>
          <w:sz w:val="28"/>
          <w:szCs w:val="28"/>
        </w:rPr>
        <w:t xml:space="preserve"> направленности </w:t>
      </w:r>
    </w:p>
    <w:p w:rsidR="00EC7285" w:rsidRPr="007A5E27" w:rsidRDefault="00EC7285" w:rsidP="00EC72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ab/>
        <w:t>6. Осуществление комплексного развития системы коррекционного образования муниципального района. Обеспечение доступности образования для детей с ограниченными возможностями здоровья. Создание условий для психолого-педагогического сопровождения детей с ОВЗ</w:t>
      </w:r>
    </w:p>
    <w:p w:rsidR="00EC7285" w:rsidRPr="007A5E27" w:rsidRDefault="00EC7285" w:rsidP="00EC72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ab/>
        <w:t>7. Обеспечение системы образования муниципального района квалифицированными педагогическими кадрами, закрепление их в отрасли, улучшение качественных характеристик кадрового потенциала в целях эффективной профессиональной деятельности</w:t>
      </w:r>
    </w:p>
    <w:p w:rsidR="00EC7285" w:rsidRPr="007A5E27" w:rsidRDefault="00EC7285" w:rsidP="00EC72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ab/>
        <w:t>8. Совершенствование мер профессиональной поддержки молодых педагогов, направленных на их адаптацию, закрепление и профессиональное развитие</w:t>
      </w:r>
    </w:p>
    <w:p w:rsidR="00EC7285" w:rsidRPr="007A5E27" w:rsidRDefault="00EC7285" w:rsidP="00EC72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ab/>
        <w:t>9.  Поддержка и развитие системного внедрения и активного использования информационно-коммуникационных и современных образовательных технологий в системе образования муниципального района</w:t>
      </w:r>
    </w:p>
    <w:p w:rsidR="00EC7285" w:rsidRPr="007A5E27" w:rsidRDefault="00EC7285" w:rsidP="00EC72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ab/>
        <w:t xml:space="preserve">10. Обеспечение доступности дополнительного образования для каждого ребенка, стабильного повышения охвата детей, </w:t>
      </w:r>
      <w:proofErr w:type="gramStart"/>
      <w:r w:rsidRPr="007A5E27">
        <w:rPr>
          <w:rFonts w:ascii="Times New Roman" w:hAnsi="Times New Roman" w:cs="Times New Roman"/>
          <w:sz w:val="28"/>
          <w:szCs w:val="28"/>
        </w:rPr>
        <w:t>получающих</w:t>
      </w:r>
      <w:proofErr w:type="gramEnd"/>
      <w:r w:rsidRPr="007A5E27">
        <w:rPr>
          <w:rFonts w:ascii="Times New Roman" w:hAnsi="Times New Roman" w:cs="Times New Roman"/>
          <w:sz w:val="28"/>
          <w:szCs w:val="28"/>
        </w:rPr>
        <w:t xml:space="preserve"> услуги дополнительного образования.   Совершенствование технологий и содержания дополнительного образования детей, реализация программ дополнительного образования нового поколения </w:t>
      </w:r>
    </w:p>
    <w:p w:rsidR="00EC7285" w:rsidRPr="007A5E27" w:rsidRDefault="00EC7285" w:rsidP="00EC72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ab/>
        <w:t>11. Создание условий для воспитания гражданственности и патриотизма, духовных и нравственных ценностей детей и молодежи</w:t>
      </w:r>
    </w:p>
    <w:p w:rsidR="00EC7285" w:rsidRPr="007A5E27" w:rsidRDefault="00EC7285" w:rsidP="00EC72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lastRenderedPageBreak/>
        <w:tab/>
        <w:t>12. Развитие системы оздоровления и отдыха детей</w:t>
      </w:r>
    </w:p>
    <w:p w:rsidR="00EC7285" w:rsidRPr="007A5E27" w:rsidRDefault="00EC7285" w:rsidP="00EC72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ab/>
        <w:t xml:space="preserve">13.  Развитие системы выявления и поддержки  </w:t>
      </w:r>
      <w:proofErr w:type="gramStart"/>
      <w:r w:rsidRPr="007A5E27">
        <w:rPr>
          <w:rFonts w:ascii="Times New Roman" w:hAnsi="Times New Roman" w:cs="Times New Roman"/>
          <w:sz w:val="28"/>
          <w:szCs w:val="28"/>
        </w:rPr>
        <w:t>талантливых</w:t>
      </w:r>
      <w:proofErr w:type="gramEnd"/>
      <w:r w:rsidRPr="007A5E27">
        <w:rPr>
          <w:rFonts w:ascii="Times New Roman" w:hAnsi="Times New Roman" w:cs="Times New Roman"/>
          <w:sz w:val="28"/>
          <w:szCs w:val="28"/>
        </w:rPr>
        <w:t xml:space="preserve"> и одаренных детей. Обеспечение максимально благоприятных условий для сопровождения одаренных детей</w:t>
      </w:r>
    </w:p>
    <w:p w:rsidR="00EC7285" w:rsidRPr="007A5E27" w:rsidRDefault="00EC7285" w:rsidP="00EC72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ab/>
        <w:t xml:space="preserve">14. Совершенствование нормативно-правовой базы образования, приведение ее в соответствие с действующими требованиями федерального законодательства </w:t>
      </w:r>
    </w:p>
    <w:p w:rsidR="00EC7285" w:rsidRPr="007A5E27" w:rsidRDefault="00EC7285" w:rsidP="00EC72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E27">
        <w:rPr>
          <w:rFonts w:ascii="Times New Roman" w:hAnsi="Times New Roman" w:cs="Times New Roman"/>
          <w:sz w:val="28"/>
          <w:szCs w:val="28"/>
        </w:rPr>
        <w:tab/>
        <w:t>15.  Совершенствование новых финансово-</w:t>
      </w:r>
      <w:proofErr w:type="gramStart"/>
      <w:r w:rsidRPr="007A5E27">
        <w:rPr>
          <w:rFonts w:ascii="Times New Roman" w:hAnsi="Times New Roman" w:cs="Times New Roman"/>
          <w:sz w:val="28"/>
          <w:szCs w:val="28"/>
        </w:rPr>
        <w:t>экономических механизмов</w:t>
      </w:r>
      <w:proofErr w:type="gramEnd"/>
      <w:r w:rsidRPr="007A5E27">
        <w:rPr>
          <w:rFonts w:ascii="Times New Roman" w:hAnsi="Times New Roman" w:cs="Times New Roman"/>
          <w:sz w:val="28"/>
          <w:szCs w:val="28"/>
        </w:rPr>
        <w:t xml:space="preserve"> в сфере образования муниципального района, повышение эффективности и результативности использования бюджетных средств</w:t>
      </w:r>
    </w:p>
    <w:p w:rsidR="000B20C5" w:rsidRPr="007A5E27" w:rsidRDefault="00EC7285" w:rsidP="00EC7285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A5E27">
        <w:rPr>
          <w:rFonts w:ascii="Times New Roman" w:hAnsi="Times New Roman" w:cs="Times New Roman"/>
          <w:sz w:val="28"/>
          <w:szCs w:val="28"/>
        </w:rPr>
        <w:t>16. Повышение эффективности  управления муниципальной системой образования. Повышение качества и доступности для населения муниципального района муниципальных услуг в сфере образования</w:t>
      </w:r>
    </w:p>
    <w:p w:rsidR="00CB1E8E" w:rsidRPr="007A5E27" w:rsidRDefault="00CB1E8E" w:rsidP="002943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2F36" w:rsidRPr="007A5E27" w:rsidRDefault="00902F36" w:rsidP="002943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2F36" w:rsidRPr="007A5E27" w:rsidRDefault="00902F36" w:rsidP="002943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9437B" w:rsidRPr="007A5E27" w:rsidRDefault="00CB1E8E" w:rsidP="002943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24150C" w:rsidRPr="007A5E27">
        <w:rPr>
          <w:rFonts w:ascii="Times New Roman" w:eastAsia="Calibri" w:hAnsi="Times New Roman" w:cs="Times New Roman"/>
          <w:sz w:val="28"/>
          <w:szCs w:val="28"/>
          <w:lang w:eastAsia="ru-RU"/>
        </w:rPr>
        <w:t>ачальник Управления образования                                              О.М. Абдулин</w:t>
      </w:r>
    </w:p>
    <w:p w:rsidR="00C13282" w:rsidRPr="007A5E27" w:rsidRDefault="00C13282" w:rsidP="0024150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732CE" w:rsidRPr="007A5E27" w:rsidRDefault="007732CE" w:rsidP="007732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732CE" w:rsidRPr="007A5E27" w:rsidSect="00CB1E8E">
      <w:headerReference w:type="default" r:id="rId9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92E" w:rsidRDefault="00F3092E" w:rsidP="00670E64">
      <w:pPr>
        <w:spacing w:after="0" w:line="240" w:lineRule="auto"/>
      </w:pPr>
      <w:r>
        <w:separator/>
      </w:r>
    </w:p>
  </w:endnote>
  <w:endnote w:type="continuationSeparator" w:id="0">
    <w:p w:rsidR="00F3092E" w:rsidRDefault="00F3092E" w:rsidP="00670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92E" w:rsidRDefault="00F3092E" w:rsidP="00670E64">
      <w:pPr>
        <w:spacing w:after="0" w:line="240" w:lineRule="auto"/>
      </w:pPr>
      <w:r>
        <w:separator/>
      </w:r>
    </w:p>
  </w:footnote>
  <w:footnote w:type="continuationSeparator" w:id="0">
    <w:p w:rsidR="00F3092E" w:rsidRDefault="00F3092E" w:rsidP="00670E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0433462"/>
      <w:docPartObj>
        <w:docPartGallery w:val="Page Numbers (Top of Page)"/>
        <w:docPartUnique/>
      </w:docPartObj>
    </w:sdtPr>
    <w:sdtEndPr/>
    <w:sdtContent>
      <w:p w:rsidR="00527A07" w:rsidRDefault="00527A0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E27">
          <w:rPr>
            <w:noProof/>
          </w:rPr>
          <w:t>22</w:t>
        </w:r>
        <w:r>
          <w:fldChar w:fldCharType="end"/>
        </w:r>
      </w:p>
    </w:sdtContent>
  </w:sdt>
  <w:p w:rsidR="00527A07" w:rsidRDefault="00527A0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F26BF"/>
    <w:multiLevelType w:val="hybridMultilevel"/>
    <w:tmpl w:val="4B2EB5D0"/>
    <w:lvl w:ilvl="0" w:tplc="51C462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CD74FAE"/>
    <w:multiLevelType w:val="hybridMultilevel"/>
    <w:tmpl w:val="3AAAD8DC"/>
    <w:lvl w:ilvl="0" w:tplc="E35A936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742"/>
    <w:rsid w:val="000003A8"/>
    <w:rsid w:val="00005FEA"/>
    <w:rsid w:val="00010297"/>
    <w:rsid w:val="00012419"/>
    <w:rsid w:val="00014FD4"/>
    <w:rsid w:val="00017226"/>
    <w:rsid w:val="000207BD"/>
    <w:rsid w:val="000233DE"/>
    <w:rsid w:val="00023E6F"/>
    <w:rsid w:val="00024157"/>
    <w:rsid w:val="00025B61"/>
    <w:rsid w:val="0002723B"/>
    <w:rsid w:val="0003037B"/>
    <w:rsid w:val="0003089B"/>
    <w:rsid w:val="00035547"/>
    <w:rsid w:val="0003619D"/>
    <w:rsid w:val="00042D20"/>
    <w:rsid w:val="00046E7A"/>
    <w:rsid w:val="0005114E"/>
    <w:rsid w:val="00053D19"/>
    <w:rsid w:val="000549B2"/>
    <w:rsid w:val="00055336"/>
    <w:rsid w:val="00056B33"/>
    <w:rsid w:val="000579B0"/>
    <w:rsid w:val="00060D43"/>
    <w:rsid w:val="0006241C"/>
    <w:rsid w:val="000679B6"/>
    <w:rsid w:val="00071830"/>
    <w:rsid w:val="000724C4"/>
    <w:rsid w:val="00075CA0"/>
    <w:rsid w:val="000768FD"/>
    <w:rsid w:val="00076B31"/>
    <w:rsid w:val="000821C1"/>
    <w:rsid w:val="00087B85"/>
    <w:rsid w:val="00087BDE"/>
    <w:rsid w:val="00091262"/>
    <w:rsid w:val="000918E5"/>
    <w:rsid w:val="00094175"/>
    <w:rsid w:val="00094B96"/>
    <w:rsid w:val="000952B7"/>
    <w:rsid w:val="000967C4"/>
    <w:rsid w:val="000A0709"/>
    <w:rsid w:val="000A0D0D"/>
    <w:rsid w:val="000A14F2"/>
    <w:rsid w:val="000A2552"/>
    <w:rsid w:val="000A3CCD"/>
    <w:rsid w:val="000A5C13"/>
    <w:rsid w:val="000B16FB"/>
    <w:rsid w:val="000B20C5"/>
    <w:rsid w:val="000B2AC4"/>
    <w:rsid w:val="000B3D5B"/>
    <w:rsid w:val="000B6602"/>
    <w:rsid w:val="000C32ED"/>
    <w:rsid w:val="000C517B"/>
    <w:rsid w:val="000C5BFC"/>
    <w:rsid w:val="000C65F9"/>
    <w:rsid w:val="000C7EA9"/>
    <w:rsid w:val="000D7003"/>
    <w:rsid w:val="000E4B97"/>
    <w:rsid w:val="000E730C"/>
    <w:rsid w:val="000F3218"/>
    <w:rsid w:val="000F3DD5"/>
    <w:rsid w:val="000F4725"/>
    <w:rsid w:val="000F4DEF"/>
    <w:rsid w:val="000F6722"/>
    <w:rsid w:val="00100198"/>
    <w:rsid w:val="001014DC"/>
    <w:rsid w:val="00101A76"/>
    <w:rsid w:val="00101C2F"/>
    <w:rsid w:val="00101C6D"/>
    <w:rsid w:val="001064C8"/>
    <w:rsid w:val="001064CF"/>
    <w:rsid w:val="0011006C"/>
    <w:rsid w:val="0011716D"/>
    <w:rsid w:val="001206DB"/>
    <w:rsid w:val="001218C6"/>
    <w:rsid w:val="0012287B"/>
    <w:rsid w:val="0012576C"/>
    <w:rsid w:val="00125F97"/>
    <w:rsid w:val="00130C66"/>
    <w:rsid w:val="001320CB"/>
    <w:rsid w:val="001321C3"/>
    <w:rsid w:val="001416A0"/>
    <w:rsid w:val="00146941"/>
    <w:rsid w:val="00147697"/>
    <w:rsid w:val="00152D22"/>
    <w:rsid w:val="00162269"/>
    <w:rsid w:val="00163F81"/>
    <w:rsid w:val="00164172"/>
    <w:rsid w:val="00167A1C"/>
    <w:rsid w:val="00170040"/>
    <w:rsid w:val="0017074F"/>
    <w:rsid w:val="001722B3"/>
    <w:rsid w:val="001725F5"/>
    <w:rsid w:val="001741B4"/>
    <w:rsid w:val="001811CD"/>
    <w:rsid w:val="00182C0F"/>
    <w:rsid w:val="001866D0"/>
    <w:rsid w:val="00187A21"/>
    <w:rsid w:val="001A0B22"/>
    <w:rsid w:val="001A0BE1"/>
    <w:rsid w:val="001A1F32"/>
    <w:rsid w:val="001A49F3"/>
    <w:rsid w:val="001A4C24"/>
    <w:rsid w:val="001A57D5"/>
    <w:rsid w:val="001A66D6"/>
    <w:rsid w:val="001B2899"/>
    <w:rsid w:val="001B2C53"/>
    <w:rsid w:val="001C021B"/>
    <w:rsid w:val="001C0EF6"/>
    <w:rsid w:val="001C32D4"/>
    <w:rsid w:val="001C51B5"/>
    <w:rsid w:val="001C5846"/>
    <w:rsid w:val="001C6548"/>
    <w:rsid w:val="001D1141"/>
    <w:rsid w:val="001D3926"/>
    <w:rsid w:val="001D3ACA"/>
    <w:rsid w:val="001D5C6D"/>
    <w:rsid w:val="001D5D95"/>
    <w:rsid w:val="001E0F9D"/>
    <w:rsid w:val="001E29E5"/>
    <w:rsid w:val="001E4487"/>
    <w:rsid w:val="001E516B"/>
    <w:rsid w:val="001E5492"/>
    <w:rsid w:val="001E6ACC"/>
    <w:rsid w:val="001F2143"/>
    <w:rsid w:val="001F3E25"/>
    <w:rsid w:val="001F4DC1"/>
    <w:rsid w:val="001F6BF8"/>
    <w:rsid w:val="002008AA"/>
    <w:rsid w:val="00200D4C"/>
    <w:rsid w:val="00203DEE"/>
    <w:rsid w:val="00206B7E"/>
    <w:rsid w:val="00206F34"/>
    <w:rsid w:val="00207518"/>
    <w:rsid w:val="00211E86"/>
    <w:rsid w:val="00214FD0"/>
    <w:rsid w:val="0022118F"/>
    <w:rsid w:val="00222A84"/>
    <w:rsid w:val="00222F02"/>
    <w:rsid w:val="002247B7"/>
    <w:rsid w:val="00225580"/>
    <w:rsid w:val="002276B4"/>
    <w:rsid w:val="002300C1"/>
    <w:rsid w:val="002333B1"/>
    <w:rsid w:val="00236DFE"/>
    <w:rsid w:val="002373F1"/>
    <w:rsid w:val="0024150C"/>
    <w:rsid w:val="00244A74"/>
    <w:rsid w:val="00246B7F"/>
    <w:rsid w:val="002513D6"/>
    <w:rsid w:val="00251D4A"/>
    <w:rsid w:val="002530E3"/>
    <w:rsid w:val="00255E66"/>
    <w:rsid w:val="00256EBF"/>
    <w:rsid w:val="00257970"/>
    <w:rsid w:val="00257E5D"/>
    <w:rsid w:val="0026428A"/>
    <w:rsid w:val="00270B4F"/>
    <w:rsid w:val="0027328A"/>
    <w:rsid w:val="00281204"/>
    <w:rsid w:val="002830EB"/>
    <w:rsid w:val="00286791"/>
    <w:rsid w:val="002932C7"/>
    <w:rsid w:val="0029437B"/>
    <w:rsid w:val="00295885"/>
    <w:rsid w:val="00295BC5"/>
    <w:rsid w:val="002A01A1"/>
    <w:rsid w:val="002A1AFC"/>
    <w:rsid w:val="002A2649"/>
    <w:rsid w:val="002A3071"/>
    <w:rsid w:val="002A65FD"/>
    <w:rsid w:val="002A692C"/>
    <w:rsid w:val="002A6CA4"/>
    <w:rsid w:val="002A7665"/>
    <w:rsid w:val="002C06BC"/>
    <w:rsid w:val="002C3F51"/>
    <w:rsid w:val="002C548A"/>
    <w:rsid w:val="002C69F7"/>
    <w:rsid w:val="002D6BAF"/>
    <w:rsid w:val="002E0762"/>
    <w:rsid w:val="002E1647"/>
    <w:rsid w:val="002E27D3"/>
    <w:rsid w:val="002F128C"/>
    <w:rsid w:val="002F6709"/>
    <w:rsid w:val="00302214"/>
    <w:rsid w:val="003024FB"/>
    <w:rsid w:val="00302FF7"/>
    <w:rsid w:val="00305091"/>
    <w:rsid w:val="00305723"/>
    <w:rsid w:val="00305D9E"/>
    <w:rsid w:val="00306BD5"/>
    <w:rsid w:val="003119CF"/>
    <w:rsid w:val="00314E21"/>
    <w:rsid w:val="00315B8B"/>
    <w:rsid w:val="00317D89"/>
    <w:rsid w:val="00324772"/>
    <w:rsid w:val="00324A35"/>
    <w:rsid w:val="00325090"/>
    <w:rsid w:val="0032630B"/>
    <w:rsid w:val="00334475"/>
    <w:rsid w:val="00335A3A"/>
    <w:rsid w:val="00336668"/>
    <w:rsid w:val="00340D06"/>
    <w:rsid w:val="00342D74"/>
    <w:rsid w:val="003448AA"/>
    <w:rsid w:val="00350E52"/>
    <w:rsid w:val="003515BB"/>
    <w:rsid w:val="00351A05"/>
    <w:rsid w:val="00351CE4"/>
    <w:rsid w:val="00352AB3"/>
    <w:rsid w:val="00360E92"/>
    <w:rsid w:val="00360EB7"/>
    <w:rsid w:val="00361328"/>
    <w:rsid w:val="00363717"/>
    <w:rsid w:val="00366751"/>
    <w:rsid w:val="0036692C"/>
    <w:rsid w:val="00371EED"/>
    <w:rsid w:val="00373611"/>
    <w:rsid w:val="003755B6"/>
    <w:rsid w:val="00382DAE"/>
    <w:rsid w:val="00386485"/>
    <w:rsid w:val="003869C1"/>
    <w:rsid w:val="003876EB"/>
    <w:rsid w:val="00390229"/>
    <w:rsid w:val="00390651"/>
    <w:rsid w:val="00390FD8"/>
    <w:rsid w:val="00393AE1"/>
    <w:rsid w:val="003A037F"/>
    <w:rsid w:val="003A7276"/>
    <w:rsid w:val="003B05B3"/>
    <w:rsid w:val="003B1872"/>
    <w:rsid w:val="003B2753"/>
    <w:rsid w:val="003B6BB4"/>
    <w:rsid w:val="003B792F"/>
    <w:rsid w:val="003C3C6A"/>
    <w:rsid w:val="003C48F5"/>
    <w:rsid w:val="003C7879"/>
    <w:rsid w:val="003C7C99"/>
    <w:rsid w:val="003C7D41"/>
    <w:rsid w:val="003C7DAB"/>
    <w:rsid w:val="003D1CC8"/>
    <w:rsid w:val="003D2821"/>
    <w:rsid w:val="003D283F"/>
    <w:rsid w:val="003D672C"/>
    <w:rsid w:val="003D6A12"/>
    <w:rsid w:val="003D7BB6"/>
    <w:rsid w:val="003E1B30"/>
    <w:rsid w:val="003E2EDD"/>
    <w:rsid w:val="003E6AEA"/>
    <w:rsid w:val="003F328A"/>
    <w:rsid w:val="003F52E7"/>
    <w:rsid w:val="00405803"/>
    <w:rsid w:val="00405FC5"/>
    <w:rsid w:val="004105A8"/>
    <w:rsid w:val="0041421C"/>
    <w:rsid w:val="004174F7"/>
    <w:rsid w:val="00423C38"/>
    <w:rsid w:val="004255D6"/>
    <w:rsid w:val="00434AEF"/>
    <w:rsid w:val="00435470"/>
    <w:rsid w:val="00435AC9"/>
    <w:rsid w:val="00440402"/>
    <w:rsid w:val="00442679"/>
    <w:rsid w:val="00442F21"/>
    <w:rsid w:val="0044413E"/>
    <w:rsid w:val="004458CA"/>
    <w:rsid w:val="004469C5"/>
    <w:rsid w:val="004477A8"/>
    <w:rsid w:val="0045097E"/>
    <w:rsid w:val="004527A3"/>
    <w:rsid w:val="00453126"/>
    <w:rsid w:val="004555A3"/>
    <w:rsid w:val="004566A7"/>
    <w:rsid w:val="004609A0"/>
    <w:rsid w:val="00461DDD"/>
    <w:rsid w:val="00462A80"/>
    <w:rsid w:val="004666E7"/>
    <w:rsid w:val="00473C15"/>
    <w:rsid w:val="00476916"/>
    <w:rsid w:val="00480846"/>
    <w:rsid w:val="00483D0E"/>
    <w:rsid w:val="00484138"/>
    <w:rsid w:val="00484CED"/>
    <w:rsid w:val="00490502"/>
    <w:rsid w:val="0049210A"/>
    <w:rsid w:val="004A129D"/>
    <w:rsid w:val="004A1B5D"/>
    <w:rsid w:val="004A1B74"/>
    <w:rsid w:val="004A218E"/>
    <w:rsid w:val="004A2828"/>
    <w:rsid w:val="004A31C4"/>
    <w:rsid w:val="004A3CC5"/>
    <w:rsid w:val="004A429B"/>
    <w:rsid w:val="004A51A1"/>
    <w:rsid w:val="004A7BD0"/>
    <w:rsid w:val="004A7C27"/>
    <w:rsid w:val="004B267F"/>
    <w:rsid w:val="004B3AB5"/>
    <w:rsid w:val="004B3ED7"/>
    <w:rsid w:val="004B7CDF"/>
    <w:rsid w:val="004B7E87"/>
    <w:rsid w:val="004C2CA5"/>
    <w:rsid w:val="004C7249"/>
    <w:rsid w:val="004D062E"/>
    <w:rsid w:val="004D2899"/>
    <w:rsid w:val="004D6244"/>
    <w:rsid w:val="004E0C99"/>
    <w:rsid w:val="004E3FB2"/>
    <w:rsid w:val="004E7365"/>
    <w:rsid w:val="004F0635"/>
    <w:rsid w:val="004F06C0"/>
    <w:rsid w:val="004F0F0D"/>
    <w:rsid w:val="004F0F3A"/>
    <w:rsid w:val="004F1C7C"/>
    <w:rsid w:val="004F766C"/>
    <w:rsid w:val="00502711"/>
    <w:rsid w:val="0050311D"/>
    <w:rsid w:val="00503CFF"/>
    <w:rsid w:val="0051109F"/>
    <w:rsid w:val="00513301"/>
    <w:rsid w:val="005138A8"/>
    <w:rsid w:val="005145CD"/>
    <w:rsid w:val="00516FAD"/>
    <w:rsid w:val="0052029F"/>
    <w:rsid w:val="0052285E"/>
    <w:rsid w:val="005230EE"/>
    <w:rsid w:val="005236EB"/>
    <w:rsid w:val="005243EC"/>
    <w:rsid w:val="00527A07"/>
    <w:rsid w:val="00530CC0"/>
    <w:rsid w:val="00544EF1"/>
    <w:rsid w:val="005450DA"/>
    <w:rsid w:val="00554087"/>
    <w:rsid w:val="0055437C"/>
    <w:rsid w:val="0056117D"/>
    <w:rsid w:val="0056214B"/>
    <w:rsid w:val="005628AE"/>
    <w:rsid w:val="0056534A"/>
    <w:rsid w:val="0056540A"/>
    <w:rsid w:val="00570B93"/>
    <w:rsid w:val="00573BE9"/>
    <w:rsid w:val="0057412B"/>
    <w:rsid w:val="00580533"/>
    <w:rsid w:val="00584E5E"/>
    <w:rsid w:val="005855A9"/>
    <w:rsid w:val="00585D6B"/>
    <w:rsid w:val="00586DC7"/>
    <w:rsid w:val="00592DC6"/>
    <w:rsid w:val="00595E0A"/>
    <w:rsid w:val="005961F5"/>
    <w:rsid w:val="00597EBB"/>
    <w:rsid w:val="005A2C11"/>
    <w:rsid w:val="005A467E"/>
    <w:rsid w:val="005A58EF"/>
    <w:rsid w:val="005A6718"/>
    <w:rsid w:val="005A77F5"/>
    <w:rsid w:val="005B00BA"/>
    <w:rsid w:val="005B0469"/>
    <w:rsid w:val="005B2A6C"/>
    <w:rsid w:val="005B2C62"/>
    <w:rsid w:val="005B4458"/>
    <w:rsid w:val="005B64FD"/>
    <w:rsid w:val="005B6ADD"/>
    <w:rsid w:val="005C23BD"/>
    <w:rsid w:val="005C4072"/>
    <w:rsid w:val="005C46DF"/>
    <w:rsid w:val="005C55DC"/>
    <w:rsid w:val="005C60AF"/>
    <w:rsid w:val="005D2CF3"/>
    <w:rsid w:val="005E0409"/>
    <w:rsid w:val="005E0993"/>
    <w:rsid w:val="005E0E89"/>
    <w:rsid w:val="005E1DEC"/>
    <w:rsid w:val="005E4196"/>
    <w:rsid w:val="005F1436"/>
    <w:rsid w:val="005F3DB3"/>
    <w:rsid w:val="005F5862"/>
    <w:rsid w:val="005F76FF"/>
    <w:rsid w:val="00601095"/>
    <w:rsid w:val="00602C7D"/>
    <w:rsid w:val="00603586"/>
    <w:rsid w:val="006052FD"/>
    <w:rsid w:val="0061155E"/>
    <w:rsid w:val="0061210B"/>
    <w:rsid w:val="00612489"/>
    <w:rsid w:val="00613D8C"/>
    <w:rsid w:val="00615D4D"/>
    <w:rsid w:val="00621118"/>
    <w:rsid w:val="00623B45"/>
    <w:rsid w:val="0062437F"/>
    <w:rsid w:val="00624FCF"/>
    <w:rsid w:val="00626459"/>
    <w:rsid w:val="00630119"/>
    <w:rsid w:val="00630E1B"/>
    <w:rsid w:val="006319DC"/>
    <w:rsid w:val="00632680"/>
    <w:rsid w:val="00632D3A"/>
    <w:rsid w:val="006362FF"/>
    <w:rsid w:val="006374B1"/>
    <w:rsid w:val="00641923"/>
    <w:rsid w:val="006419FA"/>
    <w:rsid w:val="00641A9A"/>
    <w:rsid w:val="00643CCC"/>
    <w:rsid w:val="006456E8"/>
    <w:rsid w:val="006507FF"/>
    <w:rsid w:val="00651203"/>
    <w:rsid w:val="00652F8F"/>
    <w:rsid w:val="0065391E"/>
    <w:rsid w:val="00653E90"/>
    <w:rsid w:val="00655B16"/>
    <w:rsid w:val="00655E89"/>
    <w:rsid w:val="006626E5"/>
    <w:rsid w:val="00663282"/>
    <w:rsid w:val="00663E3E"/>
    <w:rsid w:val="00666E3C"/>
    <w:rsid w:val="006702FD"/>
    <w:rsid w:val="00670E64"/>
    <w:rsid w:val="00671FE5"/>
    <w:rsid w:val="00676114"/>
    <w:rsid w:val="0068086E"/>
    <w:rsid w:val="006814A2"/>
    <w:rsid w:val="00686B07"/>
    <w:rsid w:val="006878D4"/>
    <w:rsid w:val="00690185"/>
    <w:rsid w:val="00690744"/>
    <w:rsid w:val="0069206A"/>
    <w:rsid w:val="00694AD8"/>
    <w:rsid w:val="00695765"/>
    <w:rsid w:val="00696B64"/>
    <w:rsid w:val="00697DFC"/>
    <w:rsid w:val="00697EE5"/>
    <w:rsid w:val="006A20E4"/>
    <w:rsid w:val="006A3A76"/>
    <w:rsid w:val="006A44A9"/>
    <w:rsid w:val="006A6F73"/>
    <w:rsid w:val="006A7708"/>
    <w:rsid w:val="006B052C"/>
    <w:rsid w:val="006B0626"/>
    <w:rsid w:val="006B2967"/>
    <w:rsid w:val="006B6983"/>
    <w:rsid w:val="006C208D"/>
    <w:rsid w:val="006C3F18"/>
    <w:rsid w:val="006C7B15"/>
    <w:rsid w:val="006C7FA6"/>
    <w:rsid w:val="006D442D"/>
    <w:rsid w:val="006D4DBC"/>
    <w:rsid w:val="006D54E1"/>
    <w:rsid w:val="006D6C46"/>
    <w:rsid w:val="006E04E0"/>
    <w:rsid w:val="006E060B"/>
    <w:rsid w:val="006E21A2"/>
    <w:rsid w:val="006E46CD"/>
    <w:rsid w:val="006E552F"/>
    <w:rsid w:val="006E63E9"/>
    <w:rsid w:val="006E68BB"/>
    <w:rsid w:val="006E6F4E"/>
    <w:rsid w:val="006F0704"/>
    <w:rsid w:val="006F0B04"/>
    <w:rsid w:val="006F1729"/>
    <w:rsid w:val="006F288A"/>
    <w:rsid w:val="006F36E2"/>
    <w:rsid w:val="006F5A98"/>
    <w:rsid w:val="006F7ABC"/>
    <w:rsid w:val="007015BD"/>
    <w:rsid w:val="007027EA"/>
    <w:rsid w:val="00705C2A"/>
    <w:rsid w:val="007069DB"/>
    <w:rsid w:val="00711060"/>
    <w:rsid w:val="007133FD"/>
    <w:rsid w:val="00716F03"/>
    <w:rsid w:val="00721EC4"/>
    <w:rsid w:val="00723435"/>
    <w:rsid w:val="00730CF8"/>
    <w:rsid w:val="00735121"/>
    <w:rsid w:val="0073559B"/>
    <w:rsid w:val="00737C42"/>
    <w:rsid w:val="00742DC1"/>
    <w:rsid w:val="00745B0F"/>
    <w:rsid w:val="00750634"/>
    <w:rsid w:val="00752B34"/>
    <w:rsid w:val="00757D9B"/>
    <w:rsid w:val="00761D70"/>
    <w:rsid w:val="00761DE4"/>
    <w:rsid w:val="007645D3"/>
    <w:rsid w:val="00766830"/>
    <w:rsid w:val="0076719C"/>
    <w:rsid w:val="007679B6"/>
    <w:rsid w:val="00772C35"/>
    <w:rsid w:val="007732CE"/>
    <w:rsid w:val="0077502A"/>
    <w:rsid w:val="00776D4F"/>
    <w:rsid w:val="007776E1"/>
    <w:rsid w:val="007807C0"/>
    <w:rsid w:val="00780B96"/>
    <w:rsid w:val="007810A7"/>
    <w:rsid w:val="00781A8A"/>
    <w:rsid w:val="00783499"/>
    <w:rsid w:val="0078496C"/>
    <w:rsid w:val="00787336"/>
    <w:rsid w:val="0079449D"/>
    <w:rsid w:val="007954FF"/>
    <w:rsid w:val="007977E4"/>
    <w:rsid w:val="007A4F82"/>
    <w:rsid w:val="007A5C37"/>
    <w:rsid w:val="007A5E27"/>
    <w:rsid w:val="007A6016"/>
    <w:rsid w:val="007A7636"/>
    <w:rsid w:val="007B23C4"/>
    <w:rsid w:val="007B4847"/>
    <w:rsid w:val="007B6136"/>
    <w:rsid w:val="007C2842"/>
    <w:rsid w:val="007C73A5"/>
    <w:rsid w:val="007C778A"/>
    <w:rsid w:val="007D4457"/>
    <w:rsid w:val="007D66DA"/>
    <w:rsid w:val="007D7251"/>
    <w:rsid w:val="007D7264"/>
    <w:rsid w:val="007E226B"/>
    <w:rsid w:val="007E3667"/>
    <w:rsid w:val="007E7D6F"/>
    <w:rsid w:val="007F0F56"/>
    <w:rsid w:val="007F5BCC"/>
    <w:rsid w:val="00813454"/>
    <w:rsid w:val="008148C9"/>
    <w:rsid w:val="0081516E"/>
    <w:rsid w:val="008212F6"/>
    <w:rsid w:val="008218D5"/>
    <w:rsid w:val="0082351E"/>
    <w:rsid w:val="0082472D"/>
    <w:rsid w:val="00826676"/>
    <w:rsid w:val="00826CEA"/>
    <w:rsid w:val="008309D6"/>
    <w:rsid w:val="0083100C"/>
    <w:rsid w:val="0083398F"/>
    <w:rsid w:val="0083466C"/>
    <w:rsid w:val="00835C05"/>
    <w:rsid w:val="00836106"/>
    <w:rsid w:val="00836B58"/>
    <w:rsid w:val="00843B38"/>
    <w:rsid w:val="00850043"/>
    <w:rsid w:val="00851EBE"/>
    <w:rsid w:val="00852B87"/>
    <w:rsid w:val="008547ED"/>
    <w:rsid w:val="00854DA5"/>
    <w:rsid w:val="008564FF"/>
    <w:rsid w:val="00860B62"/>
    <w:rsid w:val="00863A54"/>
    <w:rsid w:val="00867AEF"/>
    <w:rsid w:val="0087143E"/>
    <w:rsid w:val="00872370"/>
    <w:rsid w:val="00875868"/>
    <w:rsid w:val="008768D9"/>
    <w:rsid w:val="008822EE"/>
    <w:rsid w:val="00884B7A"/>
    <w:rsid w:val="00887BA8"/>
    <w:rsid w:val="008928C9"/>
    <w:rsid w:val="008935B4"/>
    <w:rsid w:val="008948E9"/>
    <w:rsid w:val="00894B35"/>
    <w:rsid w:val="0089528A"/>
    <w:rsid w:val="0089627F"/>
    <w:rsid w:val="00897856"/>
    <w:rsid w:val="008A0951"/>
    <w:rsid w:val="008A0B75"/>
    <w:rsid w:val="008A7B1B"/>
    <w:rsid w:val="008A7F89"/>
    <w:rsid w:val="008B2A16"/>
    <w:rsid w:val="008B386F"/>
    <w:rsid w:val="008B7B36"/>
    <w:rsid w:val="008C1357"/>
    <w:rsid w:val="008C28E5"/>
    <w:rsid w:val="008C4B2A"/>
    <w:rsid w:val="008C4D20"/>
    <w:rsid w:val="008C52CD"/>
    <w:rsid w:val="008C588A"/>
    <w:rsid w:val="008C6052"/>
    <w:rsid w:val="008C61FC"/>
    <w:rsid w:val="008D0476"/>
    <w:rsid w:val="008D102A"/>
    <w:rsid w:val="008D3325"/>
    <w:rsid w:val="008D39A9"/>
    <w:rsid w:val="008D3EB2"/>
    <w:rsid w:val="008E6045"/>
    <w:rsid w:val="008E6467"/>
    <w:rsid w:val="008F299E"/>
    <w:rsid w:val="008F4DDF"/>
    <w:rsid w:val="00900FB8"/>
    <w:rsid w:val="0090102F"/>
    <w:rsid w:val="009012AD"/>
    <w:rsid w:val="00902BDD"/>
    <w:rsid w:val="00902F36"/>
    <w:rsid w:val="00904A25"/>
    <w:rsid w:val="009102EC"/>
    <w:rsid w:val="0091293A"/>
    <w:rsid w:val="00913C2B"/>
    <w:rsid w:val="0091470E"/>
    <w:rsid w:val="00917F99"/>
    <w:rsid w:val="00920899"/>
    <w:rsid w:val="00923D08"/>
    <w:rsid w:val="0092489D"/>
    <w:rsid w:val="00926DEF"/>
    <w:rsid w:val="00927DD0"/>
    <w:rsid w:val="009302B4"/>
    <w:rsid w:val="009343F4"/>
    <w:rsid w:val="009355AB"/>
    <w:rsid w:val="0093787A"/>
    <w:rsid w:val="00940F93"/>
    <w:rsid w:val="0094210A"/>
    <w:rsid w:val="0094283C"/>
    <w:rsid w:val="00942F51"/>
    <w:rsid w:val="009437B2"/>
    <w:rsid w:val="009447BA"/>
    <w:rsid w:val="00944B3E"/>
    <w:rsid w:val="00945B68"/>
    <w:rsid w:val="009473C9"/>
    <w:rsid w:val="00947C15"/>
    <w:rsid w:val="00956B06"/>
    <w:rsid w:val="00956D06"/>
    <w:rsid w:val="00957F4A"/>
    <w:rsid w:val="00963EF5"/>
    <w:rsid w:val="00963EF9"/>
    <w:rsid w:val="0096691F"/>
    <w:rsid w:val="00973134"/>
    <w:rsid w:val="00973CD9"/>
    <w:rsid w:val="00976007"/>
    <w:rsid w:val="00976C45"/>
    <w:rsid w:val="00977117"/>
    <w:rsid w:val="0097711F"/>
    <w:rsid w:val="009815D2"/>
    <w:rsid w:val="009818D7"/>
    <w:rsid w:val="0098479F"/>
    <w:rsid w:val="009853B1"/>
    <w:rsid w:val="0098624E"/>
    <w:rsid w:val="00987B90"/>
    <w:rsid w:val="00990D17"/>
    <w:rsid w:val="0099164C"/>
    <w:rsid w:val="00992060"/>
    <w:rsid w:val="009920BA"/>
    <w:rsid w:val="00992C04"/>
    <w:rsid w:val="009933E0"/>
    <w:rsid w:val="00993401"/>
    <w:rsid w:val="00996A08"/>
    <w:rsid w:val="00996B75"/>
    <w:rsid w:val="009971AF"/>
    <w:rsid w:val="009A0FD6"/>
    <w:rsid w:val="009A2EA3"/>
    <w:rsid w:val="009A755D"/>
    <w:rsid w:val="009B1608"/>
    <w:rsid w:val="009B48DB"/>
    <w:rsid w:val="009B5EF6"/>
    <w:rsid w:val="009B60A0"/>
    <w:rsid w:val="009B642C"/>
    <w:rsid w:val="009B697B"/>
    <w:rsid w:val="009C39CE"/>
    <w:rsid w:val="009C4392"/>
    <w:rsid w:val="009C4719"/>
    <w:rsid w:val="009D4575"/>
    <w:rsid w:val="009D5EBA"/>
    <w:rsid w:val="009D7342"/>
    <w:rsid w:val="009D7A29"/>
    <w:rsid w:val="009E42C1"/>
    <w:rsid w:val="009E45D6"/>
    <w:rsid w:val="009E6BB7"/>
    <w:rsid w:val="009E7B47"/>
    <w:rsid w:val="009F3198"/>
    <w:rsid w:val="00A01469"/>
    <w:rsid w:val="00A02168"/>
    <w:rsid w:val="00A0372E"/>
    <w:rsid w:val="00A07514"/>
    <w:rsid w:val="00A075FD"/>
    <w:rsid w:val="00A07A0B"/>
    <w:rsid w:val="00A128DC"/>
    <w:rsid w:val="00A140C2"/>
    <w:rsid w:val="00A221D7"/>
    <w:rsid w:val="00A23C57"/>
    <w:rsid w:val="00A23F80"/>
    <w:rsid w:val="00A247E9"/>
    <w:rsid w:val="00A26935"/>
    <w:rsid w:val="00A27D66"/>
    <w:rsid w:val="00A309C9"/>
    <w:rsid w:val="00A30CB4"/>
    <w:rsid w:val="00A31113"/>
    <w:rsid w:val="00A31AE9"/>
    <w:rsid w:val="00A31D3D"/>
    <w:rsid w:val="00A34368"/>
    <w:rsid w:val="00A347CA"/>
    <w:rsid w:val="00A34A0A"/>
    <w:rsid w:val="00A355B6"/>
    <w:rsid w:val="00A36047"/>
    <w:rsid w:val="00A37096"/>
    <w:rsid w:val="00A40DE6"/>
    <w:rsid w:val="00A441DA"/>
    <w:rsid w:val="00A45C2B"/>
    <w:rsid w:val="00A46C43"/>
    <w:rsid w:val="00A4798D"/>
    <w:rsid w:val="00A52144"/>
    <w:rsid w:val="00A541C8"/>
    <w:rsid w:val="00A55998"/>
    <w:rsid w:val="00A57A86"/>
    <w:rsid w:val="00A600EA"/>
    <w:rsid w:val="00A62AEA"/>
    <w:rsid w:val="00A63872"/>
    <w:rsid w:val="00A64E31"/>
    <w:rsid w:val="00A655BA"/>
    <w:rsid w:val="00A65693"/>
    <w:rsid w:val="00A659B8"/>
    <w:rsid w:val="00A77137"/>
    <w:rsid w:val="00A81108"/>
    <w:rsid w:val="00A8138D"/>
    <w:rsid w:val="00A8515C"/>
    <w:rsid w:val="00A86402"/>
    <w:rsid w:val="00A864F8"/>
    <w:rsid w:val="00A92190"/>
    <w:rsid w:val="00A95627"/>
    <w:rsid w:val="00A97E0A"/>
    <w:rsid w:val="00AA37E9"/>
    <w:rsid w:val="00AA4385"/>
    <w:rsid w:val="00AA5884"/>
    <w:rsid w:val="00AA6AE3"/>
    <w:rsid w:val="00AB0662"/>
    <w:rsid w:val="00AB07A8"/>
    <w:rsid w:val="00AB1FCA"/>
    <w:rsid w:val="00AB3986"/>
    <w:rsid w:val="00AB6237"/>
    <w:rsid w:val="00AB6F80"/>
    <w:rsid w:val="00AB76CA"/>
    <w:rsid w:val="00AB7D23"/>
    <w:rsid w:val="00AC1641"/>
    <w:rsid w:val="00AC5C3E"/>
    <w:rsid w:val="00AC63C9"/>
    <w:rsid w:val="00AC7305"/>
    <w:rsid w:val="00AC7BDD"/>
    <w:rsid w:val="00AC7F4B"/>
    <w:rsid w:val="00AD04C8"/>
    <w:rsid w:val="00AD2FDA"/>
    <w:rsid w:val="00AD43FB"/>
    <w:rsid w:val="00AD737C"/>
    <w:rsid w:val="00AE1AFA"/>
    <w:rsid w:val="00AE2430"/>
    <w:rsid w:val="00AE3056"/>
    <w:rsid w:val="00AE5415"/>
    <w:rsid w:val="00AE5FE1"/>
    <w:rsid w:val="00AE63CA"/>
    <w:rsid w:val="00AF1491"/>
    <w:rsid w:val="00AF570A"/>
    <w:rsid w:val="00AF7890"/>
    <w:rsid w:val="00B0342E"/>
    <w:rsid w:val="00B069A6"/>
    <w:rsid w:val="00B1016E"/>
    <w:rsid w:val="00B11666"/>
    <w:rsid w:val="00B14FA8"/>
    <w:rsid w:val="00B15FBC"/>
    <w:rsid w:val="00B16200"/>
    <w:rsid w:val="00B2297A"/>
    <w:rsid w:val="00B267C6"/>
    <w:rsid w:val="00B27A65"/>
    <w:rsid w:val="00B27C9D"/>
    <w:rsid w:val="00B32306"/>
    <w:rsid w:val="00B323F7"/>
    <w:rsid w:val="00B33C96"/>
    <w:rsid w:val="00B35E77"/>
    <w:rsid w:val="00B360E2"/>
    <w:rsid w:val="00B40466"/>
    <w:rsid w:val="00B40B54"/>
    <w:rsid w:val="00B412CA"/>
    <w:rsid w:val="00B436A8"/>
    <w:rsid w:val="00B43FD1"/>
    <w:rsid w:val="00B45B13"/>
    <w:rsid w:val="00B50D5D"/>
    <w:rsid w:val="00B5373D"/>
    <w:rsid w:val="00B5618C"/>
    <w:rsid w:val="00B616E9"/>
    <w:rsid w:val="00B62AC8"/>
    <w:rsid w:val="00B63855"/>
    <w:rsid w:val="00B71205"/>
    <w:rsid w:val="00B71343"/>
    <w:rsid w:val="00B74A1F"/>
    <w:rsid w:val="00B75001"/>
    <w:rsid w:val="00B751C2"/>
    <w:rsid w:val="00B75546"/>
    <w:rsid w:val="00B76A4F"/>
    <w:rsid w:val="00B77582"/>
    <w:rsid w:val="00B83976"/>
    <w:rsid w:val="00B85250"/>
    <w:rsid w:val="00B8656A"/>
    <w:rsid w:val="00B90A67"/>
    <w:rsid w:val="00B92B5A"/>
    <w:rsid w:val="00B95DD2"/>
    <w:rsid w:val="00B96CFE"/>
    <w:rsid w:val="00BA2368"/>
    <w:rsid w:val="00BA2F63"/>
    <w:rsid w:val="00BA5ACB"/>
    <w:rsid w:val="00BA780E"/>
    <w:rsid w:val="00BA7A44"/>
    <w:rsid w:val="00BB00E0"/>
    <w:rsid w:val="00BB18EF"/>
    <w:rsid w:val="00BB1AC6"/>
    <w:rsid w:val="00BB219C"/>
    <w:rsid w:val="00BB4348"/>
    <w:rsid w:val="00BC1D2D"/>
    <w:rsid w:val="00BC3D1E"/>
    <w:rsid w:val="00BC4EB7"/>
    <w:rsid w:val="00BC6925"/>
    <w:rsid w:val="00BD0C16"/>
    <w:rsid w:val="00BD1E5B"/>
    <w:rsid w:val="00BD7677"/>
    <w:rsid w:val="00BE1DEF"/>
    <w:rsid w:val="00BE482F"/>
    <w:rsid w:val="00BF1193"/>
    <w:rsid w:val="00BF1D2A"/>
    <w:rsid w:val="00BF259E"/>
    <w:rsid w:val="00C0223C"/>
    <w:rsid w:val="00C0341F"/>
    <w:rsid w:val="00C04DFD"/>
    <w:rsid w:val="00C05856"/>
    <w:rsid w:val="00C05A01"/>
    <w:rsid w:val="00C077B5"/>
    <w:rsid w:val="00C13282"/>
    <w:rsid w:val="00C13755"/>
    <w:rsid w:val="00C17331"/>
    <w:rsid w:val="00C2035C"/>
    <w:rsid w:val="00C20A07"/>
    <w:rsid w:val="00C217D9"/>
    <w:rsid w:val="00C23F51"/>
    <w:rsid w:val="00C24C02"/>
    <w:rsid w:val="00C2563E"/>
    <w:rsid w:val="00C270D4"/>
    <w:rsid w:val="00C27420"/>
    <w:rsid w:val="00C275A0"/>
    <w:rsid w:val="00C30AB9"/>
    <w:rsid w:val="00C32AC6"/>
    <w:rsid w:val="00C334B1"/>
    <w:rsid w:val="00C33989"/>
    <w:rsid w:val="00C35778"/>
    <w:rsid w:val="00C364F8"/>
    <w:rsid w:val="00C367D7"/>
    <w:rsid w:val="00C370C3"/>
    <w:rsid w:val="00C37465"/>
    <w:rsid w:val="00C40283"/>
    <w:rsid w:val="00C40759"/>
    <w:rsid w:val="00C4429F"/>
    <w:rsid w:val="00C46940"/>
    <w:rsid w:val="00C51A24"/>
    <w:rsid w:val="00C52384"/>
    <w:rsid w:val="00C52592"/>
    <w:rsid w:val="00C55441"/>
    <w:rsid w:val="00C575DC"/>
    <w:rsid w:val="00C61C6E"/>
    <w:rsid w:val="00C7509F"/>
    <w:rsid w:val="00C76E1B"/>
    <w:rsid w:val="00C80649"/>
    <w:rsid w:val="00C8119E"/>
    <w:rsid w:val="00C816D6"/>
    <w:rsid w:val="00C83B49"/>
    <w:rsid w:val="00C8554C"/>
    <w:rsid w:val="00C940BD"/>
    <w:rsid w:val="00C96540"/>
    <w:rsid w:val="00CA060E"/>
    <w:rsid w:val="00CA1D35"/>
    <w:rsid w:val="00CA2383"/>
    <w:rsid w:val="00CA3A06"/>
    <w:rsid w:val="00CA707A"/>
    <w:rsid w:val="00CA77D1"/>
    <w:rsid w:val="00CB1E8E"/>
    <w:rsid w:val="00CB607F"/>
    <w:rsid w:val="00CB6E5D"/>
    <w:rsid w:val="00CC0075"/>
    <w:rsid w:val="00CC0209"/>
    <w:rsid w:val="00CC4B97"/>
    <w:rsid w:val="00CC679C"/>
    <w:rsid w:val="00CD2C97"/>
    <w:rsid w:val="00CD336C"/>
    <w:rsid w:val="00CD5286"/>
    <w:rsid w:val="00CE3AD6"/>
    <w:rsid w:val="00CF1594"/>
    <w:rsid w:val="00CF1775"/>
    <w:rsid w:val="00CF273C"/>
    <w:rsid w:val="00CF5A83"/>
    <w:rsid w:val="00D018F1"/>
    <w:rsid w:val="00D04AE2"/>
    <w:rsid w:val="00D0533D"/>
    <w:rsid w:val="00D063C3"/>
    <w:rsid w:val="00D06FFA"/>
    <w:rsid w:val="00D1099B"/>
    <w:rsid w:val="00D109CC"/>
    <w:rsid w:val="00D149E4"/>
    <w:rsid w:val="00D15DCD"/>
    <w:rsid w:val="00D16779"/>
    <w:rsid w:val="00D20BD3"/>
    <w:rsid w:val="00D21B21"/>
    <w:rsid w:val="00D264A1"/>
    <w:rsid w:val="00D30034"/>
    <w:rsid w:val="00D30C82"/>
    <w:rsid w:val="00D3444A"/>
    <w:rsid w:val="00D344AE"/>
    <w:rsid w:val="00D35958"/>
    <w:rsid w:val="00D3795F"/>
    <w:rsid w:val="00D409C4"/>
    <w:rsid w:val="00D44467"/>
    <w:rsid w:val="00D45C3F"/>
    <w:rsid w:val="00D46BCA"/>
    <w:rsid w:val="00D52351"/>
    <w:rsid w:val="00D61E30"/>
    <w:rsid w:val="00D630B5"/>
    <w:rsid w:val="00D63FE0"/>
    <w:rsid w:val="00D668E1"/>
    <w:rsid w:val="00D713FD"/>
    <w:rsid w:val="00D72A0B"/>
    <w:rsid w:val="00D7550C"/>
    <w:rsid w:val="00D834F1"/>
    <w:rsid w:val="00D866E8"/>
    <w:rsid w:val="00D91054"/>
    <w:rsid w:val="00D9727A"/>
    <w:rsid w:val="00D97C5C"/>
    <w:rsid w:val="00DA47FB"/>
    <w:rsid w:val="00DA5289"/>
    <w:rsid w:val="00DA6713"/>
    <w:rsid w:val="00DB136D"/>
    <w:rsid w:val="00DB2F65"/>
    <w:rsid w:val="00DB5A31"/>
    <w:rsid w:val="00DB7A11"/>
    <w:rsid w:val="00DC1E31"/>
    <w:rsid w:val="00DC2BC1"/>
    <w:rsid w:val="00DC3359"/>
    <w:rsid w:val="00DC35FC"/>
    <w:rsid w:val="00DC5AD9"/>
    <w:rsid w:val="00DC6B57"/>
    <w:rsid w:val="00DD1E16"/>
    <w:rsid w:val="00DD2739"/>
    <w:rsid w:val="00DD2BCA"/>
    <w:rsid w:val="00DD6C26"/>
    <w:rsid w:val="00DE33EF"/>
    <w:rsid w:val="00DE5E54"/>
    <w:rsid w:val="00DF111C"/>
    <w:rsid w:val="00DF2278"/>
    <w:rsid w:val="00DF723A"/>
    <w:rsid w:val="00E01BB7"/>
    <w:rsid w:val="00E05279"/>
    <w:rsid w:val="00E06E29"/>
    <w:rsid w:val="00E07195"/>
    <w:rsid w:val="00E07779"/>
    <w:rsid w:val="00E10A68"/>
    <w:rsid w:val="00E142B3"/>
    <w:rsid w:val="00E14714"/>
    <w:rsid w:val="00E15592"/>
    <w:rsid w:val="00E218D6"/>
    <w:rsid w:val="00E24A3D"/>
    <w:rsid w:val="00E33742"/>
    <w:rsid w:val="00E338F7"/>
    <w:rsid w:val="00E34D68"/>
    <w:rsid w:val="00E35186"/>
    <w:rsid w:val="00E36C61"/>
    <w:rsid w:val="00E37BEB"/>
    <w:rsid w:val="00E402E6"/>
    <w:rsid w:val="00E41FF0"/>
    <w:rsid w:val="00E46DB8"/>
    <w:rsid w:val="00E479EA"/>
    <w:rsid w:val="00E54D00"/>
    <w:rsid w:val="00E57497"/>
    <w:rsid w:val="00E57B49"/>
    <w:rsid w:val="00E61017"/>
    <w:rsid w:val="00E618C2"/>
    <w:rsid w:val="00E61FA7"/>
    <w:rsid w:val="00E62073"/>
    <w:rsid w:val="00E64293"/>
    <w:rsid w:val="00E65706"/>
    <w:rsid w:val="00E66600"/>
    <w:rsid w:val="00E6677A"/>
    <w:rsid w:val="00E675A3"/>
    <w:rsid w:val="00E718B8"/>
    <w:rsid w:val="00E73325"/>
    <w:rsid w:val="00E737BB"/>
    <w:rsid w:val="00E73B29"/>
    <w:rsid w:val="00E73B80"/>
    <w:rsid w:val="00E74E6D"/>
    <w:rsid w:val="00E75034"/>
    <w:rsid w:val="00E75CA0"/>
    <w:rsid w:val="00E77229"/>
    <w:rsid w:val="00E83614"/>
    <w:rsid w:val="00E85B74"/>
    <w:rsid w:val="00E86679"/>
    <w:rsid w:val="00E868BC"/>
    <w:rsid w:val="00E87042"/>
    <w:rsid w:val="00E93873"/>
    <w:rsid w:val="00E9667A"/>
    <w:rsid w:val="00EA0A29"/>
    <w:rsid w:val="00EA0A60"/>
    <w:rsid w:val="00EA1736"/>
    <w:rsid w:val="00EA1E95"/>
    <w:rsid w:val="00EA2A4F"/>
    <w:rsid w:val="00EA5215"/>
    <w:rsid w:val="00EA72DB"/>
    <w:rsid w:val="00EB2BB8"/>
    <w:rsid w:val="00EB61AD"/>
    <w:rsid w:val="00EB7C3D"/>
    <w:rsid w:val="00EC371F"/>
    <w:rsid w:val="00EC4677"/>
    <w:rsid w:val="00EC4738"/>
    <w:rsid w:val="00EC7285"/>
    <w:rsid w:val="00ED0171"/>
    <w:rsid w:val="00ED14E1"/>
    <w:rsid w:val="00ED2529"/>
    <w:rsid w:val="00ED3191"/>
    <w:rsid w:val="00ED452F"/>
    <w:rsid w:val="00ED46C7"/>
    <w:rsid w:val="00ED62A2"/>
    <w:rsid w:val="00EE0804"/>
    <w:rsid w:val="00EE1BB4"/>
    <w:rsid w:val="00EE511E"/>
    <w:rsid w:val="00EE77FC"/>
    <w:rsid w:val="00EF00A1"/>
    <w:rsid w:val="00EF0794"/>
    <w:rsid w:val="00EF1BB0"/>
    <w:rsid w:val="00EF303F"/>
    <w:rsid w:val="00EF4D3D"/>
    <w:rsid w:val="00EF51E7"/>
    <w:rsid w:val="00EF7FBD"/>
    <w:rsid w:val="00F031BE"/>
    <w:rsid w:val="00F04985"/>
    <w:rsid w:val="00F04D38"/>
    <w:rsid w:val="00F078B1"/>
    <w:rsid w:val="00F11F8D"/>
    <w:rsid w:val="00F1264F"/>
    <w:rsid w:val="00F12EDE"/>
    <w:rsid w:val="00F152BB"/>
    <w:rsid w:val="00F17F50"/>
    <w:rsid w:val="00F22393"/>
    <w:rsid w:val="00F23310"/>
    <w:rsid w:val="00F234A1"/>
    <w:rsid w:val="00F25BC3"/>
    <w:rsid w:val="00F27AC5"/>
    <w:rsid w:val="00F3092E"/>
    <w:rsid w:val="00F32639"/>
    <w:rsid w:val="00F3376D"/>
    <w:rsid w:val="00F35B79"/>
    <w:rsid w:val="00F37508"/>
    <w:rsid w:val="00F375B8"/>
    <w:rsid w:val="00F379D7"/>
    <w:rsid w:val="00F431B6"/>
    <w:rsid w:val="00F445BC"/>
    <w:rsid w:val="00F452E1"/>
    <w:rsid w:val="00F473A8"/>
    <w:rsid w:val="00F61311"/>
    <w:rsid w:val="00F6628C"/>
    <w:rsid w:val="00F70082"/>
    <w:rsid w:val="00F72227"/>
    <w:rsid w:val="00F742FA"/>
    <w:rsid w:val="00F76F36"/>
    <w:rsid w:val="00F84027"/>
    <w:rsid w:val="00F911DA"/>
    <w:rsid w:val="00F922D7"/>
    <w:rsid w:val="00F92B1D"/>
    <w:rsid w:val="00F95736"/>
    <w:rsid w:val="00F965CC"/>
    <w:rsid w:val="00FA142A"/>
    <w:rsid w:val="00FA25CD"/>
    <w:rsid w:val="00FA789A"/>
    <w:rsid w:val="00FB27AD"/>
    <w:rsid w:val="00FB30CA"/>
    <w:rsid w:val="00FB5325"/>
    <w:rsid w:val="00FC2E8A"/>
    <w:rsid w:val="00FC4455"/>
    <w:rsid w:val="00FD0A94"/>
    <w:rsid w:val="00FD3786"/>
    <w:rsid w:val="00FD4CCB"/>
    <w:rsid w:val="00FD5E14"/>
    <w:rsid w:val="00FD60F1"/>
    <w:rsid w:val="00FD6277"/>
    <w:rsid w:val="00FD74B0"/>
    <w:rsid w:val="00FE02D7"/>
    <w:rsid w:val="00FE0361"/>
    <w:rsid w:val="00FE3D83"/>
    <w:rsid w:val="00FE4ADF"/>
    <w:rsid w:val="00FE4D7C"/>
    <w:rsid w:val="00FE569C"/>
    <w:rsid w:val="00FE76B8"/>
    <w:rsid w:val="00FF18EF"/>
    <w:rsid w:val="00FF54AD"/>
    <w:rsid w:val="00FF611D"/>
    <w:rsid w:val="00FF6603"/>
    <w:rsid w:val="00FF7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0E64"/>
  </w:style>
  <w:style w:type="paragraph" w:styleId="a5">
    <w:name w:val="footer"/>
    <w:basedOn w:val="a"/>
    <w:link w:val="a6"/>
    <w:uiPriority w:val="99"/>
    <w:unhideWhenUsed/>
    <w:rsid w:val="0067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0E64"/>
  </w:style>
  <w:style w:type="paragraph" w:customStyle="1" w:styleId="a7">
    <w:name w:val="Знак"/>
    <w:basedOn w:val="a"/>
    <w:rsid w:val="00ED45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9D5EBA"/>
    <w:pPr>
      <w:ind w:left="720"/>
      <w:contextualSpacing/>
    </w:pPr>
  </w:style>
  <w:style w:type="paragraph" w:customStyle="1" w:styleId="TimesNewRoman">
    <w:name w:val="Обычный + Times New Roman"/>
    <w:aliases w:val="14 pt,(сложные знаки) полужирный,(сложные знаки)..."/>
    <w:basedOn w:val="a"/>
    <w:semiHidden/>
    <w:rsid w:val="007E366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Cs/>
      <w:i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94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437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BA7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F700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c"/>
    <w:uiPriority w:val="59"/>
    <w:rsid w:val="002C54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uiPriority w:val="22"/>
    <w:qFormat/>
    <w:rsid w:val="00F76F3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0E64"/>
  </w:style>
  <w:style w:type="paragraph" w:styleId="a5">
    <w:name w:val="footer"/>
    <w:basedOn w:val="a"/>
    <w:link w:val="a6"/>
    <w:uiPriority w:val="99"/>
    <w:unhideWhenUsed/>
    <w:rsid w:val="0067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0E64"/>
  </w:style>
  <w:style w:type="paragraph" w:customStyle="1" w:styleId="a7">
    <w:name w:val="Знак"/>
    <w:basedOn w:val="a"/>
    <w:rsid w:val="00ED45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9D5EBA"/>
    <w:pPr>
      <w:ind w:left="720"/>
      <w:contextualSpacing/>
    </w:pPr>
  </w:style>
  <w:style w:type="paragraph" w:customStyle="1" w:styleId="TimesNewRoman">
    <w:name w:val="Обычный + Times New Roman"/>
    <w:aliases w:val="14 pt,(сложные знаки) полужирный,(сложные знаки)..."/>
    <w:basedOn w:val="a"/>
    <w:semiHidden/>
    <w:rsid w:val="007E366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Cs/>
      <w:i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94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437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BA7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F700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c"/>
    <w:uiPriority w:val="59"/>
    <w:rsid w:val="002C54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uiPriority w:val="22"/>
    <w:qFormat/>
    <w:rsid w:val="00F76F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0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78D4F-29D5-4A52-8785-B9F19C013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7411</TotalTime>
  <Pages>26</Pages>
  <Words>9271</Words>
  <Characters>52846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Черепанов Дмитрий Георгиевич</cp:lastModifiedBy>
  <cp:revision>284</cp:revision>
  <cp:lastPrinted>2021-10-26T06:09:00Z</cp:lastPrinted>
  <dcterms:created xsi:type="dcterms:W3CDTF">2016-01-28T05:07:00Z</dcterms:created>
  <dcterms:modified xsi:type="dcterms:W3CDTF">2021-11-26T08:56:00Z</dcterms:modified>
</cp:coreProperties>
</file>