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88A" w:rsidRPr="009971AF" w:rsidRDefault="006F288A" w:rsidP="006F288A">
      <w:pPr>
        <w:spacing w:after="0" w:line="240" w:lineRule="exact"/>
        <w:jc w:val="center"/>
        <w:rPr>
          <w:rFonts w:ascii="Times New Roman" w:eastAsia="Calibri" w:hAnsi="Times New Roman" w:cs="Times New Roman"/>
          <w:sz w:val="28"/>
          <w:szCs w:val="28"/>
          <w:lang w:eastAsia="ru-RU"/>
        </w:rPr>
      </w:pPr>
      <w:r w:rsidRPr="009971AF">
        <w:rPr>
          <w:rFonts w:ascii="Times New Roman" w:hAnsi="Times New Roman" w:cs="Times New Roman"/>
          <w:sz w:val="28"/>
          <w:szCs w:val="28"/>
        </w:rPr>
        <w:t xml:space="preserve">   </w:t>
      </w:r>
      <w:r w:rsidRPr="009971AF">
        <w:rPr>
          <w:rFonts w:ascii="Times New Roman" w:eastAsia="Calibri" w:hAnsi="Times New Roman" w:cs="Times New Roman"/>
          <w:sz w:val="28"/>
          <w:szCs w:val="28"/>
          <w:lang w:eastAsia="ru-RU"/>
        </w:rPr>
        <w:t xml:space="preserve">Управление образования администрации муниципального района </w:t>
      </w:r>
    </w:p>
    <w:p w:rsidR="006F288A" w:rsidRPr="009971AF" w:rsidRDefault="006F288A" w:rsidP="006F288A">
      <w:pPr>
        <w:spacing w:after="0" w:line="240" w:lineRule="exact"/>
        <w:jc w:val="center"/>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имени Лазо Хабаровского края</w:t>
      </w:r>
    </w:p>
    <w:p w:rsidR="006F288A" w:rsidRPr="009971AF" w:rsidRDefault="006F288A" w:rsidP="006F288A">
      <w:pPr>
        <w:spacing w:after="0" w:line="240" w:lineRule="exact"/>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right"/>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ИТОГОВЫЙ ОТЧЕТ</w:t>
      </w: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 xml:space="preserve"> «О результатах анализа состояния и перспектив развития  системы образования муницип</w:t>
      </w:r>
      <w:r w:rsidR="00CA060E" w:rsidRPr="009971AF">
        <w:rPr>
          <w:rFonts w:ascii="Times New Roman" w:eastAsia="Calibri" w:hAnsi="Times New Roman" w:cs="Times New Roman"/>
          <w:sz w:val="28"/>
          <w:szCs w:val="28"/>
          <w:lang w:eastAsia="ru-RU"/>
        </w:rPr>
        <w:t>ального района имени Лазо в 201</w:t>
      </w:r>
      <w:r w:rsidR="001014DC" w:rsidRPr="009971AF">
        <w:rPr>
          <w:rFonts w:ascii="Times New Roman" w:eastAsia="Calibri" w:hAnsi="Times New Roman" w:cs="Times New Roman"/>
          <w:sz w:val="28"/>
          <w:szCs w:val="28"/>
          <w:lang w:eastAsia="ru-RU"/>
        </w:rPr>
        <w:t>8</w:t>
      </w:r>
      <w:r w:rsidRPr="009971AF">
        <w:rPr>
          <w:rFonts w:ascii="Times New Roman" w:eastAsia="Calibri" w:hAnsi="Times New Roman" w:cs="Times New Roman"/>
          <w:sz w:val="28"/>
          <w:szCs w:val="28"/>
          <w:lang w:eastAsia="ru-RU"/>
        </w:rPr>
        <w:t xml:space="preserve"> году»</w:t>
      </w: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rPr>
          <w:rFonts w:ascii="Times New Roman" w:eastAsia="Calibri" w:hAnsi="Times New Roman" w:cs="Times New Roman"/>
          <w:sz w:val="28"/>
          <w:szCs w:val="28"/>
          <w:lang w:eastAsia="ru-RU"/>
        </w:rPr>
      </w:pPr>
    </w:p>
    <w:p w:rsidR="006F288A" w:rsidRDefault="006F288A" w:rsidP="006F288A">
      <w:pPr>
        <w:spacing w:after="0" w:line="240" w:lineRule="auto"/>
        <w:rPr>
          <w:rFonts w:ascii="Times New Roman" w:eastAsia="Calibri" w:hAnsi="Times New Roman" w:cs="Times New Roman"/>
          <w:sz w:val="28"/>
          <w:szCs w:val="28"/>
          <w:lang w:eastAsia="ru-RU"/>
        </w:rPr>
      </w:pPr>
    </w:p>
    <w:p w:rsidR="00EF7FBD" w:rsidRDefault="00EF7FBD" w:rsidP="006F288A">
      <w:pPr>
        <w:spacing w:after="0" w:line="240" w:lineRule="auto"/>
        <w:rPr>
          <w:rFonts w:ascii="Times New Roman" w:eastAsia="Calibri" w:hAnsi="Times New Roman" w:cs="Times New Roman"/>
          <w:sz w:val="28"/>
          <w:szCs w:val="28"/>
          <w:lang w:eastAsia="ru-RU"/>
        </w:rPr>
      </w:pPr>
    </w:p>
    <w:p w:rsidR="00EF7FBD" w:rsidRDefault="00EF7FBD" w:rsidP="006F288A">
      <w:pPr>
        <w:spacing w:after="0" w:line="240" w:lineRule="auto"/>
        <w:rPr>
          <w:rFonts w:ascii="Times New Roman" w:eastAsia="Calibri" w:hAnsi="Times New Roman" w:cs="Times New Roman"/>
          <w:sz w:val="28"/>
          <w:szCs w:val="28"/>
          <w:lang w:eastAsia="ru-RU"/>
        </w:rPr>
      </w:pPr>
    </w:p>
    <w:p w:rsidR="00EF7FBD" w:rsidRPr="009971AF" w:rsidRDefault="00EF7FBD" w:rsidP="006F288A">
      <w:pPr>
        <w:spacing w:after="0" w:line="240" w:lineRule="auto"/>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р.п. Переяславка</w:t>
      </w:r>
    </w:p>
    <w:p w:rsidR="006F288A" w:rsidRPr="009971AF" w:rsidRDefault="006F288A" w:rsidP="006F288A">
      <w:pPr>
        <w:spacing w:after="0" w:line="240" w:lineRule="auto"/>
        <w:jc w:val="both"/>
        <w:rPr>
          <w:rFonts w:ascii="Times New Roman" w:eastAsia="Courier New" w:hAnsi="Times New Roman" w:cs="Times New Roman"/>
          <w:sz w:val="28"/>
          <w:szCs w:val="28"/>
          <w:lang w:eastAsia="ru-RU" w:bidi="ru-RU"/>
        </w:rPr>
      </w:pPr>
      <w:bookmarkStart w:id="0" w:name="_GoBack"/>
      <w:bookmarkEnd w:id="0"/>
      <w:r w:rsidRPr="009971AF">
        <w:rPr>
          <w:rFonts w:ascii="Times New Roman" w:eastAsia="Courier New" w:hAnsi="Times New Roman" w:cs="Times New Roman"/>
          <w:sz w:val="28"/>
          <w:szCs w:val="28"/>
          <w:lang w:eastAsia="ru-RU" w:bidi="ru-RU"/>
        </w:rPr>
        <w:lastRenderedPageBreak/>
        <w:t xml:space="preserve">        Итоговый отчет </w:t>
      </w:r>
      <w:r w:rsidRPr="009971AF">
        <w:rPr>
          <w:rFonts w:ascii="Times New Roman" w:eastAsia="Calibri" w:hAnsi="Times New Roman" w:cs="Times New Roman"/>
          <w:sz w:val="28"/>
          <w:szCs w:val="28"/>
          <w:lang w:eastAsia="ru-RU"/>
        </w:rPr>
        <w:t xml:space="preserve"> «О результатах анализа состояния и перспектив развития системы образования муницип</w:t>
      </w:r>
      <w:r w:rsidR="00CA060E" w:rsidRPr="009971AF">
        <w:rPr>
          <w:rFonts w:ascii="Times New Roman" w:eastAsia="Calibri" w:hAnsi="Times New Roman" w:cs="Times New Roman"/>
          <w:sz w:val="28"/>
          <w:szCs w:val="28"/>
          <w:lang w:eastAsia="ru-RU"/>
        </w:rPr>
        <w:t>ального района имени Лазо в 201</w:t>
      </w:r>
      <w:r w:rsidR="001014DC" w:rsidRPr="009971AF">
        <w:rPr>
          <w:rFonts w:ascii="Times New Roman" w:eastAsia="Calibri" w:hAnsi="Times New Roman" w:cs="Times New Roman"/>
          <w:sz w:val="28"/>
          <w:szCs w:val="28"/>
          <w:lang w:eastAsia="ru-RU"/>
        </w:rPr>
        <w:t>8</w:t>
      </w:r>
      <w:r w:rsidRPr="009971AF">
        <w:rPr>
          <w:rFonts w:ascii="Times New Roman" w:eastAsia="Calibri" w:hAnsi="Times New Roman" w:cs="Times New Roman"/>
          <w:sz w:val="28"/>
          <w:szCs w:val="28"/>
          <w:lang w:eastAsia="ru-RU"/>
        </w:rPr>
        <w:t xml:space="preserve"> году» </w:t>
      </w:r>
      <w:r w:rsidRPr="009971AF">
        <w:rPr>
          <w:rFonts w:ascii="Times New Roman" w:eastAsia="Courier New" w:hAnsi="Times New Roman" w:cs="Times New Roman"/>
          <w:sz w:val="28"/>
          <w:szCs w:val="28"/>
          <w:lang w:eastAsia="ru-RU" w:bidi="ru-RU"/>
        </w:rPr>
        <w:t>подготовлен Управлением образования администрации муниципального района имени Лазо Хабаровского края</w:t>
      </w:r>
      <w:r w:rsidR="004555A3" w:rsidRPr="009971AF">
        <w:rPr>
          <w:rFonts w:ascii="Times New Roman" w:eastAsia="Courier New" w:hAnsi="Times New Roman" w:cs="Times New Roman"/>
          <w:sz w:val="28"/>
          <w:szCs w:val="28"/>
          <w:lang w:eastAsia="ru-RU" w:bidi="ru-RU"/>
        </w:rPr>
        <w:t xml:space="preserve"> </w:t>
      </w:r>
      <w:r w:rsidRPr="009971AF">
        <w:rPr>
          <w:rFonts w:ascii="Times New Roman" w:eastAsia="Courier New" w:hAnsi="Times New Roman" w:cs="Times New Roman"/>
          <w:sz w:val="28"/>
          <w:szCs w:val="28"/>
          <w:lang w:eastAsia="ru-RU" w:bidi="ru-RU"/>
        </w:rPr>
        <w:t xml:space="preserve">в соответствии с положениями  мониторинга системы образования, утвержденными постановлением Правительства Российской Федерации от 05 августа 2013 г. </w:t>
      </w:r>
      <w:proofErr w:type="gramStart"/>
      <w:r w:rsidRPr="009971AF">
        <w:rPr>
          <w:rFonts w:ascii="Times New Roman" w:eastAsia="Courier New" w:hAnsi="Times New Roman" w:cs="Times New Roman"/>
          <w:sz w:val="28"/>
          <w:szCs w:val="28"/>
          <w:lang w:eastAsia="ru-RU" w:bidi="ru-RU"/>
        </w:rPr>
        <w:t>№ 662 «Об осуществлении мониторинга системы образования», постановлением администрации муниципального района имени Лазо от 02.09.2016 № 603-па</w:t>
      </w:r>
      <w:proofErr w:type="gramEnd"/>
      <w:r w:rsidRPr="009971AF">
        <w:rPr>
          <w:rFonts w:ascii="Times New Roman" w:eastAsia="Courier New" w:hAnsi="Times New Roman" w:cs="Times New Roman"/>
          <w:sz w:val="28"/>
          <w:szCs w:val="28"/>
          <w:lang w:eastAsia="ru-RU" w:bidi="ru-RU"/>
        </w:rPr>
        <w:t xml:space="preserve"> «Об осуществлении мониторинга системы образования муниципального района имени Лазо Хабаровского края».</w:t>
      </w:r>
    </w:p>
    <w:p w:rsidR="00E218D6" w:rsidRPr="009971AF" w:rsidRDefault="00E218D6" w:rsidP="00E218D6">
      <w:pPr>
        <w:widowControl w:val="0"/>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Мониторинг системы образования муниципального района имени Лазо Хабаровского края (далее – муниципальный район) представляет собой анализ результатов работы по основным направлениям развития отрасли, </w:t>
      </w:r>
      <w:r w:rsidR="0076719C" w:rsidRPr="009971AF">
        <w:rPr>
          <w:rFonts w:ascii="Times New Roman" w:eastAsia="Times New Roman" w:hAnsi="Times New Roman" w:cs="Times New Roman"/>
          <w:sz w:val="28"/>
          <w:szCs w:val="28"/>
          <w:lang w:eastAsia="ru-RU"/>
        </w:rPr>
        <w:t xml:space="preserve">реализации наиболее значимых направлений деятельности и проектов, </w:t>
      </w:r>
      <w:r w:rsidR="00473C15" w:rsidRPr="009971AF">
        <w:rPr>
          <w:rFonts w:ascii="Times New Roman" w:eastAsia="Times New Roman" w:hAnsi="Times New Roman" w:cs="Times New Roman"/>
          <w:sz w:val="28"/>
          <w:szCs w:val="28"/>
          <w:lang w:eastAsia="ru-RU"/>
        </w:rPr>
        <w:t xml:space="preserve"> событий </w:t>
      </w:r>
      <w:r w:rsidRPr="009971AF">
        <w:rPr>
          <w:rFonts w:ascii="Times New Roman" w:eastAsia="Times New Roman" w:hAnsi="Times New Roman" w:cs="Times New Roman"/>
          <w:sz w:val="28"/>
          <w:szCs w:val="28"/>
          <w:lang w:eastAsia="ru-RU"/>
        </w:rPr>
        <w:t xml:space="preserve"> 2</w:t>
      </w:r>
      <w:r w:rsidR="00473C15" w:rsidRPr="009971AF">
        <w:rPr>
          <w:rFonts w:ascii="Times New Roman" w:eastAsia="Times New Roman" w:hAnsi="Times New Roman" w:cs="Times New Roman"/>
          <w:sz w:val="28"/>
          <w:szCs w:val="28"/>
          <w:lang w:eastAsia="ru-RU"/>
        </w:rPr>
        <w:t>01</w:t>
      </w:r>
      <w:r w:rsidR="001014DC" w:rsidRPr="009971AF">
        <w:rPr>
          <w:rFonts w:ascii="Times New Roman" w:eastAsia="Times New Roman" w:hAnsi="Times New Roman" w:cs="Times New Roman"/>
          <w:sz w:val="28"/>
          <w:szCs w:val="28"/>
          <w:lang w:eastAsia="ru-RU"/>
        </w:rPr>
        <w:t>8</w:t>
      </w:r>
      <w:r w:rsidRPr="009971AF">
        <w:rPr>
          <w:rFonts w:ascii="Times New Roman" w:eastAsia="Times New Roman" w:hAnsi="Times New Roman" w:cs="Times New Roman"/>
          <w:sz w:val="28"/>
          <w:szCs w:val="28"/>
          <w:lang w:eastAsia="ru-RU"/>
        </w:rPr>
        <w:t> года, знакомит с ключевыми ориентирами развития отрасли на перспективу.</w:t>
      </w:r>
    </w:p>
    <w:p w:rsidR="00E218D6" w:rsidRPr="009971AF" w:rsidRDefault="00E218D6" w:rsidP="006F288A">
      <w:pPr>
        <w:spacing w:after="0" w:line="240" w:lineRule="auto"/>
        <w:jc w:val="both"/>
        <w:rPr>
          <w:rFonts w:ascii="Times New Roman" w:eastAsia="Calibri" w:hAnsi="Times New Roman" w:cs="Times New Roman"/>
          <w:sz w:val="28"/>
          <w:szCs w:val="28"/>
          <w:lang w:eastAsia="ru-RU"/>
        </w:rPr>
      </w:pPr>
    </w:p>
    <w:p w:rsidR="006F288A" w:rsidRPr="009971AF" w:rsidRDefault="006F288A" w:rsidP="006F288A">
      <w:pPr>
        <w:widowControl w:val="0"/>
        <w:spacing w:after="0" w:line="240" w:lineRule="auto"/>
        <w:jc w:val="both"/>
        <w:rPr>
          <w:rFonts w:ascii="Times New Roman" w:eastAsia="Courier New" w:hAnsi="Times New Roman" w:cs="Courier New"/>
          <w:sz w:val="28"/>
          <w:szCs w:val="28"/>
          <w:lang w:eastAsia="ru-RU" w:bidi="ru-RU"/>
        </w:rPr>
      </w:pPr>
      <w:r w:rsidRPr="009971AF">
        <w:rPr>
          <w:rFonts w:ascii="Times New Roman" w:eastAsia="Courier New" w:hAnsi="Times New Roman" w:cs="Courier New"/>
          <w:sz w:val="28"/>
          <w:szCs w:val="28"/>
          <w:lang w:eastAsia="ru-RU" w:bidi="ru-RU"/>
        </w:rPr>
        <w:tab/>
        <w:t xml:space="preserve"> </w:t>
      </w:r>
    </w:p>
    <w:p w:rsidR="006F288A" w:rsidRPr="009971AF" w:rsidRDefault="006F288A" w:rsidP="006F288A">
      <w:pPr>
        <w:spacing w:after="0" w:line="240" w:lineRule="auto"/>
        <w:jc w:val="both"/>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6F288A" w:rsidRPr="009971AF" w:rsidRDefault="006F288A" w:rsidP="006F288A">
      <w:pPr>
        <w:spacing w:after="0" w:line="240" w:lineRule="auto"/>
        <w:jc w:val="center"/>
        <w:rPr>
          <w:rFonts w:ascii="Times New Roman" w:eastAsia="Calibri" w:hAnsi="Times New Roman" w:cs="Times New Roman"/>
          <w:sz w:val="28"/>
          <w:szCs w:val="28"/>
          <w:lang w:eastAsia="ru-RU"/>
        </w:rPr>
      </w:pPr>
    </w:p>
    <w:p w:rsidR="00390651" w:rsidRPr="009971AF" w:rsidRDefault="00390651" w:rsidP="006F288A">
      <w:pPr>
        <w:spacing w:after="0" w:line="240" w:lineRule="auto"/>
        <w:jc w:val="both"/>
        <w:rPr>
          <w:rFonts w:ascii="Times New Roman" w:eastAsia="Calibri" w:hAnsi="Times New Roman" w:cs="Times New Roman"/>
          <w:b/>
          <w:bCs/>
          <w:sz w:val="28"/>
          <w:szCs w:val="28"/>
          <w:lang w:eastAsia="ru-RU"/>
        </w:rPr>
      </w:pPr>
    </w:p>
    <w:p w:rsidR="00390651" w:rsidRPr="009971AF"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9971AF"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9971AF"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9971AF" w:rsidRDefault="00390651" w:rsidP="00390651">
      <w:pPr>
        <w:spacing w:after="0" w:line="240" w:lineRule="auto"/>
        <w:jc w:val="center"/>
        <w:rPr>
          <w:rFonts w:ascii="Times New Roman" w:eastAsia="Calibri" w:hAnsi="Times New Roman" w:cs="Times New Roman"/>
          <w:b/>
          <w:bCs/>
          <w:sz w:val="28"/>
          <w:szCs w:val="28"/>
          <w:lang w:eastAsia="ru-RU"/>
        </w:rPr>
      </w:pPr>
    </w:p>
    <w:p w:rsidR="00390651" w:rsidRPr="009971AF" w:rsidRDefault="00390651" w:rsidP="00390651">
      <w:pPr>
        <w:spacing w:after="0" w:line="240" w:lineRule="auto"/>
        <w:jc w:val="center"/>
        <w:rPr>
          <w:rFonts w:ascii="Times New Roman" w:eastAsia="Calibri" w:hAnsi="Times New Roman" w:cs="Times New Roman"/>
          <w:b/>
          <w:bCs/>
          <w:sz w:val="28"/>
          <w:szCs w:val="28"/>
          <w:lang w:eastAsia="ru-RU"/>
        </w:rPr>
      </w:pPr>
    </w:p>
    <w:p w:rsidR="006F288A" w:rsidRPr="009971AF" w:rsidRDefault="006F288A" w:rsidP="005C46DF">
      <w:pPr>
        <w:spacing w:after="0" w:line="240" w:lineRule="auto"/>
        <w:jc w:val="both"/>
        <w:rPr>
          <w:rFonts w:ascii="Times New Roman" w:eastAsia="Calibri" w:hAnsi="Times New Roman" w:cs="Times New Roman"/>
          <w:b/>
          <w:bCs/>
          <w:sz w:val="28"/>
          <w:szCs w:val="28"/>
          <w:lang w:eastAsia="ru-RU"/>
        </w:rPr>
      </w:pPr>
    </w:p>
    <w:p w:rsidR="004555A3" w:rsidRPr="009971AF" w:rsidRDefault="004555A3" w:rsidP="005C46DF">
      <w:pPr>
        <w:spacing w:after="0" w:line="240" w:lineRule="auto"/>
        <w:jc w:val="both"/>
        <w:rPr>
          <w:rFonts w:ascii="Times New Roman" w:hAnsi="Times New Roman" w:cs="Times New Roman"/>
          <w:sz w:val="28"/>
          <w:szCs w:val="28"/>
        </w:rPr>
      </w:pPr>
    </w:p>
    <w:p w:rsidR="006F288A" w:rsidRPr="009971AF" w:rsidRDefault="006F288A" w:rsidP="005C46DF">
      <w:pPr>
        <w:spacing w:after="0" w:line="240" w:lineRule="auto"/>
        <w:jc w:val="both"/>
        <w:rPr>
          <w:rFonts w:ascii="Times New Roman" w:hAnsi="Times New Roman" w:cs="Times New Roman"/>
          <w:sz w:val="28"/>
          <w:szCs w:val="28"/>
        </w:rPr>
      </w:pPr>
    </w:p>
    <w:p w:rsidR="00023E6F" w:rsidRPr="009971AF" w:rsidRDefault="00023E6F" w:rsidP="005C46DF">
      <w:pPr>
        <w:spacing w:after="0" w:line="240" w:lineRule="auto"/>
        <w:jc w:val="both"/>
        <w:rPr>
          <w:rFonts w:ascii="Times New Roman" w:hAnsi="Times New Roman" w:cs="Times New Roman"/>
          <w:sz w:val="28"/>
          <w:szCs w:val="28"/>
        </w:rPr>
      </w:pPr>
    </w:p>
    <w:p w:rsidR="00023E6F" w:rsidRPr="009971AF" w:rsidRDefault="00023E6F" w:rsidP="005C46DF">
      <w:pPr>
        <w:spacing w:after="0" w:line="240" w:lineRule="auto"/>
        <w:jc w:val="both"/>
        <w:rPr>
          <w:rFonts w:ascii="Times New Roman" w:hAnsi="Times New Roman" w:cs="Times New Roman"/>
          <w:sz w:val="28"/>
          <w:szCs w:val="28"/>
        </w:rPr>
      </w:pPr>
    </w:p>
    <w:p w:rsidR="00023E6F" w:rsidRPr="009971AF" w:rsidRDefault="00023E6F" w:rsidP="005C46DF">
      <w:pPr>
        <w:spacing w:after="0" w:line="240" w:lineRule="auto"/>
        <w:jc w:val="both"/>
        <w:rPr>
          <w:rFonts w:ascii="Times New Roman" w:hAnsi="Times New Roman" w:cs="Times New Roman"/>
          <w:sz w:val="28"/>
          <w:szCs w:val="28"/>
        </w:rPr>
      </w:pPr>
    </w:p>
    <w:p w:rsidR="00023E6F" w:rsidRPr="009971AF" w:rsidRDefault="00023E6F" w:rsidP="005C46DF">
      <w:pPr>
        <w:spacing w:after="0" w:line="240" w:lineRule="auto"/>
        <w:jc w:val="both"/>
        <w:rPr>
          <w:rFonts w:ascii="Times New Roman" w:hAnsi="Times New Roman" w:cs="Times New Roman"/>
          <w:sz w:val="28"/>
          <w:szCs w:val="28"/>
        </w:rPr>
      </w:pPr>
    </w:p>
    <w:p w:rsidR="006F288A" w:rsidRPr="009971AF" w:rsidRDefault="006F288A" w:rsidP="005C46DF">
      <w:pPr>
        <w:spacing w:after="0" w:line="240" w:lineRule="auto"/>
        <w:jc w:val="both"/>
        <w:rPr>
          <w:rFonts w:ascii="Times New Roman" w:hAnsi="Times New Roman" w:cs="Times New Roman"/>
          <w:sz w:val="28"/>
          <w:szCs w:val="28"/>
        </w:rPr>
      </w:pPr>
    </w:p>
    <w:p w:rsidR="006F288A" w:rsidRPr="009971AF" w:rsidRDefault="006F288A" w:rsidP="00787336">
      <w:pPr>
        <w:spacing w:after="0" w:line="240" w:lineRule="auto"/>
        <w:rPr>
          <w:rFonts w:ascii="Times New Roman" w:hAnsi="Times New Roman" w:cs="Times New Roman"/>
          <w:sz w:val="28"/>
          <w:szCs w:val="28"/>
        </w:rPr>
      </w:pPr>
    </w:p>
    <w:p w:rsidR="00787336" w:rsidRPr="009971AF" w:rsidRDefault="00787336" w:rsidP="00787336">
      <w:pPr>
        <w:spacing w:after="0" w:line="240" w:lineRule="auto"/>
        <w:rPr>
          <w:rFonts w:ascii="Times New Roman" w:eastAsia="Times New Roman" w:hAnsi="Times New Roman" w:cs="Times New Roman"/>
          <w:bCs/>
          <w:sz w:val="28"/>
          <w:szCs w:val="28"/>
          <w:lang w:eastAsia="ru-RU"/>
        </w:rPr>
      </w:pPr>
    </w:p>
    <w:p w:rsidR="00913C2B" w:rsidRPr="009971AF" w:rsidRDefault="00913C2B" w:rsidP="00336668">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Times New Roman" w:hAnsi="Times New Roman" w:cs="Times New Roman"/>
          <w:b/>
          <w:bCs/>
          <w:sz w:val="28"/>
          <w:szCs w:val="28"/>
          <w:lang w:eastAsia="ru-RU"/>
        </w:rPr>
        <w:lastRenderedPageBreak/>
        <w:t xml:space="preserve">Приоритетные направления развития </w:t>
      </w:r>
      <w:r w:rsidR="00336668" w:rsidRPr="009971AF">
        <w:rPr>
          <w:rFonts w:ascii="Times New Roman" w:eastAsia="Times New Roman" w:hAnsi="Times New Roman" w:cs="Times New Roman"/>
          <w:b/>
          <w:bCs/>
          <w:sz w:val="28"/>
          <w:szCs w:val="28"/>
          <w:lang w:eastAsia="ru-RU"/>
        </w:rPr>
        <w:t xml:space="preserve">системы </w:t>
      </w:r>
      <w:r w:rsidRPr="009971AF">
        <w:rPr>
          <w:rFonts w:ascii="Times New Roman" w:eastAsia="Times New Roman" w:hAnsi="Times New Roman" w:cs="Times New Roman"/>
          <w:b/>
          <w:bCs/>
          <w:sz w:val="28"/>
          <w:szCs w:val="28"/>
          <w:lang w:eastAsia="ru-RU"/>
        </w:rPr>
        <w:t>образования в муниципальном районе имени Лазо</w:t>
      </w:r>
      <w:r w:rsidR="004555A3" w:rsidRPr="009971AF">
        <w:rPr>
          <w:rFonts w:ascii="Times New Roman" w:eastAsia="Times New Roman" w:hAnsi="Times New Roman" w:cs="Times New Roman"/>
          <w:b/>
          <w:bCs/>
          <w:sz w:val="28"/>
          <w:szCs w:val="28"/>
          <w:lang w:eastAsia="ru-RU"/>
        </w:rPr>
        <w:t xml:space="preserve"> в 201</w:t>
      </w:r>
      <w:r w:rsidR="001014DC" w:rsidRPr="009971AF">
        <w:rPr>
          <w:rFonts w:ascii="Times New Roman" w:eastAsia="Times New Roman" w:hAnsi="Times New Roman" w:cs="Times New Roman"/>
          <w:b/>
          <w:bCs/>
          <w:sz w:val="28"/>
          <w:szCs w:val="28"/>
          <w:lang w:eastAsia="ru-RU"/>
        </w:rPr>
        <w:t>8</w:t>
      </w:r>
      <w:r w:rsidRPr="009971AF">
        <w:rPr>
          <w:rFonts w:ascii="Times New Roman" w:eastAsia="Times New Roman" w:hAnsi="Times New Roman" w:cs="Times New Roman"/>
          <w:b/>
          <w:bCs/>
          <w:sz w:val="28"/>
          <w:szCs w:val="28"/>
          <w:lang w:eastAsia="ru-RU"/>
        </w:rPr>
        <w:t xml:space="preserve"> году</w:t>
      </w:r>
    </w:p>
    <w:p w:rsidR="00913C2B" w:rsidRPr="009971AF" w:rsidRDefault="005C46DF" w:rsidP="00913C2B">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Деят</w:t>
      </w:r>
      <w:r w:rsidR="001014DC" w:rsidRPr="009971AF">
        <w:rPr>
          <w:rFonts w:ascii="Times New Roman" w:hAnsi="Times New Roman" w:cs="Times New Roman"/>
          <w:sz w:val="28"/>
          <w:szCs w:val="28"/>
        </w:rPr>
        <w:t xml:space="preserve">ельность Управления образования </w:t>
      </w:r>
      <w:r w:rsidRPr="009971AF">
        <w:rPr>
          <w:rFonts w:ascii="Times New Roman" w:hAnsi="Times New Roman" w:cs="Times New Roman"/>
          <w:sz w:val="28"/>
          <w:szCs w:val="28"/>
        </w:rPr>
        <w:t xml:space="preserve">администрации муниципального района имени Лазо (далее </w:t>
      </w:r>
      <w:r w:rsidR="00BC3D1E" w:rsidRPr="009971AF">
        <w:rPr>
          <w:rFonts w:ascii="Times New Roman" w:hAnsi="Times New Roman" w:cs="Times New Roman"/>
          <w:sz w:val="28"/>
          <w:szCs w:val="28"/>
        </w:rPr>
        <w:t>– Управление образования) в 201</w:t>
      </w:r>
      <w:r w:rsidR="001014DC" w:rsidRPr="009971AF">
        <w:rPr>
          <w:rFonts w:ascii="Times New Roman" w:hAnsi="Times New Roman" w:cs="Times New Roman"/>
          <w:sz w:val="28"/>
          <w:szCs w:val="28"/>
        </w:rPr>
        <w:t xml:space="preserve">8 году осуществлялась </w:t>
      </w:r>
      <w:r w:rsidRPr="009971AF">
        <w:rPr>
          <w:rFonts w:ascii="Times New Roman" w:hAnsi="Times New Roman" w:cs="Times New Roman"/>
          <w:sz w:val="28"/>
          <w:szCs w:val="28"/>
        </w:rPr>
        <w:t xml:space="preserve">в рамках </w:t>
      </w:r>
      <w:r w:rsidR="001014DC" w:rsidRPr="009971AF">
        <w:rPr>
          <w:rFonts w:ascii="Times New Roman" w:eastAsia="Calibri" w:hAnsi="Times New Roman" w:cs="Times New Roman"/>
          <w:sz w:val="28"/>
          <w:szCs w:val="28"/>
        </w:rPr>
        <w:t xml:space="preserve">мероприятий </w:t>
      </w:r>
      <w:r w:rsidR="00BC3D1E" w:rsidRPr="009971AF">
        <w:rPr>
          <w:rFonts w:ascii="Times New Roman" w:eastAsia="Calibri" w:hAnsi="Times New Roman" w:cs="Times New Roman"/>
          <w:sz w:val="28"/>
          <w:szCs w:val="28"/>
        </w:rPr>
        <w:t xml:space="preserve">муниципальной программы «Развитие образования  муниципального района имени Лазо на 2017-2020 годы» </w:t>
      </w:r>
      <w:r w:rsidR="003B05B3" w:rsidRPr="009971AF">
        <w:rPr>
          <w:rFonts w:ascii="Times New Roman" w:hAnsi="Times New Roman" w:cs="Times New Roman"/>
          <w:sz w:val="28"/>
          <w:szCs w:val="28"/>
        </w:rPr>
        <w:t>(</w:t>
      </w:r>
      <w:r w:rsidR="00BC3D1E" w:rsidRPr="009971AF">
        <w:rPr>
          <w:rFonts w:ascii="Times New Roman" w:hAnsi="Times New Roman" w:cs="Times New Roman"/>
          <w:sz w:val="28"/>
          <w:szCs w:val="28"/>
        </w:rPr>
        <w:t xml:space="preserve">утверждена </w:t>
      </w:r>
      <w:r w:rsidR="003B05B3" w:rsidRPr="009971AF">
        <w:rPr>
          <w:rFonts w:ascii="Times New Roman" w:hAnsi="Times New Roman" w:cs="Times New Roman"/>
          <w:sz w:val="28"/>
          <w:szCs w:val="28"/>
        </w:rPr>
        <w:t>постановление</w:t>
      </w:r>
      <w:r w:rsidR="00BC3D1E" w:rsidRPr="009971AF">
        <w:rPr>
          <w:rFonts w:ascii="Times New Roman" w:hAnsi="Times New Roman" w:cs="Times New Roman"/>
          <w:sz w:val="28"/>
          <w:szCs w:val="28"/>
        </w:rPr>
        <w:t>м</w:t>
      </w:r>
      <w:r w:rsidR="003B05B3" w:rsidRPr="009971AF">
        <w:rPr>
          <w:rFonts w:ascii="Times New Roman" w:hAnsi="Times New Roman" w:cs="Times New Roman"/>
          <w:sz w:val="28"/>
          <w:szCs w:val="28"/>
        </w:rPr>
        <w:t xml:space="preserve"> администрации муниципального района имени Лазо от </w:t>
      </w:r>
      <w:r w:rsidR="00222F02" w:rsidRPr="009971AF">
        <w:rPr>
          <w:rFonts w:ascii="Times New Roman" w:hAnsi="Times New Roman" w:cs="Times New Roman"/>
          <w:sz w:val="28"/>
          <w:szCs w:val="28"/>
        </w:rPr>
        <w:t xml:space="preserve"> 20.10.2016 № 744-па</w:t>
      </w:r>
      <w:r w:rsidR="003B05B3" w:rsidRPr="009971AF">
        <w:rPr>
          <w:rFonts w:ascii="Times New Roman" w:hAnsi="Times New Roman" w:cs="Times New Roman"/>
          <w:sz w:val="28"/>
          <w:szCs w:val="28"/>
        </w:rPr>
        <w:t>)</w:t>
      </w:r>
      <w:r w:rsidRPr="009971AF">
        <w:rPr>
          <w:rFonts w:ascii="Times New Roman" w:hAnsi="Times New Roman" w:cs="Times New Roman"/>
          <w:sz w:val="28"/>
          <w:szCs w:val="28"/>
        </w:rPr>
        <w:t xml:space="preserve"> </w:t>
      </w:r>
      <w:r w:rsidR="00913C2B" w:rsidRPr="009971AF">
        <w:rPr>
          <w:rFonts w:ascii="Times New Roman" w:hAnsi="Times New Roman" w:cs="Times New Roman"/>
          <w:sz w:val="28"/>
          <w:szCs w:val="28"/>
        </w:rPr>
        <w:t xml:space="preserve">(далее – Программа). </w:t>
      </w:r>
      <w:r w:rsidR="003B05B3" w:rsidRPr="009971AF">
        <w:rPr>
          <w:rFonts w:ascii="Times New Roman" w:hAnsi="Times New Roman" w:cs="Times New Roman"/>
          <w:sz w:val="28"/>
          <w:szCs w:val="28"/>
        </w:rPr>
        <w:t xml:space="preserve"> </w:t>
      </w:r>
    </w:p>
    <w:p w:rsidR="00D713FD" w:rsidRPr="009971AF" w:rsidRDefault="00C0341F" w:rsidP="00C0341F">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 xml:space="preserve">Общий объем финансирования на реализацию Программы в 2018 году был предусмотрен в сумме 1164557,6 тыс. рублей, в том числе, на заработную плату с начислениями 732386,1 тыс. рублей, на коммунальные услуги – 195557,7 тыс. рублей, налоги – 14647,0 тыс. рублей, капитальные ремонты – 31402,4 тыс. рублей. Общий кассовый расход за 2018 год составил 1160283,8 тыс. рублей или 99,6 % от общего годового объема. </w:t>
      </w:r>
      <w:r w:rsidR="006E04E0" w:rsidRPr="009971AF">
        <w:rPr>
          <w:rFonts w:ascii="Times New Roman" w:hAnsi="Times New Roman" w:cs="Times New Roman"/>
          <w:sz w:val="28"/>
          <w:szCs w:val="28"/>
        </w:rPr>
        <w:t xml:space="preserve">  </w:t>
      </w:r>
    </w:p>
    <w:p w:rsidR="007C73A5" w:rsidRPr="009971AF" w:rsidRDefault="00AB1FCA" w:rsidP="007C73A5">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Система образования муниципального района направлена на  обеспечение доступного и качественного образования для всех детей, проживающих на территории района, с учетом их индивидуальных возможностей.</w:t>
      </w:r>
    </w:p>
    <w:p w:rsidR="00A37096" w:rsidRPr="009971AF" w:rsidRDefault="00927DD0" w:rsidP="007C73A5">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 xml:space="preserve">Внедряемое в Российской Федерации проектное управление системы образования позволяет транслировать  государственную политику до уровня учреждения, преодолевать разрывы управленческих уровней, сохранять единое образовательное пространство. </w:t>
      </w:r>
      <w:r w:rsidR="005F5862" w:rsidRPr="009971AF">
        <w:rPr>
          <w:rFonts w:ascii="Times New Roman" w:hAnsi="Times New Roman" w:cs="Times New Roman"/>
          <w:sz w:val="28"/>
          <w:szCs w:val="28"/>
        </w:rPr>
        <w:t>Национальный проект «Образование» определил задачи, показатели их реализации, основные направления деятельности.</w:t>
      </w:r>
    </w:p>
    <w:p w:rsidR="00A37096" w:rsidRPr="009971AF" w:rsidRDefault="00C0341F" w:rsidP="007C73A5">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Р</w:t>
      </w:r>
      <w:r w:rsidR="00A37096" w:rsidRPr="009971AF">
        <w:rPr>
          <w:rFonts w:ascii="Times New Roman" w:hAnsi="Times New Roman" w:cs="Times New Roman"/>
          <w:sz w:val="28"/>
          <w:szCs w:val="28"/>
        </w:rPr>
        <w:t>егиональны</w:t>
      </w:r>
      <w:r w:rsidRPr="009971AF">
        <w:rPr>
          <w:rFonts w:ascii="Times New Roman" w:hAnsi="Times New Roman" w:cs="Times New Roman"/>
          <w:sz w:val="28"/>
          <w:szCs w:val="28"/>
        </w:rPr>
        <w:t xml:space="preserve">е </w:t>
      </w:r>
      <w:r w:rsidR="00A37096" w:rsidRPr="009971AF">
        <w:rPr>
          <w:rFonts w:ascii="Times New Roman" w:hAnsi="Times New Roman" w:cs="Times New Roman"/>
          <w:sz w:val="28"/>
          <w:szCs w:val="28"/>
        </w:rPr>
        <w:t>проект</w:t>
      </w:r>
      <w:r w:rsidRPr="009971AF">
        <w:rPr>
          <w:rFonts w:ascii="Times New Roman" w:hAnsi="Times New Roman" w:cs="Times New Roman"/>
          <w:sz w:val="28"/>
          <w:szCs w:val="28"/>
        </w:rPr>
        <w:t xml:space="preserve">ы национального проекта «Образование» </w:t>
      </w:r>
      <w:r w:rsidR="00A37096" w:rsidRPr="009971AF">
        <w:rPr>
          <w:rFonts w:ascii="Times New Roman" w:hAnsi="Times New Roman" w:cs="Times New Roman"/>
          <w:sz w:val="28"/>
          <w:szCs w:val="28"/>
        </w:rPr>
        <w:t>(«Современная школа», «Цифровая образовательная с</w:t>
      </w:r>
      <w:r w:rsidRPr="009971AF">
        <w:rPr>
          <w:rFonts w:ascii="Times New Roman" w:hAnsi="Times New Roman" w:cs="Times New Roman"/>
          <w:sz w:val="28"/>
          <w:szCs w:val="28"/>
        </w:rPr>
        <w:t xml:space="preserve">реда», «Успех каждого ребенка», </w:t>
      </w:r>
      <w:r w:rsidR="00A37096" w:rsidRPr="009971AF">
        <w:rPr>
          <w:rFonts w:ascii="Times New Roman" w:hAnsi="Times New Roman" w:cs="Times New Roman"/>
          <w:sz w:val="28"/>
          <w:szCs w:val="28"/>
        </w:rPr>
        <w:t>«Поддержка семей, имеющи</w:t>
      </w:r>
      <w:r w:rsidRPr="009971AF">
        <w:rPr>
          <w:rFonts w:ascii="Times New Roman" w:hAnsi="Times New Roman" w:cs="Times New Roman"/>
          <w:sz w:val="28"/>
          <w:szCs w:val="28"/>
        </w:rPr>
        <w:t xml:space="preserve">х детей», «Учитель будущего»), направленные </w:t>
      </w:r>
      <w:r w:rsidR="00A37096" w:rsidRPr="009971AF">
        <w:rPr>
          <w:rFonts w:ascii="Times New Roman" w:hAnsi="Times New Roman" w:cs="Times New Roman"/>
          <w:sz w:val="28"/>
          <w:szCs w:val="28"/>
        </w:rPr>
        <w:t>на развитие непосредственно общего образования</w:t>
      </w:r>
      <w:r w:rsidRPr="009971AF">
        <w:rPr>
          <w:rFonts w:ascii="Times New Roman" w:hAnsi="Times New Roman" w:cs="Times New Roman"/>
          <w:sz w:val="28"/>
          <w:szCs w:val="28"/>
        </w:rPr>
        <w:t>,</w:t>
      </w:r>
      <w:r w:rsidR="00A37096" w:rsidRPr="009971AF">
        <w:rPr>
          <w:rFonts w:ascii="Times New Roman" w:hAnsi="Times New Roman" w:cs="Times New Roman"/>
          <w:sz w:val="28"/>
          <w:szCs w:val="28"/>
        </w:rPr>
        <w:t xml:space="preserve"> </w:t>
      </w:r>
      <w:r w:rsidR="005F5862" w:rsidRPr="009971AF">
        <w:rPr>
          <w:rFonts w:ascii="Times New Roman" w:hAnsi="Times New Roman" w:cs="Times New Roman"/>
          <w:sz w:val="28"/>
          <w:szCs w:val="28"/>
        </w:rPr>
        <w:t xml:space="preserve">были определены </w:t>
      </w:r>
      <w:r w:rsidR="00A37096" w:rsidRPr="009971AF">
        <w:rPr>
          <w:rFonts w:ascii="Times New Roman" w:hAnsi="Times New Roman" w:cs="Times New Roman"/>
          <w:sz w:val="28"/>
          <w:szCs w:val="28"/>
        </w:rPr>
        <w:t>ориентиром для выстраивания стратегии развития муниципальной системы образования</w:t>
      </w:r>
      <w:r w:rsidR="00A8515C" w:rsidRPr="009971AF">
        <w:rPr>
          <w:rFonts w:ascii="Times New Roman" w:hAnsi="Times New Roman" w:cs="Times New Roman"/>
          <w:sz w:val="28"/>
          <w:szCs w:val="28"/>
        </w:rPr>
        <w:t xml:space="preserve"> на 2018-2024 годы</w:t>
      </w:r>
      <w:r w:rsidR="00A37096" w:rsidRPr="009971AF">
        <w:rPr>
          <w:rFonts w:ascii="Times New Roman" w:hAnsi="Times New Roman" w:cs="Times New Roman"/>
          <w:sz w:val="28"/>
          <w:szCs w:val="28"/>
        </w:rPr>
        <w:t>.</w:t>
      </w:r>
    </w:p>
    <w:p w:rsidR="00D713FD" w:rsidRPr="009971AF" w:rsidRDefault="00D713FD" w:rsidP="00484138">
      <w:pPr>
        <w:widowControl w:val="0"/>
        <w:tabs>
          <w:tab w:val="left" w:pos="1134"/>
        </w:tabs>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Итогом  работы в 201</w:t>
      </w:r>
      <w:r w:rsidR="00A8515C" w:rsidRPr="009971AF">
        <w:rPr>
          <w:rFonts w:ascii="Times New Roman" w:eastAsia="Calibri" w:hAnsi="Times New Roman" w:cs="Times New Roman"/>
          <w:sz w:val="28"/>
          <w:szCs w:val="28"/>
        </w:rPr>
        <w:t xml:space="preserve">8 </w:t>
      </w:r>
      <w:r w:rsidRPr="009971AF">
        <w:rPr>
          <w:rFonts w:ascii="Times New Roman" w:eastAsia="Calibri" w:hAnsi="Times New Roman" w:cs="Times New Roman"/>
          <w:sz w:val="28"/>
          <w:szCs w:val="28"/>
        </w:rPr>
        <w:t>году стало достижение значительных результатов по основным направлениям развития отрасли, положительная оценка населением качества образовательных услуг, выполнение задач, поставленных в указах Президента Российской Федерации</w:t>
      </w:r>
      <w:r w:rsidR="00697DFC" w:rsidRPr="009971AF">
        <w:rPr>
          <w:rFonts w:ascii="Times New Roman" w:eastAsia="Calibri" w:hAnsi="Times New Roman" w:cs="Times New Roman"/>
          <w:sz w:val="28"/>
          <w:szCs w:val="28"/>
        </w:rPr>
        <w:t>, национальн</w:t>
      </w:r>
      <w:r w:rsidR="00EA1E95" w:rsidRPr="009971AF">
        <w:rPr>
          <w:rFonts w:ascii="Times New Roman" w:eastAsia="Calibri" w:hAnsi="Times New Roman" w:cs="Times New Roman"/>
          <w:sz w:val="28"/>
          <w:szCs w:val="28"/>
        </w:rPr>
        <w:t xml:space="preserve">ом </w:t>
      </w:r>
      <w:r w:rsidR="00697DFC" w:rsidRPr="009971AF">
        <w:rPr>
          <w:rFonts w:ascii="Times New Roman" w:eastAsia="Calibri" w:hAnsi="Times New Roman" w:cs="Times New Roman"/>
          <w:sz w:val="28"/>
          <w:szCs w:val="28"/>
        </w:rPr>
        <w:t xml:space="preserve"> проект</w:t>
      </w:r>
      <w:r w:rsidR="00EA1E95" w:rsidRPr="009971AF">
        <w:rPr>
          <w:rFonts w:ascii="Times New Roman" w:eastAsia="Calibri" w:hAnsi="Times New Roman" w:cs="Times New Roman"/>
          <w:sz w:val="28"/>
          <w:szCs w:val="28"/>
        </w:rPr>
        <w:t xml:space="preserve">е </w:t>
      </w:r>
      <w:r w:rsidR="00EA1E95" w:rsidRPr="009971AF">
        <w:rPr>
          <w:rFonts w:ascii="Times New Roman" w:hAnsi="Times New Roman" w:cs="Times New Roman"/>
          <w:sz w:val="28"/>
          <w:szCs w:val="28"/>
        </w:rPr>
        <w:t>«Образование»</w:t>
      </w:r>
      <w:r w:rsidR="00697DFC" w:rsidRPr="009971AF">
        <w:rPr>
          <w:rFonts w:ascii="Times New Roman" w:eastAsia="Calibri" w:hAnsi="Times New Roman" w:cs="Times New Roman"/>
          <w:sz w:val="28"/>
          <w:szCs w:val="28"/>
        </w:rPr>
        <w:t xml:space="preserve">, федеральных, краевых и </w:t>
      </w:r>
      <w:r w:rsidR="00EA1E95" w:rsidRPr="009971AF">
        <w:rPr>
          <w:rFonts w:ascii="Times New Roman" w:eastAsia="Calibri" w:hAnsi="Times New Roman" w:cs="Times New Roman"/>
          <w:sz w:val="28"/>
          <w:szCs w:val="28"/>
        </w:rPr>
        <w:t xml:space="preserve">муниципальной </w:t>
      </w:r>
      <w:r w:rsidR="00A36047" w:rsidRPr="009971AF">
        <w:rPr>
          <w:rFonts w:ascii="Times New Roman" w:eastAsia="Calibri" w:hAnsi="Times New Roman" w:cs="Times New Roman"/>
          <w:sz w:val="28"/>
          <w:szCs w:val="28"/>
        </w:rPr>
        <w:t>программах</w:t>
      </w:r>
      <w:r w:rsidRPr="009971AF">
        <w:rPr>
          <w:rFonts w:ascii="Times New Roman" w:eastAsia="Calibri" w:hAnsi="Times New Roman" w:cs="Times New Roman"/>
          <w:sz w:val="28"/>
          <w:szCs w:val="28"/>
        </w:rPr>
        <w:t>.</w:t>
      </w:r>
    </w:p>
    <w:p w:rsidR="00913C2B" w:rsidRPr="009971AF" w:rsidRDefault="00913C2B" w:rsidP="00D713FD">
      <w:pPr>
        <w:widowControl w:val="0"/>
        <w:tabs>
          <w:tab w:val="left" w:pos="1134"/>
        </w:tabs>
        <w:spacing w:after="0" w:line="240" w:lineRule="auto"/>
        <w:jc w:val="both"/>
        <w:rPr>
          <w:rFonts w:ascii="Times New Roman" w:eastAsia="Calibri" w:hAnsi="Times New Roman" w:cs="Times New Roman"/>
          <w:sz w:val="28"/>
          <w:szCs w:val="28"/>
        </w:rPr>
      </w:pPr>
    </w:p>
    <w:p w:rsidR="00913C2B" w:rsidRPr="009971AF" w:rsidRDefault="00913C2B" w:rsidP="00B8656A">
      <w:pPr>
        <w:spacing w:after="0" w:line="240" w:lineRule="auto"/>
        <w:ind w:firstLine="708"/>
        <w:jc w:val="both"/>
        <w:rPr>
          <w:rFonts w:ascii="Times New Roman" w:eastAsia="Times New Roman" w:hAnsi="Times New Roman" w:cs="Times New Roman"/>
          <w:b/>
          <w:bCs/>
          <w:sz w:val="28"/>
          <w:szCs w:val="28"/>
          <w:lang w:eastAsia="ru-RU"/>
        </w:rPr>
      </w:pPr>
      <w:r w:rsidRPr="009971AF">
        <w:rPr>
          <w:rFonts w:ascii="Times New Roman" w:eastAsia="Times New Roman" w:hAnsi="Times New Roman" w:cs="Times New Roman"/>
          <w:b/>
          <w:bCs/>
          <w:sz w:val="28"/>
          <w:szCs w:val="28"/>
          <w:lang w:eastAsia="ru-RU"/>
        </w:rPr>
        <w:t>Обеспечение доступности образования в муниципальном районе имени Лазо</w:t>
      </w:r>
      <w:bookmarkStart w:id="1" w:name="_Toc357768779"/>
    </w:p>
    <w:p w:rsidR="00913C2B" w:rsidRPr="009971AF" w:rsidRDefault="00913C2B" w:rsidP="00B8656A">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Times New Roman" w:hAnsi="Times New Roman" w:cs="Times New Roman"/>
          <w:b/>
          <w:bCs/>
          <w:sz w:val="28"/>
          <w:szCs w:val="28"/>
          <w:lang w:eastAsia="ru-RU"/>
        </w:rPr>
        <w:t>Сеть учреждений образования и контингент обучающихся и воспитанников</w:t>
      </w:r>
      <w:bookmarkEnd w:id="1"/>
    </w:p>
    <w:p w:rsidR="00E54D00" w:rsidRPr="009971AF" w:rsidRDefault="00BF1193" w:rsidP="00E54D00">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В 201</w:t>
      </w:r>
      <w:r w:rsidR="00A36047" w:rsidRPr="009971AF">
        <w:rPr>
          <w:rFonts w:ascii="Times New Roman" w:eastAsia="Calibri" w:hAnsi="Times New Roman" w:cs="Times New Roman"/>
          <w:sz w:val="28"/>
          <w:szCs w:val="28"/>
          <w:lang w:eastAsia="ru-RU"/>
        </w:rPr>
        <w:t>8</w:t>
      </w:r>
      <w:r w:rsidR="007015BD" w:rsidRPr="009971AF">
        <w:rPr>
          <w:rFonts w:ascii="Times New Roman" w:eastAsia="Calibri" w:hAnsi="Times New Roman" w:cs="Times New Roman"/>
          <w:sz w:val="28"/>
          <w:szCs w:val="28"/>
          <w:lang w:eastAsia="ru-RU"/>
        </w:rPr>
        <w:t xml:space="preserve"> году  услуг</w:t>
      </w:r>
      <w:r w:rsidR="00CF273C" w:rsidRPr="009971AF">
        <w:rPr>
          <w:rFonts w:ascii="Times New Roman" w:eastAsia="Calibri" w:hAnsi="Times New Roman" w:cs="Times New Roman"/>
          <w:sz w:val="28"/>
          <w:szCs w:val="28"/>
          <w:lang w:eastAsia="ru-RU"/>
        </w:rPr>
        <w:t xml:space="preserve">ами дошкольного образования в </w:t>
      </w:r>
      <w:r w:rsidRPr="009971AF">
        <w:rPr>
          <w:rFonts w:ascii="Times New Roman" w:eastAsia="Calibri" w:hAnsi="Times New Roman" w:cs="Times New Roman"/>
          <w:sz w:val="28"/>
          <w:szCs w:val="28"/>
          <w:lang w:eastAsia="ru-RU"/>
        </w:rPr>
        <w:t>ДОО</w:t>
      </w:r>
      <w:r w:rsidR="007015BD" w:rsidRPr="009971AF">
        <w:rPr>
          <w:rFonts w:ascii="Times New Roman" w:eastAsia="Calibri" w:hAnsi="Times New Roman" w:cs="Times New Roman"/>
          <w:sz w:val="28"/>
          <w:szCs w:val="28"/>
          <w:lang w:eastAsia="ru-RU"/>
        </w:rPr>
        <w:t xml:space="preserve"> было охвачено </w:t>
      </w:r>
      <w:r w:rsidR="00A36047" w:rsidRPr="009971AF">
        <w:rPr>
          <w:rFonts w:ascii="Times New Roman" w:hAnsi="Times New Roman"/>
          <w:sz w:val="28"/>
          <w:szCs w:val="28"/>
        </w:rPr>
        <w:t>2635</w:t>
      </w:r>
      <w:r w:rsidR="00CF273C" w:rsidRPr="009971AF">
        <w:rPr>
          <w:rFonts w:ascii="Times New Roman" w:eastAsia="Calibri" w:hAnsi="Times New Roman" w:cs="Times New Roman"/>
          <w:sz w:val="28"/>
          <w:szCs w:val="28"/>
          <w:lang w:eastAsia="ru-RU"/>
        </w:rPr>
        <w:t xml:space="preserve"> ребенка</w:t>
      </w:r>
      <w:r w:rsidR="007015BD" w:rsidRPr="009971AF">
        <w:rPr>
          <w:rFonts w:ascii="Times New Roman" w:eastAsia="Calibri" w:hAnsi="Times New Roman" w:cs="Times New Roman"/>
          <w:sz w:val="28"/>
          <w:szCs w:val="28"/>
          <w:lang w:eastAsia="ru-RU"/>
        </w:rPr>
        <w:t xml:space="preserve">. В системе </w:t>
      </w:r>
      <w:r w:rsidR="009D5EBA" w:rsidRPr="009971AF">
        <w:rPr>
          <w:rFonts w:ascii="Times New Roman" w:eastAsia="Calibri" w:hAnsi="Times New Roman" w:cs="Times New Roman"/>
          <w:sz w:val="28"/>
          <w:szCs w:val="28"/>
          <w:lang w:eastAsia="ru-RU"/>
        </w:rPr>
        <w:t>дошкольного образования работал</w:t>
      </w:r>
      <w:r w:rsidR="00787336" w:rsidRPr="009971AF">
        <w:rPr>
          <w:rFonts w:ascii="Times New Roman" w:eastAsia="Calibri" w:hAnsi="Times New Roman" w:cs="Times New Roman"/>
          <w:sz w:val="28"/>
          <w:szCs w:val="28"/>
          <w:lang w:eastAsia="ru-RU"/>
        </w:rPr>
        <w:t>о</w:t>
      </w:r>
      <w:r w:rsidR="007015BD" w:rsidRPr="009971AF">
        <w:rPr>
          <w:rFonts w:ascii="Times New Roman" w:eastAsia="Calibri" w:hAnsi="Times New Roman" w:cs="Times New Roman"/>
          <w:sz w:val="28"/>
          <w:szCs w:val="28"/>
          <w:lang w:eastAsia="ru-RU"/>
        </w:rPr>
        <w:t xml:space="preserve"> </w:t>
      </w:r>
      <w:r w:rsidR="00E54D00" w:rsidRPr="009971AF">
        <w:rPr>
          <w:rFonts w:ascii="Times New Roman" w:hAnsi="Times New Roman"/>
          <w:sz w:val="28"/>
          <w:szCs w:val="28"/>
        </w:rPr>
        <w:t xml:space="preserve">648 работников </w:t>
      </w:r>
      <w:r w:rsidR="00E54D00" w:rsidRPr="009971AF">
        <w:rPr>
          <w:rFonts w:ascii="Times New Roman" w:hAnsi="Times New Roman"/>
          <w:sz w:val="28"/>
          <w:szCs w:val="28"/>
        </w:rPr>
        <w:lastRenderedPageBreak/>
        <w:t>(2017 г. – 639). В том числе – 204 педагога (2017 г. – 200), из них 162 воспитателя (2017 г. – 162), 42 педагогических работника (2017 г. – 38)</w:t>
      </w:r>
      <w:r w:rsidR="00E54D00" w:rsidRPr="009971AF">
        <w:rPr>
          <w:rFonts w:ascii="Times New Roman" w:eastAsia="Calibri" w:hAnsi="Times New Roman" w:cs="Times New Roman"/>
          <w:sz w:val="28"/>
          <w:szCs w:val="28"/>
          <w:lang w:eastAsia="ru-RU"/>
        </w:rPr>
        <w:t>.</w:t>
      </w:r>
    </w:p>
    <w:p w:rsidR="007015BD" w:rsidRPr="009971AF" w:rsidRDefault="007015BD" w:rsidP="00E54D00">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bCs/>
          <w:sz w:val="28"/>
          <w:szCs w:val="28"/>
          <w:lang w:eastAsia="ru-RU"/>
        </w:rPr>
        <w:t>Дополнительно</w:t>
      </w:r>
      <w:r w:rsidR="004469C5" w:rsidRPr="009971AF">
        <w:rPr>
          <w:rFonts w:ascii="Times New Roman" w:eastAsia="Calibri" w:hAnsi="Times New Roman" w:cs="Times New Roman"/>
          <w:bCs/>
          <w:sz w:val="28"/>
          <w:szCs w:val="28"/>
          <w:lang w:eastAsia="ru-RU"/>
        </w:rPr>
        <w:t>е образование детей обеспечивал</w:t>
      </w:r>
      <w:r w:rsidR="00E54D00" w:rsidRPr="009971AF">
        <w:rPr>
          <w:rFonts w:ascii="Times New Roman" w:eastAsia="Calibri" w:hAnsi="Times New Roman" w:cs="Times New Roman"/>
          <w:bCs/>
          <w:sz w:val="28"/>
          <w:szCs w:val="28"/>
          <w:lang w:eastAsia="ru-RU"/>
        </w:rPr>
        <w:t xml:space="preserve">о </w:t>
      </w:r>
      <w:r w:rsidR="00913C2B" w:rsidRPr="009971AF">
        <w:rPr>
          <w:rFonts w:ascii="Times New Roman" w:eastAsia="Times New Roman" w:hAnsi="Times New Roman" w:cs="Times New Roman"/>
          <w:sz w:val="28"/>
          <w:szCs w:val="28"/>
          <w:lang w:eastAsia="ru-RU"/>
        </w:rPr>
        <w:t>учреждени</w:t>
      </w:r>
      <w:r w:rsidR="00E54D00" w:rsidRPr="009971AF">
        <w:rPr>
          <w:rFonts w:ascii="Times New Roman" w:eastAsia="Times New Roman" w:hAnsi="Times New Roman" w:cs="Times New Roman"/>
          <w:sz w:val="28"/>
          <w:szCs w:val="28"/>
          <w:lang w:eastAsia="ru-RU"/>
        </w:rPr>
        <w:t>е</w:t>
      </w:r>
      <w:r w:rsidR="00913C2B" w:rsidRPr="009971AF">
        <w:rPr>
          <w:rFonts w:ascii="Times New Roman" w:eastAsia="Times New Roman" w:hAnsi="Times New Roman" w:cs="Times New Roman"/>
          <w:sz w:val="28"/>
          <w:szCs w:val="28"/>
          <w:lang w:eastAsia="ru-RU"/>
        </w:rPr>
        <w:t xml:space="preserve"> дополнительного образования</w:t>
      </w:r>
      <w:r w:rsidR="00E54D00" w:rsidRPr="009971AF">
        <w:rPr>
          <w:rFonts w:ascii="Times New Roman" w:eastAsia="Calibri" w:hAnsi="Times New Roman" w:cs="Times New Roman"/>
          <w:bCs/>
          <w:sz w:val="28"/>
          <w:szCs w:val="28"/>
          <w:lang w:eastAsia="ru-RU"/>
        </w:rPr>
        <w:t xml:space="preserve"> </w:t>
      </w:r>
      <w:r w:rsidRPr="009971AF">
        <w:rPr>
          <w:rFonts w:ascii="Times New Roman" w:eastAsia="Calibri" w:hAnsi="Times New Roman" w:cs="Times New Roman"/>
          <w:bCs/>
          <w:sz w:val="28"/>
          <w:szCs w:val="28"/>
          <w:lang w:eastAsia="ru-RU"/>
        </w:rPr>
        <w:t>Центр развития творчества детей</w:t>
      </w:r>
      <w:r w:rsidR="00E54D00" w:rsidRPr="009971AF">
        <w:rPr>
          <w:rFonts w:ascii="Times New Roman" w:eastAsia="Calibri" w:hAnsi="Times New Roman" w:cs="Times New Roman"/>
          <w:bCs/>
          <w:sz w:val="28"/>
          <w:szCs w:val="28"/>
          <w:lang w:eastAsia="ru-RU"/>
        </w:rPr>
        <w:t xml:space="preserve"> и юношества  р.п. Переяславка. </w:t>
      </w:r>
      <w:r w:rsidRPr="009971AF">
        <w:rPr>
          <w:rFonts w:ascii="Times New Roman" w:eastAsia="Calibri" w:hAnsi="Times New Roman" w:cs="Times New Roman"/>
          <w:bCs/>
          <w:sz w:val="28"/>
          <w:szCs w:val="28"/>
          <w:lang w:eastAsia="ru-RU"/>
        </w:rPr>
        <w:t xml:space="preserve">Общая численность сотрудников – </w:t>
      </w:r>
      <w:r w:rsidR="00E54D00" w:rsidRPr="009971AF">
        <w:rPr>
          <w:rFonts w:ascii="Times New Roman" w:hAnsi="Times New Roman"/>
          <w:sz w:val="28"/>
          <w:szCs w:val="28"/>
        </w:rPr>
        <w:t>11 человек (2017 г. – 10). В том числе – 7 педагогов (2017 г. – 7), 2 руководителя (2017 г. – 2)</w:t>
      </w:r>
      <w:r w:rsidR="004469C5" w:rsidRPr="009971AF">
        <w:rPr>
          <w:rFonts w:ascii="Times New Roman" w:eastAsia="Calibri" w:hAnsi="Times New Roman" w:cs="Times New Roman"/>
          <w:bCs/>
          <w:sz w:val="28"/>
          <w:szCs w:val="28"/>
          <w:lang w:eastAsia="ru-RU"/>
        </w:rPr>
        <w:t xml:space="preserve">. </w:t>
      </w:r>
      <w:r w:rsidR="00DE33EF" w:rsidRPr="009971AF">
        <w:rPr>
          <w:rFonts w:ascii="Times New Roman" w:eastAsia="Calibri" w:hAnsi="Times New Roman" w:cs="Times New Roman"/>
          <w:bCs/>
          <w:sz w:val="28"/>
          <w:szCs w:val="28"/>
          <w:lang w:eastAsia="ru-RU"/>
        </w:rPr>
        <w:t>В учреждени</w:t>
      </w:r>
      <w:r w:rsidR="003B2753" w:rsidRPr="009971AF">
        <w:rPr>
          <w:rFonts w:ascii="Times New Roman" w:eastAsia="Calibri" w:hAnsi="Times New Roman" w:cs="Times New Roman"/>
          <w:bCs/>
          <w:sz w:val="28"/>
          <w:szCs w:val="28"/>
          <w:lang w:eastAsia="ru-RU"/>
        </w:rPr>
        <w:t>и</w:t>
      </w:r>
      <w:r w:rsidR="00DE33EF" w:rsidRPr="009971AF">
        <w:rPr>
          <w:rFonts w:ascii="Times New Roman" w:eastAsia="Calibri" w:hAnsi="Times New Roman" w:cs="Times New Roman"/>
          <w:bCs/>
          <w:sz w:val="28"/>
          <w:szCs w:val="28"/>
          <w:lang w:eastAsia="ru-RU"/>
        </w:rPr>
        <w:t xml:space="preserve"> работало </w:t>
      </w:r>
      <w:r w:rsidR="003B2753" w:rsidRPr="009971AF">
        <w:rPr>
          <w:rFonts w:ascii="Times New Roman" w:eastAsia="Calibri" w:hAnsi="Times New Roman" w:cs="Times New Roman"/>
          <w:bCs/>
          <w:sz w:val="28"/>
          <w:szCs w:val="28"/>
          <w:lang w:eastAsia="ru-RU"/>
        </w:rPr>
        <w:t>49</w:t>
      </w:r>
      <w:r w:rsidRPr="009971AF">
        <w:rPr>
          <w:rFonts w:ascii="Times New Roman" w:eastAsia="Calibri" w:hAnsi="Times New Roman" w:cs="Times New Roman"/>
          <w:bCs/>
          <w:sz w:val="28"/>
          <w:szCs w:val="28"/>
          <w:lang w:eastAsia="ru-RU"/>
        </w:rPr>
        <w:t xml:space="preserve"> объеди</w:t>
      </w:r>
      <w:r w:rsidR="004469C5" w:rsidRPr="009971AF">
        <w:rPr>
          <w:rFonts w:ascii="Times New Roman" w:eastAsia="Calibri" w:hAnsi="Times New Roman" w:cs="Times New Roman"/>
          <w:bCs/>
          <w:sz w:val="28"/>
          <w:szCs w:val="28"/>
          <w:lang w:eastAsia="ru-RU"/>
        </w:rPr>
        <w:t>нени</w:t>
      </w:r>
      <w:r w:rsidR="003B2753" w:rsidRPr="009971AF">
        <w:rPr>
          <w:rFonts w:ascii="Times New Roman" w:eastAsia="Calibri" w:hAnsi="Times New Roman" w:cs="Times New Roman"/>
          <w:bCs/>
          <w:sz w:val="28"/>
          <w:szCs w:val="28"/>
          <w:lang w:eastAsia="ru-RU"/>
        </w:rPr>
        <w:t>й</w:t>
      </w:r>
      <w:r w:rsidR="004469C5" w:rsidRPr="009971AF">
        <w:rPr>
          <w:rFonts w:ascii="Times New Roman" w:eastAsia="Calibri" w:hAnsi="Times New Roman" w:cs="Times New Roman"/>
          <w:bCs/>
          <w:sz w:val="28"/>
          <w:szCs w:val="28"/>
          <w:lang w:eastAsia="ru-RU"/>
        </w:rPr>
        <w:t xml:space="preserve">, в которых занималось </w:t>
      </w:r>
      <w:r w:rsidR="003B2753" w:rsidRPr="009971AF">
        <w:rPr>
          <w:rFonts w:ascii="Times New Roman" w:eastAsia="Calibri" w:hAnsi="Times New Roman" w:cs="Times New Roman"/>
          <w:bCs/>
          <w:sz w:val="28"/>
          <w:szCs w:val="28"/>
          <w:lang w:eastAsia="ru-RU"/>
        </w:rPr>
        <w:t>710</w:t>
      </w:r>
      <w:r w:rsidRPr="009971AF">
        <w:rPr>
          <w:rFonts w:ascii="Times New Roman" w:eastAsia="Calibri" w:hAnsi="Times New Roman" w:cs="Times New Roman"/>
          <w:bCs/>
          <w:sz w:val="28"/>
          <w:szCs w:val="28"/>
          <w:lang w:eastAsia="ru-RU"/>
        </w:rPr>
        <w:t xml:space="preserve"> воспитанников.</w:t>
      </w:r>
    </w:p>
    <w:p w:rsidR="007C73A5" w:rsidRPr="009971AF" w:rsidRDefault="007C73A5" w:rsidP="007C73A5">
      <w:pPr>
        <w:spacing w:after="0" w:line="240" w:lineRule="auto"/>
        <w:ind w:firstLine="708"/>
        <w:jc w:val="both"/>
        <w:rPr>
          <w:rFonts w:ascii="Times New Roman" w:hAnsi="Times New Roman"/>
          <w:sz w:val="28"/>
          <w:szCs w:val="28"/>
          <w:lang w:eastAsia="ru-RU"/>
        </w:rPr>
      </w:pPr>
      <w:r w:rsidRPr="009971AF">
        <w:rPr>
          <w:rFonts w:ascii="Times New Roman" w:hAnsi="Times New Roman"/>
          <w:sz w:val="28"/>
          <w:szCs w:val="28"/>
          <w:lang w:eastAsia="ru-RU"/>
        </w:rPr>
        <w:t xml:space="preserve">Сеть учреждений образования в муниципальном районе имени Лазо (далее – муниципальный район) </w:t>
      </w:r>
      <w:proofErr w:type="gramStart"/>
      <w:r w:rsidRPr="009971AF">
        <w:rPr>
          <w:rFonts w:ascii="Times New Roman" w:hAnsi="Times New Roman"/>
          <w:sz w:val="28"/>
          <w:szCs w:val="28"/>
          <w:lang w:eastAsia="ru-RU"/>
        </w:rPr>
        <w:t>на конец</w:t>
      </w:r>
      <w:proofErr w:type="gramEnd"/>
      <w:r w:rsidRPr="009971AF">
        <w:rPr>
          <w:rFonts w:ascii="Times New Roman" w:hAnsi="Times New Roman"/>
          <w:sz w:val="28"/>
          <w:szCs w:val="28"/>
          <w:lang w:eastAsia="ru-RU"/>
        </w:rPr>
        <w:t xml:space="preserve"> 2018 года </w:t>
      </w:r>
      <w:r w:rsidRPr="009971AF">
        <w:rPr>
          <w:rFonts w:ascii="Times New Roman" w:eastAsia="Calibri" w:hAnsi="Times New Roman" w:cs="Times New Roman"/>
          <w:sz w:val="28"/>
          <w:szCs w:val="28"/>
          <w:lang w:eastAsia="ru-RU"/>
        </w:rPr>
        <w:t>состояла</w:t>
      </w:r>
      <w:r w:rsidRPr="009971AF">
        <w:rPr>
          <w:rFonts w:ascii="Times New Roman" w:hAnsi="Times New Roman"/>
          <w:sz w:val="28"/>
          <w:szCs w:val="28"/>
          <w:lang w:eastAsia="ru-RU"/>
        </w:rPr>
        <w:t xml:space="preserve"> из 29 дневных общеобразовательных школ, в которых обучалось 5536 учащихся по дневной форме обучения (2017 г. – 29/5403).</w:t>
      </w:r>
    </w:p>
    <w:p w:rsidR="00BB1AC6" w:rsidRPr="009971AF" w:rsidRDefault="00435470" w:rsidP="00435470">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rPr>
        <w:t>Функционировал</w:t>
      </w:r>
      <w:r w:rsidR="00BB1AC6" w:rsidRPr="009971AF">
        <w:rPr>
          <w:rFonts w:ascii="Times New Roman" w:eastAsia="Calibri" w:hAnsi="Times New Roman" w:cs="Times New Roman"/>
          <w:sz w:val="28"/>
          <w:szCs w:val="28"/>
        </w:rPr>
        <w:t xml:space="preserve">  филиал при основной общеобразовательной школе          </w:t>
      </w:r>
      <w:r w:rsidRPr="009971AF">
        <w:rPr>
          <w:rFonts w:ascii="Times New Roman" w:eastAsia="Calibri" w:hAnsi="Times New Roman" w:cs="Times New Roman"/>
          <w:sz w:val="28"/>
          <w:szCs w:val="28"/>
        </w:rPr>
        <w:t xml:space="preserve">  </w:t>
      </w:r>
      <w:r w:rsidR="00BB1AC6" w:rsidRPr="009971AF">
        <w:rPr>
          <w:rFonts w:ascii="Times New Roman" w:eastAsia="Calibri" w:hAnsi="Times New Roman" w:cs="Times New Roman"/>
          <w:sz w:val="28"/>
          <w:szCs w:val="28"/>
        </w:rPr>
        <w:t xml:space="preserve">п. Долми  в п. </w:t>
      </w:r>
      <w:proofErr w:type="spellStart"/>
      <w:r w:rsidR="00BB1AC6" w:rsidRPr="009971AF">
        <w:rPr>
          <w:rFonts w:ascii="Times New Roman" w:eastAsia="Calibri" w:hAnsi="Times New Roman" w:cs="Times New Roman"/>
          <w:sz w:val="28"/>
          <w:szCs w:val="28"/>
        </w:rPr>
        <w:t>Катэн</w:t>
      </w:r>
      <w:proofErr w:type="spellEnd"/>
      <w:r w:rsidRPr="009971AF">
        <w:rPr>
          <w:rFonts w:ascii="Times New Roman" w:eastAsia="Calibri" w:hAnsi="Times New Roman" w:cs="Times New Roman"/>
          <w:sz w:val="28"/>
          <w:szCs w:val="28"/>
        </w:rPr>
        <w:t xml:space="preserve"> (</w:t>
      </w:r>
      <w:r w:rsidR="007C73A5" w:rsidRPr="009971AF">
        <w:rPr>
          <w:rFonts w:ascii="Times New Roman" w:hAnsi="Times New Roman"/>
          <w:sz w:val="28"/>
          <w:szCs w:val="28"/>
          <w:lang w:eastAsia="ru-RU"/>
        </w:rPr>
        <w:t xml:space="preserve">4 учащихся: 1 </w:t>
      </w:r>
      <w:proofErr w:type="spellStart"/>
      <w:r w:rsidR="007C73A5" w:rsidRPr="009971AF">
        <w:rPr>
          <w:rFonts w:ascii="Times New Roman" w:hAnsi="Times New Roman"/>
          <w:sz w:val="28"/>
          <w:szCs w:val="28"/>
          <w:lang w:eastAsia="ru-RU"/>
        </w:rPr>
        <w:t>кл</w:t>
      </w:r>
      <w:proofErr w:type="spellEnd"/>
      <w:r w:rsidR="007C73A5" w:rsidRPr="009971AF">
        <w:rPr>
          <w:rFonts w:ascii="Times New Roman" w:hAnsi="Times New Roman"/>
          <w:sz w:val="28"/>
          <w:szCs w:val="28"/>
          <w:lang w:eastAsia="ru-RU"/>
        </w:rPr>
        <w:t xml:space="preserve">. – 1 чел, 9 </w:t>
      </w:r>
      <w:proofErr w:type="spellStart"/>
      <w:r w:rsidR="007C73A5" w:rsidRPr="009971AF">
        <w:rPr>
          <w:rFonts w:ascii="Times New Roman" w:hAnsi="Times New Roman"/>
          <w:sz w:val="28"/>
          <w:szCs w:val="28"/>
          <w:lang w:eastAsia="ru-RU"/>
        </w:rPr>
        <w:t>кл</w:t>
      </w:r>
      <w:proofErr w:type="spellEnd"/>
      <w:r w:rsidR="007C73A5" w:rsidRPr="009971AF">
        <w:rPr>
          <w:rFonts w:ascii="Times New Roman" w:hAnsi="Times New Roman"/>
          <w:sz w:val="28"/>
          <w:szCs w:val="28"/>
          <w:lang w:eastAsia="ru-RU"/>
        </w:rPr>
        <w:t>. – 3 чел.</w:t>
      </w:r>
      <w:r w:rsidR="00BB1AC6" w:rsidRPr="009971AF">
        <w:rPr>
          <w:rFonts w:ascii="Times New Roman" w:eastAsia="Calibri" w:hAnsi="Times New Roman" w:cs="Times New Roman"/>
          <w:sz w:val="28"/>
          <w:szCs w:val="28"/>
        </w:rPr>
        <w:t>). Приостановлена деятельность филиала МБОУ ООШ</w:t>
      </w:r>
      <w:r w:rsidR="007C73A5" w:rsidRPr="009971AF">
        <w:rPr>
          <w:rFonts w:ascii="Times New Roman" w:eastAsia="Calibri" w:hAnsi="Times New Roman" w:cs="Times New Roman"/>
          <w:sz w:val="28"/>
          <w:szCs w:val="28"/>
        </w:rPr>
        <w:t xml:space="preserve"> </w:t>
      </w:r>
      <w:r w:rsidR="00BB1AC6" w:rsidRPr="009971AF">
        <w:rPr>
          <w:rFonts w:ascii="Times New Roman" w:eastAsia="Calibri" w:hAnsi="Times New Roman" w:cs="Times New Roman"/>
          <w:sz w:val="28"/>
          <w:szCs w:val="28"/>
        </w:rPr>
        <w:t xml:space="preserve">п. Долми в п. </w:t>
      </w:r>
      <w:proofErr w:type="gramStart"/>
      <w:r w:rsidR="00BB1AC6" w:rsidRPr="009971AF">
        <w:rPr>
          <w:rFonts w:ascii="Times New Roman" w:eastAsia="Calibri" w:hAnsi="Times New Roman" w:cs="Times New Roman"/>
          <w:sz w:val="28"/>
          <w:szCs w:val="28"/>
        </w:rPr>
        <w:t>Южный</w:t>
      </w:r>
      <w:proofErr w:type="gramEnd"/>
      <w:r w:rsidR="00BB1AC6" w:rsidRPr="009971AF">
        <w:rPr>
          <w:rFonts w:ascii="Times New Roman" w:eastAsia="Calibri" w:hAnsi="Times New Roman" w:cs="Times New Roman"/>
          <w:sz w:val="28"/>
          <w:szCs w:val="28"/>
        </w:rPr>
        <w:t xml:space="preserve"> в связи с отсутствием учащихся начальных классов. </w:t>
      </w:r>
    </w:p>
    <w:p w:rsidR="00BB1AC6" w:rsidRPr="009971AF" w:rsidRDefault="00BB1AC6" w:rsidP="00435470">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Во исполнение постановления администрации муниципального района от 20.06.2014 № 860-па МБОУ СОШ п. Новостройка закрыта в связи с капитальным ремонтом здания школы. Школьники, проживающие на территории Кондратьевско</w:t>
      </w:r>
      <w:r w:rsidR="000F6722" w:rsidRPr="009971AF">
        <w:rPr>
          <w:rFonts w:ascii="Times New Roman" w:eastAsia="Calibri" w:hAnsi="Times New Roman" w:cs="Times New Roman"/>
          <w:sz w:val="28"/>
          <w:szCs w:val="28"/>
        </w:rPr>
        <w:t>го сельского поселения</w:t>
      </w:r>
      <w:r w:rsidR="00A37096" w:rsidRPr="009971AF">
        <w:rPr>
          <w:rFonts w:ascii="Times New Roman" w:eastAsia="Calibri" w:hAnsi="Times New Roman" w:cs="Times New Roman"/>
          <w:sz w:val="28"/>
          <w:szCs w:val="28"/>
        </w:rPr>
        <w:t xml:space="preserve">, </w:t>
      </w:r>
      <w:r w:rsidR="000F6722" w:rsidRPr="009971AF">
        <w:rPr>
          <w:rFonts w:ascii="Times New Roman" w:eastAsia="Calibri" w:hAnsi="Times New Roman" w:cs="Times New Roman"/>
          <w:sz w:val="28"/>
          <w:szCs w:val="28"/>
        </w:rPr>
        <w:t>обучались</w:t>
      </w:r>
      <w:r w:rsidRPr="009971AF">
        <w:rPr>
          <w:rFonts w:ascii="Times New Roman" w:eastAsia="Calibri" w:hAnsi="Times New Roman" w:cs="Times New Roman"/>
          <w:sz w:val="28"/>
          <w:szCs w:val="28"/>
        </w:rPr>
        <w:t xml:space="preserve"> в школах</w:t>
      </w:r>
      <w:r w:rsidR="00A37096" w:rsidRPr="009971AF">
        <w:rPr>
          <w:rFonts w:ascii="Times New Roman" w:eastAsia="Calibri" w:hAnsi="Times New Roman" w:cs="Times New Roman"/>
          <w:sz w:val="28"/>
          <w:szCs w:val="28"/>
        </w:rPr>
        <w:t xml:space="preserve">             №№ 1, 2 </w:t>
      </w:r>
      <w:r w:rsidRPr="009971AF">
        <w:rPr>
          <w:rFonts w:ascii="Times New Roman" w:eastAsia="Calibri" w:hAnsi="Times New Roman" w:cs="Times New Roman"/>
          <w:sz w:val="28"/>
          <w:szCs w:val="28"/>
        </w:rPr>
        <w:t>р.</w:t>
      </w:r>
      <w:r w:rsidR="00A37096" w:rsidRPr="009971AF">
        <w:rPr>
          <w:rFonts w:ascii="Times New Roman" w:eastAsia="Calibri" w:hAnsi="Times New Roman" w:cs="Times New Roman"/>
          <w:sz w:val="28"/>
          <w:szCs w:val="28"/>
        </w:rPr>
        <w:t>п. Хор</w:t>
      </w:r>
      <w:r w:rsidR="000F6722" w:rsidRPr="009971AF">
        <w:rPr>
          <w:rFonts w:ascii="Times New Roman" w:eastAsia="Calibri" w:hAnsi="Times New Roman" w:cs="Times New Roman"/>
          <w:sz w:val="28"/>
          <w:szCs w:val="28"/>
        </w:rPr>
        <w:t>. Подвоз осуществлялся</w:t>
      </w:r>
      <w:r w:rsidRPr="009971AF">
        <w:rPr>
          <w:rFonts w:ascii="Times New Roman" w:eastAsia="Calibri" w:hAnsi="Times New Roman" w:cs="Times New Roman"/>
          <w:sz w:val="28"/>
          <w:szCs w:val="28"/>
        </w:rPr>
        <w:t xml:space="preserve">  школьными автобусами.</w:t>
      </w:r>
    </w:p>
    <w:p w:rsidR="006E46CD" w:rsidRPr="009971AF" w:rsidRDefault="006E46CD" w:rsidP="004B7CDF">
      <w:pPr>
        <w:keepNext/>
        <w:keepLines/>
        <w:spacing w:before="200" w:after="0" w:line="240" w:lineRule="auto"/>
        <w:ind w:firstLine="708"/>
        <w:outlineLvl w:val="1"/>
        <w:rPr>
          <w:rFonts w:ascii="Times New Roman" w:eastAsiaTheme="majorEastAsia" w:hAnsi="Times New Roman" w:cs="Times New Roman"/>
          <w:b/>
          <w:bCs/>
          <w:sz w:val="28"/>
          <w:szCs w:val="28"/>
        </w:rPr>
      </w:pPr>
      <w:bookmarkStart w:id="2" w:name="_Toc357768781"/>
      <w:r w:rsidRPr="009971AF">
        <w:rPr>
          <w:rFonts w:ascii="Times New Roman" w:eastAsiaTheme="majorEastAsia" w:hAnsi="Times New Roman" w:cs="Times New Roman"/>
          <w:b/>
          <w:bCs/>
          <w:sz w:val="28"/>
          <w:szCs w:val="28"/>
        </w:rPr>
        <w:t>Развитие системы дошкольного образования</w:t>
      </w:r>
      <w:bookmarkEnd w:id="2"/>
    </w:p>
    <w:p w:rsidR="004566A7" w:rsidRPr="009971AF" w:rsidRDefault="00B0342E" w:rsidP="00D06FFA">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rPr>
        <w:t>Основной задачей на 201</w:t>
      </w:r>
      <w:r w:rsidR="005A467E" w:rsidRPr="009971AF">
        <w:rPr>
          <w:rFonts w:ascii="Times New Roman" w:eastAsia="Calibri" w:hAnsi="Times New Roman" w:cs="Times New Roman"/>
          <w:sz w:val="28"/>
          <w:szCs w:val="28"/>
        </w:rPr>
        <w:t xml:space="preserve">8 год в области </w:t>
      </w:r>
      <w:r w:rsidR="005E1DEC" w:rsidRPr="009971AF">
        <w:rPr>
          <w:rFonts w:ascii="Times New Roman" w:eastAsia="Calibri" w:hAnsi="Times New Roman" w:cs="Times New Roman"/>
          <w:sz w:val="28"/>
          <w:szCs w:val="28"/>
        </w:rPr>
        <w:t>дошкольного</w:t>
      </w:r>
      <w:r w:rsidR="005A467E" w:rsidRPr="009971AF">
        <w:rPr>
          <w:rFonts w:ascii="Times New Roman" w:eastAsia="Calibri" w:hAnsi="Times New Roman" w:cs="Times New Roman"/>
          <w:sz w:val="28"/>
          <w:szCs w:val="28"/>
        </w:rPr>
        <w:t xml:space="preserve"> </w:t>
      </w:r>
      <w:r w:rsidR="005E1DEC" w:rsidRPr="009971AF">
        <w:rPr>
          <w:rFonts w:ascii="Times New Roman" w:eastAsia="Calibri" w:hAnsi="Times New Roman" w:cs="Times New Roman"/>
          <w:sz w:val="28"/>
          <w:szCs w:val="28"/>
        </w:rPr>
        <w:t xml:space="preserve">образования являлась задача </w:t>
      </w:r>
      <w:r w:rsidR="004566A7" w:rsidRPr="009971AF">
        <w:rPr>
          <w:rFonts w:ascii="Times New Roman" w:eastAsia="Calibri" w:hAnsi="Times New Roman" w:cs="Times New Roman"/>
          <w:sz w:val="28"/>
          <w:szCs w:val="28"/>
        </w:rPr>
        <w:t>о</w:t>
      </w:r>
      <w:r w:rsidR="005E1DEC" w:rsidRPr="009971AF">
        <w:rPr>
          <w:rFonts w:ascii="Times New Roman" w:eastAsia="Calibri" w:hAnsi="Times New Roman" w:cs="Times New Roman"/>
          <w:bCs/>
          <w:sz w:val="28"/>
          <w:szCs w:val="28"/>
          <w:lang w:eastAsia="ru-RU"/>
        </w:rPr>
        <w:t>беспечения</w:t>
      </w:r>
      <w:r w:rsidR="005A467E" w:rsidRPr="009971AF">
        <w:rPr>
          <w:rFonts w:ascii="Times New Roman" w:eastAsia="Calibri" w:hAnsi="Times New Roman" w:cs="Times New Roman"/>
          <w:bCs/>
          <w:sz w:val="28"/>
          <w:szCs w:val="28"/>
          <w:lang w:eastAsia="ru-RU"/>
        </w:rPr>
        <w:t xml:space="preserve"> государственных гарантий </w:t>
      </w:r>
      <w:r w:rsidR="004566A7" w:rsidRPr="009971AF">
        <w:rPr>
          <w:rFonts w:ascii="Times New Roman" w:eastAsia="Calibri" w:hAnsi="Times New Roman" w:cs="Times New Roman"/>
          <w:bCs/>
          <w:sz w:val="28"/>
          <w:szCs w:val="28"/>
          <w:lang w:eastAsia="ru-RU"/>
        </w:rPr>
        <w:t>доступности качественного и бесп</w:t>
      </w:r>
      <w:r w:rsidR="005E1DEC" w:rsidRPr="009971AF">
        <w:rPr>
          <w:rFonts w:ascii="Times New Roman" w:eastAsia="Calibri" w:hAnsi="Times New Roman" w:cs="Times New Roman"/>
          <w:bCs/>
          <w:sz w:val="28"/>
          <w:szCs w:val="28"/>
          <w:lang w:eastAsia="ru-RU"/>
        </w:rPr>
        <w:t xml:space="preserve">латного дошкольного образования. </w:t>
      </w:r>
      <w:r w:rsidR="004566A7" w:rsidRPr="009971AF">
        <w:rPr>
          <w:rFonts w:ascii="Times New Roman" w:eastAsia="Calibri" w:hAnsi="Times New Roman" w:cs="Times New Roman"/>
          <w:bCs/>
          <w:sz w:val="28"/>
          <w:szCs w:val="28"/>
          <w:lang w:eastAsia="ru-RU"/>
        </w:rPr>
        <w:t xml:space="preserve"> </w:t>
      </w:r>
      <w:r w:rsidR="005E1DEC" w:rsidRPr="009971AF">
        <w:rPr>
          <w:rFonts w:ascii="Times New Roman" w:eastAsia="Calibri" w:hAnsi="Times New Roman" w:cs="Times New Roman"/>
          <w:bCs/>
          <w:sz w:val="28"/>
          <w:szCs w:val="28"/>
          <w:lang w:eastAsia="ru-RU"/>
        </w:rPr>
        <w:t>Основными направлениями деятельности были</w:t>
      </w:r>
      <w:r w:rsidR="004566A7" w:rsidRPr="009971AF">
        <w:rPr>
          <w:rFonts w:ascii="Times New Roman" w:eastAsia="Calibri" w:hAnsi="Times New Roman" w:cs="Times New Roman"/>
          <w:bCs/>
          <w:sz w:val="28"/>
          <w:szCs w:val="28"/>
          <w:lang w:eastAsia="ru-RU"/>
        </w:rPr>
        <w:t xml:space="preserve">: </w:t>
      </w:r>
      <w:r w:rsidR="004566A7" w:rsidRPr="009971AF">
        <w:rPr>
          <w:rFonts w:ascii="Times New Roman" w:eastAsia="Calibri" w:hAnsi="Times New Roman" w:cs="Times New Roman"/>
          <w:sz w:val="28"/>
          <w:szCs w:val="28"/>
          <w:lang w:eastAsia="ru-RU"/>
        </w:rPr>
        <w:t>повышение качества образования на основе обновления содержания, технологий обучения и воспитания; развитие вариативных форм предоставления услуг дошкольного образования; организация работы по введению федерального государственного образовательного стандарт</w:t>
      </w:r>
      <w:r w:rsidR="005145CD" w:rsidRPr="009971AF">
        <w:rPr>
          <w:rFonts w:ascii="Times New Roman" w:eastAsia="Calibri" w:hAnsi="Times New Roman" w:cs="Times New Roman"/>
          <w:sz w:val="28"/>
          <w:szCs w:val="28"/>
          <w:lang w:eastAsia="ru-RU"/>
        </w:rPr>
        <w:t>а дошкольного образования</w:t>
      </w:r>
      <w:r w:rsidR="00C61C6E" w:rsidRPr="009971AF">
        <w:rPr>
          <w:rFonts w:ascii="Times New Roman" w:eastAsia="Calibri" w:hAnsi="Times New Roman" w:cs="Times New Roman"/>
          <w:sz w:val="28"/>
          <w:szCs w:val="28"/>
          <w:lang w:eastAsia="ru-RU"/>
        </w:rPr>
        <w:t xml:space="preserve"> (далее – ФГОС </w:t>
      </w:r>
      <w:proofErr w:type="gramStart"/>
      <w:r w:rsidR="00C61C6E" w:rsidRPr="009971AF">
        <w:rPr>
          <w:rFonts w:ascii="Times New Roman" w:eastAsia="Calibri" w:hAnsi="Times New Roman" w:cs="Times New Roman"/>
          <w:sz w:val="28"/>
          <w:szCs w:val="28"/>
          <w:lang w:eastAsia="ru-RU"/>
        </w:rPr>
        <w:t>ДО</w:t>
      </w:r>
      <w:proofErr w:type="gramEnd"/>
      <w:r w:rsidR="00C61C6E" w:rsidRPr="009971AF">
        <w:rPr>
          <w:rFonts w:ascii="Times New Roman" w:eastAsia="Calibri" w:hAnsi="Times New Roman" w:cs="Times New Roman"/>
          <w:sz w:val="28"/>
          <w:szCs w:val="28"/>
          <w:lang w:eastAsia="ru-RU"/>
        </w:rPr>
        <w:t>)</w:t>
      </w:r>
      <w:r w:rsidR="005145CD" w:rsidRPr="009971AF">
        <w:rPr>
          <w:rFonts w:ascii="Times New Roman" w:eastAsia="Calibri" w:hAnsi="Times New Roman" w:cs="Times New Roman"/>
          <w:sz w:val="28"/>
          <w:szCs w:val="28"/>
          <w:lang w:eastAsia="ru-RU"/>
        </w:rPr>
        <w:t>.</w:t>
      </w:r>
      <w:r w:rsidR="004566A7" w:rsidRPr="009971AF">
        <w:rPr>
          <w:rFonts w:ascii="Times New Roman" w:eastAsia="Calibri" w:hAnsi="Times New Roman" w:cs="Times New Roman"/>
          <w:sz w:val="28"/>
          <w:szCs w:val="28"/>
        </w:rPr>
        <w:t xml:space="preserve"> </w:t>
      </w:r>
    </w:p>
    <w:p w:rsidR="00CA77D1" w:rsidRPr="009971AF" w:rsidRDefault="004566A7" w:rsidP="00CA77D1">
      <w:pPr>
        <w:spacing w:after="0" w:line="240" w:lineRule="auto"/>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ab/>
      </w:r>
      <w:r w:rsidR="00F375B8" w:rsidRPr="009971AF">
        <w:rPr>
          <w:rFonts w:ascii="Times New Roman" w:eastAsia="Calibri" w:hAnsi="Times New Roman" w:cs="Times New Roman"/>
          <w:sz w:val="28"/>
          <w:szCs w:val="28"/>
        </w:rPr>
        <w:t xml:space="preserve">Сеть организаций, реализующих основную образовательную программу дошкольного образования (далее – ДОО, детский сад) составляла  31 учреждение: 26 ДОО и 7 групп при школах, в том числе 4 группы кратковременного пребывания (далее – ГКП). </w:t>
      </w:r>
      <w:proofErr w:type="gramStart"/>
      <w:r w:rsidR="00B2297A" w:rsidRPr="009971AF">
        <w:rPr>
          <w:rFonts w:ascii="Times New Roman" w:eastAsia="Calibri" w:hAnsi="Times New Roman" w:cs="Times New Roman"/>
          <w:sz w:val="28"/>
          <w:szCs w:val="28"/>
        </w:rPr>
        <w:t>На конец</w:t>
      </w:r>
      <w:proofErr w:type="gramEnd"/>
      <w:r w:rsidR="00B2297A" w:rsidRPr="009971AF">
        <w:rPr>
          <w:rFonts w:ascii="Times New Roman" w:eastAsia="Calibri" w:hAnsi="Times New Roman" w:cs="Times New Roman"/>
          <w:sz w:val="28"/>
          <w:szCs w:val="28"/>
        </w:rPr>
        <w:t xml:space="preserve"> 2018 в г. в</w:t>
      </w:r>
      <w:r w:rsidR="00D45C3F" w:rsidRPr="009971AF">
        <w:rPr>
          <w:rFonts w:ascii="Times New Roman" w:hAnsi="Times New Roman"/>
          <w:sz w:val="28"/>
          <w:szCs w:val="28"/>
        </w:rPr>
        <w:t xml:space="preserve"> ДОО функционировало 99 групп.</w:t>
      </w:r>
    </w:p>
    <w:p w:rsidR="00CA77D1" w:rsidRPr="009971AF" w:rsidRDefault="00164172" w:rsidP="00CA77D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Режим работы ДОО –  10,5 часов, в двух детских садах № 11  и   № 25        р.п. Переяславка –  12 часов, в детских садах № 1, № 5 р.п. Хор, № 4, № 7 </w:t>
      </w:r>
      <w:r w:rsidR="001D5C6D"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р.п. Переяславка функционируют дежурные группы с 12 часовым пребыванием детей. После реорганизации детского сада № 2 п. Дурмин, путем присоединения к школе</w:t>
      </w:r>
      <w:r w:rsidR="001D5C6D" w:rsidRPr="009971AF">
        <w:rPr>
          <w:rFonts w:ascii="Times New Roman" w:eastAsia="Calibri" w:hAnsi="Times New Roman" w:cs="Times New Roman"/>
          <w:sz w:val="28"/>
          <w:szCs w:val="28"/>
        </w:rPr>
        <w:t>, режим работы группы изменен до</w:t>
      </w:r>
      <w:r w:rsidRPr="009971AF">
        <w:rPr>
          <w:rFonts w:ascii="Times New Roman" w:eastAsia="Calibri" w:hAnsi="Times New Roman" w:cs="Times New Roman"/>
          <w:sz w:val="28"/>
          <w:szCs w:val="28"/>
        </w:rPr>
        <w:t xml:space="preserve"> 10 часов.</w:t>
      </w:r>
    </w:p>
    <w:p w:rsidR="00B412CA" w:rsidRPr="009971AF" w:rsidRDefault="00B412CA" w:rsidP="00CA77D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Численность детского населения в  муниципальном районе в 201</w:t>
      </w:r>
      <w:r w:rsidR="00D45C3F" w:rsidRPr="009971AF">
        <w:rPr>
          <w:rFonts w:ascii="Times New Roman" w:eastAsia="Calibri" w:hAnsi="Times New Roman" w:cs="Times New Roman"/>
          <w:sz w:val="28"/>
          <w:szCs w:val="28"/>
        </w:rPr>
        <w:t>8</w:t>
      </w:r>
      <w:r w:rsidRPr="009971AF">
        <w:rPr>
          <w:rFonts w:ascii="Times New Roman" w:eastAsia="Calibri" w:hAnsi="Times New Roman" w:cs="Times New Roman"/>
          <w:sz w:val="28"/>
          <w:szCs w:val="28"/>
        </w:rPr>
        <w:t xml:space="preserve"> г. составляла </w:t>
      </w:r>
      <w:r w:rsidR="00D45C3F" w:rsidRPr="009971AF">
        <w:rPr>
          <w:rFonts w:ascii="Times New Roman" w:eastAsia="Calibri" w:hAnsi="Times New Roman" w:cs="Times New Roman"/>
          <w:sz w:val="28"/>
          <w:szCs w:val="28"/>
        </w:rPr>
        <w:t>3742</w:t>
      </w:r>
      <w:r w:rsidRPr="009971AF">
        <w:rPr>
          <w:rFonts w:ascii="Times New Roman" w:eastAsia="Calibri" w:hAnsi="Times New Roman" w:cs="Times New Roman"/>
          <w:sz w:val="28"/>
          <w:szCs w:val="28"/>
        </w:rPr>
        <w:t xml:space="preserve"> детей, что  на </w:t>
      </w:r>
      <w:r w:rsidR="00D45C3F" w:rsidRPr="009971AF">
        <w:rPr>
          <w:rFonts w:ascii="Times New Roman" w:eastAsia="Calibri" w:hAnsi="Times New Roman" w:cs="Times New Roman"/>
          <w:sz w:val="28"/>
          <w:szCs w:val="28"/>
        </w:rPr>
        <w:t>303</w:t>
      </w:r>
      <w:r w:rsidRPr="009971AF">
        <w:rPr>
          <w:rFonts w:ascii="Times New Roman" w:eastAsia="Calibri" w:hAnsi="Times New Roman" w:cs="Times New Roman"/>
          <w:sz w:val="28"/>
          <w:szCs w:val="28"/>
        </w:rPr>
        <w:t xml:space="preserve"> </w:t>
      </w:r>
      <w:r w:rsidR="00D45C3F" w:rsidRPr="009971AF">
        <w:rPr>
          <w:rFonts w:ascii="Times New Roman" w:eastAsia="Calibri" w:hAnsi="Times New Roman" w:cs="Times New Roman"/>
          <w:sz w:val="28"/>
          <w:szCs w:val="28"/>
        </w:rPr>
        <w:t>ребенка</w:t>
      </w:r>
      <w:r w:rsidRPr="009971AF">
        <w:rPr>
          <w:rFonts w:ascii="Times New Roman" w:eastAsia="Calibri" w:hAnsi="Times New Roman" w:cs="Times New Roman"/>
          <w:sz w:val="28"/>
          <w:szCs w:val="28"/>
        </w:rPr>
        <w:t xml:space="preserve"> меньше отчетного периода 201</w:t>
      </w:r>
      <w:r w:rsidR="00D45C3F" w:rsidRPr="009971AF">
        <w:rPr>
          <w:rFonts w:ascii="Times New Roman" w:eastAsia="Calibri" w:hAnsi="Times New Roman" w:cs="Times New Roman"/>
          <w:sz w:val="28"/>
          <w:szCs w:val="28"/>
        </w:rPr>
        <w:t>7</w:t>
      </w:r>
      <w:r w:rsidRPr="009971AF">
        <w:rPr>
          <w:rFonts w:ascii="Times New Roman" w:eastAsia="Calibri" w:hAnsi="Times New Roman" w:cs="Times New Roman"/>
          <w:sz w:val="28"/>
          <w:szCs w:val="28"/>
        </w:rPr>
        <w:t xml:space="preserve"> г. </w:t>
      </w:r>
    </w:p>
    <w:p w:rsidR="00D45C3F" w:rsidRPr="009971AF" w:rsidRDefault="00D45C3F" w:rsidP="00D45C3F">
      <w:pPr>
        <w:spacing w:after="0" w:line="240" w:lineRule="auto"/>
        <w:jc w:val="both"/>
        <w:rPr>
          <w:rFonts w:ascii="Times New Roman" w:eastAsia="Calibri" w:hAnsi="Times New Roman" w:cs="Times New Roman"/>
          <w:sz w:val="28"/>
          <w:szCs w:val="28"/>
        </w:rPr>
      </w:pPr>
      <w:r w:rsidRPr="009971AF">
        <w:rPr>
          <w:rFonts w:ascii="Times New Roman" w:hAnsi="Times New Roman"/>
          <w:sz w:val="28"/>
          <w:szCs w:val="28"/>
        </w:rPr>
        <w:t xml:space="preserve">Дошкольным образованием охвачено 2699 детей дошкольного возраста, это 82,4% от общего количества детей в возрасте от 1 года до 7 лет (2017 г. – </w:t>
      </w:r>
      <w:r w:rsidRPr="009971AF">
        <w:rPr>
          <w:rFonts w:ascii="Times New Roman" w:hAnsi="Times New Roman"/>
          <w:sz w:val="28"/>
          <w:szCs w:val="28"/>
        </w:rPr>
        <w:lastRenderedPageBreak/>
        <w:t>2693 ребенка, 77,8% от общего количества детей, данной возрастной категории)</w:t>
      </w:r>
      <w:r w:rsidR="00B412CA" w:rsidRPr="009971AF">
        <w:rPr>
          <w:rFonts w:ascii="Times New Roman" w:eastAsia="Calibri" w:hAnsi="Times New Roman" w:cs="Times New Roman"/>
          <w:sz w:val="28"/>
          <w:szCs w:val="28"/>
        </w:rPr>
        <w:t xml:space="preserve">, </w:t>
      </w:r>
      <w:r w:rsidR="007D7251" w:rsidRPr="009971AF">
        <w:rPr>
          <w:rFonts w:ascii="Times New Roman" w:eastAsia="Calibri" w:hAnsi="Times New Roman" w:cs="Times New Roman"/>
          <w:sz w:val="28"/>
          <w:szCs w:val="28"/>
        </w:rPr>
        <w:t>и</w:t>
      </w:r>
      <w:r w:rsidR="00B412CA" w:rsidRPr="009971AF">
        <w:rPr>
          <w:rFonts w:ascii="Times New Roman" w:eastAsia="Calibri" w:hAnsi="Times New Roman" w:cs="Times New Roman"/>
          <w:sz w:val="28"/>
          <w:szCs w:val="28"/>
        </w:rPr>
        <w:t xml:space="preserve">з них: </w:t>
      </w:r>
    </w:p>
    <w:p w:rsidR="00D45C3F" w:rsidRPr="009971AF" w:rsidRDefault="00D45C3F" w:rsidP="00D45C3F">
      <w:pPr>
        <w:spacing w:after="0" w:line="240" w:lineRule="auto"/>
        <w:ind w:firstLine="709"/>
        <w:jc w:val="both"/>
        <w:rPr>
          <w:rFonts w:ascii="Times New Roman" w:eastAsia="Calibri" w:hAnsi="Times New Roman" w:cs="Times New Roman"/>
          <w:sz w:val="28"/>
          <w:szCs w:val="28"/>
        </w:rPr>
      </w:pPr>
      <w:proofErr w:type="gramStart"/>
      <w:r w:rsidRPr="009971AF">
        <w:rPr>
          <w:rFonts w:ascii="Times New Roman" w:hAnsi="Times New Roman"/>
          <w:sz w:val="28"/>
          <w:szCs w:val="28"/>
        </w:rPr>
        <w:t>- учреждения, реализующие основную образовательную программу дошкольного образования (детские сады и группы при школе), посещают 2635 детей.</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Охват детей дошкольным образованием по сравнению с данным периодом прошлого года увеличился на 4,4 % и составляет 80,4%, (2017 г. – 2628 детей, 76 %), в том числе в детских садах – 2513 детей и 122 ребенка в группах при школе, в том числе в ГКП 43 ребенка (2017 г. в ДОО – 2517 детей, в группах при школе 111 детей, в том числе в</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ГКП – 46 детей);</w:t>
      </w:r>
      <w:proofErr w:type="gramEnd"/>
    </w:p>
    <w:p w:rsidR="00B412CA" w:rsidRPr="009971AF" w:rsidRDefault="00D45C3F" w:rsidP="00D45C3F">
      <w:pPr>
        <w:spacing w:after="0" w:line="240" w:lineRule="auto"/>
        <w:ind w:firstLine="709"/>
        <w:jc w:val="both"/>
        <w:rPr>
          <w:rFonts w:ascii="Times New Roman" w:eastAsia="Calibri" w:hAnsi="Times New Roman" w:cs="Times New Roman"/>
          <w:sz w:val="28"/>
          <w:szCs w:val="28"/>
          <w:highlight w:val="yellow"/>
        </w:rPr>
      </w:pPr>
      <w:r w:rsidRPr="009971AF">
        <w:rPr>
          <w:rFonts w:ascii="Times New Roman" w:hAnsi="Times New Roman"/>
          <w:sz w:val="28"/>
          <w:szCs w:val="28"/>
        </w:rPr>
        <w:t xml:space="preserve">- 64 ребенка дошкольного возраста получают дошкольное образование в социально-реабилитационных центрах для несовершеннолетних р.п. Хор и с. Могилевка, в группах творчества с. Кругликово, с. </w:t>
      </w:r>
      <w:proofErr w:type="spellStart"/>
      <w:r w:rsidRPr="009971AF">
        <w:rPr>
          <w:rFonts w:ascii="Times New Roman" w:hAnsi="Times New Roman"/>
          <w:sz w:val="28"/>
          <w:szCs w:val="28"/>
        </w:rPr>
        <w:t>Зоевка</w:t>
      </w:r>
      <w:proofErr w:type="spellEnd"/>
      <w:r w:rsidRPr="009971AF">
        <w:rPr>
          <w:rFonts w:ascii="Times New Roman" w:hAnsi="Times New Roman"/>
          <w:sz w:val="28"/>
          <w:szCs w:val="28"/>
        </w:rPr>
        <w:t>,  (2017 г. – 86 детей, в том числе в детских домах р.п. Переяславка).</w:t>
      </w:r>
      <w:r w:rsidR="001E6ACC" w:rsidRPr="009971AF">
        <w:rPr>
          <w:rFonts w:ascii="Times New Roman" w:eastAsia="Calibri" w:hAnsi="Times New Roman" w:cs="Times New Roman"/>
          <w:sz w:val="28"/>
          <w:szCs w:val="28"/>
        </w:rPr>
        <w:t xml:space="preserve"> Очереди в </w:t>
      </w:r>
      <w:r w:rsidR="00E24A3D" w:rsidRPr="009971AF">
        <w:rPr>
          <w:rFonts w:ascii="Times New Roman" w:eastAsia="Calibri" w:hAnsi="Times New Roman" w:cs="Times New Roman"/>
          <w:sz w:val="28"/>
          <w:szCs w:val="28"/>
        </w:rPr>
        <w:t xml:space="preserve">ДОО </w:t>
      </w:r>
      <w:r w:rsidR="00B412CA" w:rsidRPr="009971AF">
        <w:rPr>
          <w:rFonts w:ascii="Times New Roman" w:eastAsia="Calibri" w:hAnsi="Times New Roman" w:cs="Times New Roman"/>
          <w:sz w:val="28"/>
          <w:szCs w:val="28"/>
        </w:rPr>
        <w:t xml:space="preserve">в муниципальном районе нет. В детские сады принимаются дети, не достигшие 1 года.  </w:t>
      </w:r>
    </w:p>
    <w:p w:rsidR="00B412CA" w:rsidRPr="009971AF" w:rsidRDefault="00B412CA" w:rsidP="001E6ACC">
      <w:pPr>
        <w:spacing w:after="0" w:line="240" w:lineRule="auto"/>
        <w:ind w:firstLine="708"/>
        <w:jc w:val="both"/>
        <w:rPr>
          <w:rFonts w:ascii="Times New Roman" w:hAnsi="Times New Roman"/>
          <w:sz w:val="28"/>
          <w:szCs w:val="28"/>
        </w:rPr>
      </w:pPr>
      <w:r w:rsidRPr="009971AF">
        <w:rPr>
          <w:rFonts w:ascii="Times New Roman" w:eastAsia="Calibri" w:hAnsi="Times New Roman" w:cs="Times New Roman"/>
          <w:sz w:val="28"/>
          <w:szCs w:val="28"/>
        </w:rPr>
        <w:t xml:space="preserve">Неорганизованных детей в районе </w:t>
      </w:r>
      <w:r w:rsidR="001E6ACC" w:rsidRPr="009971AF">
        <w:rPr>
          <w:rFonts w:ascii="Times New Roman" w:hAnsi="Times New Roman"/>
          <w:sz w:val="28"/>
          <w:szCs w:val="28"/>
        </w:rPr>
        <w:t>1043</w:t>
      </w:r>
      <w:r w:rsidRPr="009971AF">
        <w:rPr>
          <w:rFonts w:ascii="Times New Roman" w:eastAsia="Calibri" w:hAnsi="Times New Roman" w:cs="Times New Roman"/>
          <w:sz w:val="28"/>
          <w:szCs w:val="28"/>
        </w:rPr>
        <w:t xml:space="preserve"> ребенка</w:t>
      </w:r>
      <w:r w:rsidR="00F37508" w:rsidRPr="009971AF">
        <w:rPr>
          <w:rFonts w:ascii="Times New Roman" w:eastAsia="Calibri" w:hAnsi="Times New Roman" w:cs="Times New Roman"/>
          <w:sz w:val="28"/>
          <w:szCs w:val="28"/>
        </w:rPr>
        <w:t xml:space="preserve">, из них старше 3 лет </w:t>
      </w:r>
      <w:r w:rsidR="001E6ACC" w:rsidRPr="009971AF">
        <w:rPr>
          <w:rFonts w:ascii="Times New Roman" w:eastAsia="Calibri" w:hAnsi="Times New Roman" w:cs="Times New Roman"/>
          <w:sz w:val="28"/>
          <w:szCs w:val="28"/>
        </w:rPr>
        <w:t>147</w:t>
      </w:r>
      <w:r w:rsidR="00F37508" w:rsidRPr="009971AF">
        <w:rPr>
          <w:rFonts w:ascii="Times New Roman" w:eastAsia="Calibri" w:hAnsi="Times New Roman" w:cs="Times New Roman"/>
          <w:sz w:val="28"/>
          <w:szCs w:val="28"/>
        </w:rPr>
        <w:t xml:space="preserve"> детей (201</w:t>
      </w:r>
      <w:r w:rsidR="001E6ACC" w:rsidRPr="009971AF">
        <w:rPr>
          <w:rFonts w:ascii="Times New Roman" w:eastAsia="Calibri" w:hAnsi="Times New Roman" w:cs="Times New Roman"/>
          <w:sz w:val="28"/>
          <w:szCs w:val="28"/>
        </w:rPr>
        <w:t>7</w:t>
      </w:r>
      <w:r w:rsidR="00F37508" w:rsidRPr="009971AF">
        <w:rPr>
          <w:rFonts w:ascii="Times New Roman" w:eastAsia="Calibri" w:hAnsi="Times New Roman" w:cs="Times New Roman"/>
          <w:sz w:val="28"/>
          <w:szCs w:val="28"/>
        </w:rPr>
        <w:t xml:space="preserve"> г. – </w:t>
      </w:r>
      <w:r w:rsidRPr="009971AF">
        <w:rPr>
          <w:rFonts w:ascii="Times New Roman" w:eastAsia="Calibri" w:hAnsi="Times New Roman" w:cs="Times New Roman"/>
          <w:sz w:val="28"/>
          <w:szCs w:val="28"/>
        </w:rPr>
        <w:t xml:space="preserve"> </w:t>
      </w:r>
      <w:r w:rsidR="001E6ACC" w:rsidRPr="009971AF">
        <w:rPr>
          <w:rFonts w:ascii="Times New Roman" w:eastAsia="Calibri" w:hAnsi="Times New Roman" w:cs="Times New Roman"/>
          <w:sz w:val="28"/>
          <w:szCs w:val="28"/>
        </w:rPr>
        <w:t>1352</w:t>
      </w:r>
      <w:r w:rsidRPr="009971AF">
        <w:rPr>
          <w:rFonts w:ascii="Times New Roman" w:eastAsia="Calibri" w:hAnsi="Times New Roman" w:cs="Times New Roman"/>
          <w:sz w:val="28"/>
          <w:szCs w:val="28"/>
        </w:rPr>
        <w:t xml:space="preserve"> ребенка, из них </w:t>
      </w:r>
      <w:r w:rsidR="001E6ACC" w:rsidRPr="009971AF">
        <w:rPr>
          <w:rFonts w:ascii="Times New Roman" w:eastAsia="Calibri" w:hAnsi="Times New Roman" w:cs="Times New Roman"/>
          <w:sz w:val="28"/>
          <w:szCs w:val="28"/>
        </w:rPr>
        <w:t>282</w:t>
      </w:r>
      <w:r w:rsidRPr="009971AF">
        <w:rPr>
          <w:rFonts w:ascii="Times New Roman" w:eastAsia="Calibri" w:hAnsi="Times New Roman" w:cs="Times New Roman"/>
          <w:sz w:val="28"/>
          <w:szCs w:val="28"/>
        </w:rPr>
        <w:t xml:space="preserve"> детей старше 3 лет</w:t>
      </w:r>
      <w:r w:rsidR="000003A8" w:rsidRPr="009971AF">
        <w:rPr>
          <w:rFonts w:ascii="Times New Roman" w:eastAsia="Calibri" w:hAnsi="Times New Roman" w:cs="Times New Roman"/>
          <w:sz w:val="28"/>
          <w:szCs w:val="28"/>
        </w:rPr>
        <w:t>)</w:t>
      </w:r>
      <w:r w:rsidRPr="009971AF">
        <w:rPr>
          <w:rFonts w:ascii="Times New Roman" w:eastAsia="Calibri" w:hAnsi="Times New Roman" w:cs="Times New Roman"/>
          <w:sz w:val="28"/>
          <w:szCs w:val="28"/>
        </w:rPr>
        <w:t>.</w:t>
      </w:r>
      <w:r w:rsidR="001E6ACC" w:rsidRPr="009971AF">
        <w:rPr>
          <w:rFonts w:ascii="Times New Roman" w:hAnsi="Times New Roman"/>
          <w:sz w:val="28"/>
          <w:szCs w:val="28"/>
        </w:rPr>
        <w:t xml:space="preserve"> </w:t>
      </w:r>
    </w:p>
    <w:p w:rsidR="00B751C2" w:rsidRPr="009971AF" w:rsidRDefault="00B412CA" w:rsidP="009E45D6">
      <w:pPr>
        <w:spacing w:after="0" w:line="240" w:lineRule="auto"/>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ab/>
        <w:t xml:space="preserve"> </w:t>
      </w:r>
      <w:r w:rsidR="009E45D6" w:rsidRPr="009971AF">
        <w:rPr>
          <w:rFonts w:ascii="Times New Roman" w:eastAsia="Calibri" w:hAnsi="Times New Roman" w:cs="Times New Roman"/>
          <w:sz w:val="28"/>
          <w:szCs w:val="28"/>
        </w:rPr>
        <w:t xml:space="preserve">Все детские сады района реализовывали ООП ДО, </w:t>
      </w:r>
      <w:proofErr w:type="gramStart"/>
      <w:r w:rsidR="009E45D6" w:rsidRPr="009971AF">
        <w:rPr>
          <w:rFonts w:ascii="Times New Roman" w:eastAsia="Calibri" w:hAnsi="Times New Roman" w:cs="Times New Roman"/>
          <w:sz w:val="28"/>
          <w:szCs w:val="28"/>
        </w:rPr>
        <w:t>разработанную</w:t>
      </w:r>
      <w:proofErr w:type="gramEnd"/>
      <w:r w:rsidR="009E45D6" w:rsidRPr="009971AF">
        <w:rPr>
          <w:rFonts w:ascii="Times New Roman" w:eastAsia="Calibri" w:hAnsi="Times New Roman" w:cs="Times New Roman"/>
          <w:sz w:val="28"/>
          <w:szCs w:val="28"/>
        </w:rPr>
        <w:t xml:space="preserve"> в соответствии с ФГОС ДО и на основе примерной ООП «От рождения до школы» под редакцией Н.Е. </w:t>
      </w:r>
      <w:proofErr w:type="spellStart"/>
      <w:r w:rsidR="009E45D6" w:rsidRPr="009971AF">
        <w:rPr>
          <w:rFonts w:ascii="Times New Roman" w:eastAsia="Calibri" w:hAnsi="Times New Roman" w:cs="Times New Roman"/>
          <w:sz w:val="28"/>
          <w:szCs w:val="28"/>
        </w:rPr>
        <w:t>Вераксы</w:t>
      </w:r>
      <w:proofErr w:type="spellEnd"/>
      <w:r w:rsidR="009E45D6" w:rsidRPr="009971AF">
        <w:rPr>
          <w:rFonts w:ascii="Times New Roman" w:eastAsia="Calibri" w:hAnsi="Times New Roman" w:cs="Times New Roman"/>
          <w:sz w:val="28"/>
          <w:szCs w:val="28"/>
        </w:rPr>
        <w:t xml:space="preserve">. </w:t>
      </w:r>
      <w:proofErr w:type="gramStart"/>
      <w:r w:rsidR="001E6ACC" w:rsidRPr="009971AF">
        <w:rPr>
          <w:rFonts w:ascii="Times New Roman" w:hAnsi="Times New Roman"/>
          <w:sz w:val="28"/>
          <w:szCs w:val="28"/>
        </w:rPr>
        <w:t xml:space="preserve">В 9 детских садах района во вновь сформированных группах введены ООП ДО, разработанные в на основе примерных программ «Мир открытий» </w:t>
      </w:r>
      <w:proofErr w:type="spellStart"/>
      <w:r w:rsidR="001E6ACC" w:rsidRPr="009971AF">
        <w:rPr>
          <w:rFonts w:ascii="Times New Roman" w:hAnsi="Times New Roman"/>
          <w:sz w:val="28"/>
          <w:szCs w:val="28"/>
        </w:rPr>
        <w:t>Петерсон</w:t>
      </w:r>
      <w:proofErr w:type="spellEnd"/>
      <w:r w:rsidR="001E6ACC" w:rsidRPr="009971AF">
        <w:rPr>
          <w:rFonts w:ascii="Times New Roman" w:hAnsi="Times New Roman"/>
          <w:sz w:val="28"/>
          <w:szCs w:val="28"/>
        </w:rPr>
        <w:t xml:space="preserve"> Л.Г. Лыкова И.А., </w:t>
      </w:r>
      <w:r w:rsidR="00963EF9" w:rsidRPr="009971AF">
        <w:rPr>
          <w:rFonts w:ascii="Times New Roman" w:hAnsi="Times New Roman"/>
          <w:sz w:val="28"/>
          <w:szCs w:val="28"/>
        </w:rPr>
        <w:t>«</w:t>
      </w:r>
      <w:r w:rsidR="001E6ACC" w:rsidRPr="009971AF">
        <w:rPr>
          <w:rFonts w:ascii="Times New Roman" w:hAnsi="Times New Roman"/>
          <w:sz w:val="28"/>
          <w:szCs w:val="28"/>
        </w:rPr>
        <w:t>Первые шаги</w:t>
      </w:r>
      <w:r w:rsidR="00963EF9" w:rsidRPr="009971AF">
        <w:rPr>
          <w:rFonts w:ascii="Times New Roman" w:hAnsi="Times New Roman"/>
          <w:sz w:val="28"/>
          <w:szCs w:val="28"/>
        </w:rPr>
        <w:t xml:space="preserve">», </w:t>
      </w:r>
      <w:r w:rsidR="001E6ACC" w:rsidRPr="009971AF">
        <w:rPr>
          <w:rFonts w:ascii="Times New Roman" w:hAnsi="Times New Roman"/>
          <w:sz w:val="28"/>
          <w:szCs w:val="28"/>
        </w:rPr>
        <w:t>под редакцией Смирновой Е.О.,</w:t>
      </w:r>
      <w:r w:rsidR="001E6ACC" w:rsidRPr="009971AF">
        <w:t xml:space="preserve"> </w:t>
      </w:r>
      <w:r w:rsidR="001E6ACC" w:rsidRPr="009971AF">
        <w:rPr>
          <w:rFonts w:ascii="Times New Roman" w:hAnsi="Times New Roman"/>
          <w:sz w:val="28"/>
          <w:szCs w:val="28"/>
        </w:rPr>
        <w:t>«Теремок» под редакцией И.А. Лыковой (для детей раннего возраста).</w:t>
      </w:r>
      <w:proofErr w:type="gramEnd"/>
      <w:r w:rsidR="00963EF9" w:rsidRPr="009971AF">
        <w:rPr>
          <w:rFonts w:ascii="Times New Roman" w:hAnsi="Times New Roman"/>
          <w:sz w:val="28"/>
          <w:szCs w:val="28"/>
        </w:rPr>
        <w:t xml:space="preserve"> </w:t>
      </w:r>
      <w:r w:rsidR="009E45D6" w:rsidRPr="009971AF">
        <w:rPr>
          <w:rFonts w:ascii="Times New Roman" w:eastAsia="Calibri" w:hAnsi="Times New Roman" w:cs="Times New Roman"/>
          <w:sz w:val="28"/>
          <w:szCs w:val="28"/>
        </w:rPr>
        <w:t xml:space="preserve">Оснащены средствами обучения и воспитания, в группах организована развивающая предметно-пространственная среда в соответствии с требованиями ФГОС </w:t>
      </w:r>
      <w:proofErr w:type="gramStart"/>
      <w:r w:rsidR="009E45D6" w:rsidRPr="009971AF">
        <w:rPr>
          <w:rFonts w:ascii="Times New Roman" w:eastAsia="Calibri" w:hAnsi="Times New Roman" w:cs="Times New Roman"/>
          <w:sz w:val="28"/>
          <w:szCs w:val="28"/>
        </w:rPr>
        <w:t>ДО</w:t>
      </w:r>
      <w:proofErr w:type="gramEnd"/>
      <w:r w:rsidR="009E45D6" w:rsidRPr="009971AF">
        <w:rPr>
          <w:rFonts w:ascii="Times New Roman" w:eastAsia="Calibri" w:hAnsi="Times New Roman" w:cs="Times New Roman"/>
          <w:sz w:val="28"/>
          <w:szCs w:val="28"/>
        </w:rPr>
        <w:t xml:space="preserve">. ДОО ведут планомерную работу по укреплению </w:t>
      </w:r>
      <w:r w:rsidR="00147697" w:rsidRPr="009971AF">
        <w:rPr>
          <w:rFonts w:ascii="Times New Roman" w:eastAsia="Calibri" w:hAnsi="Times New Roman" w:cs="Times New Roman"/>
          <w:sz w:val="28"/>
          <w:szCs w:val="28"/>
        </w:rPr>
        <w:t xml:space="preserve"> МТБ </w:t>
      </w:r>
      <w:r w:rsidR="009E45D6" w:rsidRPr="009971AF">
        <w:rPr>
          <w:rFonts w:ascii="Times New Roman" w:eastAsia="Calibri" w:hAnsi="Times New Roman" w:cs="Times New Roman"/>
          <w:sz w:val="28"/>
          <w:szCs w:val="28"/>
        </w:rPr>
        <w:t xml:space="preserve">в соответствии с требованиями к условиям для реализации ФГОС </w:t>
      </w:r>
      <w:proofErr w:type="gramStart"/>
      <w:r w:rsidR="009E45D6" w:rsidRPr="009971AF">
        <w:rPr>
          <w:rFonts w:ascii="Times New Roman" w:eastAsia="Calibri" w:hAnsi="Times New Roman" w:cs="Times New Roman"/>
          <w:sz w:val="28"/>
          <w:szCs w:val="28"/>
        </w:rPr>
        <w:t>ДО</w:t>
      </w:r>
      <w:proofErr w:type="gramEnd"/>
      <w:r w:rsidR="009E45D6" w:rsidRPr="009971AF">
        <w:rPr>
          <w:rFonts w:ascii="Times New Roman" w:eastAsia="Calibri" w:hAnsi="Times New Roman" w:cs="Times New Roman"/>
          <w:sz w:val="28"/>
          <w:szCs w:val="28"/>
        </w:rPr>
        <w:t xml:space="preserve"> (</w:t>
      </w:r>
      <w:proofErr w:type="gramStart"/>
      <w:r w:rsidR="009E45D6" w:rsidRPr="009971AF">
        <w:rPr>
          <w:rFonts w:ascii="Times New Roman" w:eastAsia="Calibri" w:hAnsi="Times New Roman" w:cs="Times New Roman"/>
          <w:sz w:val="28"/>
          <w:szCs w:val="28"/>
        </w:rPr>
        <w:t>обновление</w:t>
      </w:r>
      <w:proofErr w:type="gramEnd"/>
      <w:r w:rsidR="009E45D6" w:rsidRPr="009971AF">
        <w:rPr>
          <w:rFonts w:ascii="Times New Roman" w:eastAsia="Calibri" w:hAnsi="Times New Roman" w:cs="Times New Roman"/>
          <w:sz w:val="28"/>
          <w:szCs w:val="28"/>
        </w:rPr>
        <w:t xml:space="preserve"> игровой мебели, игрушек, наглядно-демонстрационного материала, методической литературы и др.), в том числе за счет привлеченных средств.</w:t>
      </w:r>
    </w:p>
    <w:p w:rsidR="002A3071" w:rsidRPr="009971AF" w:rsidRDefault="00010297" w:rsidP="00B751C2">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соответствии с годовым планом проводилась методическая работа: проведены </w:t>
      </w:r>
      <w:r w:rsidR="00317D89" w:rsidRPr="009971AF">
        <w:rPr>
          <w:rFonts w:ascii="Times New Roman" w:eastAsia="Calibri" w:hAnsi="Times New Roman" w:cs="Times New Roman"/>
          <w:sz w:val="28"/>
          <w:szCs w:val="28"/>
        </w:rPr>
        <w:t>5</w:t>
      </w:r>
      <w:r w:rsidRPr="009971AF">
        <w:rPr>
          <w:rFonts w:ascii="Times New Roman" w:eastAsia="Calibri" w:hAnsi="Times New Roman" w:cs="Times New Roman"/>
          <w:sz w:val="28"/>
          <w:szCs w:val="28"/>
        </w:rPr>
        <w:t xml:space="preserve"> совещани</w:t>
      </w:r>
      <w:r w:rsidR="00317D89" w:rsidRPr="009971AF">
        <w:rPr>
          <w:rFonts w:ascii="Times New Roman" w:eastAsia="Calibri" w:hAnsi="Times New Roman" w:cs="Times New Roman"/>
          <w:sz w:val="28"/>
          <w:szCs w:val="28"/>
        </w:rPr>
        <w:t>й</w:t>
      </w:r>
      <w:r w:rsidRPr="009971AF">
        <w:rPr>
          <w:rFonts w:ascii="Times New Roman" w:eastAsia="Calibri" w:hAnsi="Times New Roman" w:cs="Times New Roman"/>
          <w:sz w:val="28"/>
          <w:szCs w:val="28"/>
        </w:rPr>
        <w:t xml:space="preserve"> для руководителей, старших воспитателей и узких специалистов ДОО</w:t>
      </w:r>
      <w:r w:rsidR="00317D89" w:rsidRPr="009971AF">
        <w:rPr>
          <w:rFonts w:ascii="Times New Roman" w:eastAsia="Calibri" w:hAnsi="Times New Roman" w:cs="Times New Roman"/>
          <w:sz w:val="28"/>
          <w:szCs w:val="28"/>
        </w:rPr>
        <w:t>, 12</w:t>
      </w:r>
      <w:r w:rsidR="002A3071" w:rsidRPr="009971AF">
        <w:rPr>
          <w:rFonts w:ascii="Times New Roman" w:eastAsia="Calibri" w:hAnsi="Times New Roman" w:cs="Times New Roman"/>
          <w:sz w:val="28"/>
          <w:szCs w:val="28"/>
        </w:rPr>
        <w:t xml:space="preserve"> районных семинар</w:t>
      </w:r>
      <w:r w:rsidR="00317D89" w:rsidRPr="009971AF">
        <w:rPr>
          <w:rFonts w:ascii="Times New Roman" w:eastAsia="Calibri" w:hAnsi="Times New Roman" w:cs="Times New Roman"/>
          <w:sz w:val="28"/>
          <w:szCs w:val="28"/>
        </w:rPr>
        <w:t xml:space="preserve">ов, </w:t>
      </w:r>
      <w:r w:rsidR="002A3071" w:rsidRPr="009971AF">
        <w:rPr>
          <w:rFonts w:ascii="Times New Roman" w:eastAsia="Calibri" w:hAnsi="Times New Roman" w:cs="Times New Roman"/>
          <w:sz w:val="28"/>
          <w:szCs w:val="28"/>
        </w:rPr>
        <w:t xml:space="preserve">в том числе </w:t>
      </w:r>
      <w:r w:rsidR="00317D89" w:rsidRPr="009971AF">
        <w:rPr>
          <w:rFonts w:ascii="Times New Roman" w:eastAsia="Calibri" w:hAnsi="Times New Roman" w:cs="Times New Roman"/>
          <w:sz w:val="28"/>
          <w:szCs w:val="28"/>
        </w:rPr>
        <w:t xml:space="preserve">2 </w:t>
      </w:r>
      <w:r w:rsidR="002A3071" w:rsidRPr="009971AF">
        <w:rPr>
          <w:rFonts w:ascii="Times New Roman" w:eastAsia="Calibri" w:hAnsi="Times New Roman" w:cs="Times New Roman"/>
          <w:sz w:val="28"/>
          <w:szCs w:val="28"/>
        </w:rPr>
        <w:t>модельны</w:t>
      </w:r>
      <w:r w:rsidR="00317D89" w:rsidRPr="009971AF">
        <w:rPr>
          <w:rFonts w:ascii="Times New Roman" w:eastAsia="Calibri" w:hAnsi="Times New Roman" w:cs="Times New Roman"/>
          <w:sz w:val="28"/>
          <w:szCs w:val="28"/>
        </w:rPr>
        <w:t>х</w:t>
      </w:r>
      <w:r w:rsidR="002A3071" w:rsidRPr="009971AF">
        <w:rPr>
          <w:rFonts w:ascii="Times New Roman" w:eastAsia="Calibri" w:hAnsi="Times New Roman" w:cs="Times New Roman"/>
          <w:sz w:val="28"/>
          <w:szCs w:val="28"/>
        </w:rPr>
        <w:t xml:space="preserve"> семинар</w:t>
      </w:r>
      <w:r w:rsidR="00317D89" w:rsidRPr="009971AF">
        <w:rPr>
          <w:rFonts w:ascii="Times New Roman" w:eastAsia="Calibri" w:hAnsi="Times New Roman" w:cs="Times New Roman"/>
          <w:sz w:val="28"/>
          <w:szCs w:val="28"/>
        </w:rPr>
        <w:t>а</w:t>
      </w:r>
      <w:r w:rsidR="00B751C2" w:rsidRPr="009971AF">
        <w:rPr>
          <w:rFonts w:ascii="Times New Roman" w:eastAsia="Calibri" w:hAnsi="Times New Roman" w:cs="Times New Roman"/>
          <w:sz w:val="28"/>
          <w:szCs w:val="28"/>
        </w:rPr>
        <w:t>; 4</w:t>
      </w:r>
      <w:r w:rsidR="00C334B1" w:rsidRPr="009971AF">
        <w:rPr>
          <w:rFonts w:ascii="Times New Roman" w:eastAsia="Calibri" w:hAnsi="Times New Roman" w:cs="Times New Roman"/>
          <w:sz w:val="28"/>
          <w:szCs w:val="28"/>
        </w:rPr>
        <w:t xml:space="preserve"> районных методических объединения педагогов ДОО; </w:t>
      </w:r>
      <w:r w:rsidR="00B751C2" w:rsidRPr="009971AF">
        <w:rPr>
          <w:rFonts w:ascii="Times New Roman" w:eastAsia="Calibri" w:hAnsi="Times New Roman" w:cs="Times New Roman"/>
          <w:sz w:val="28"/>
          <w:szCs w:val="28"/>
        </w:rPr>
        <w:t>4 заседания круглого стола, 2 мастер-класса</w:t>
      </w:r>
      <w:r w:rsidR="00CA77D1" w:rsidRPr="009971AF">
        <w:t xml:space="preserve"> </w:t>
      </w:r>
      <w:r w:rsidR="00CA77D1" w:rsidRPr="009971AF">
        <w:rPr>
          <w:rFonts w:ascii="Times New Roman" w:eastAsia="Calibri" w:hAnsi="Times New Roman" w:cs="Times New Roman"/>
          <w:sz w:val="28"/>
          <w:szCs w:val="28"/>
        </w:rPr>
        <w:t>по вопросам подготовки педагогов к прохождению процедуры аттестации</w:t>
      </w:r>
      <w:r w:rsidR="00B751C2" w:rsidRPr="009971AF">
        <w:rPr>
          <w:rFonts w:ascii="Times New Roman" w:eastAsia="Calibri" w:hAnsi="Times New Roman" w:cs="Times New Roman"/>
          <w:sz w:val="28"/>
          <w:szCs w:val="28"/>
        </w:rPr>
        <w:t xml:space="preserve">; </w:t>
      </w:r>
      <w:r w:rsidR="005E0E89" w:rsidRPr="009971AF">
        <w:rPr>
          <w:rFonts w:ascii="Times New Roman" w:eastAsia="Calibri" w:hAnsi="Times New Roman" w:cs="Times New Roman"/>
          <w:sz w:val="28"/>
          <w:szCs w:val="28"/>
        </w:rPr>
        <w:t>организовано участие педагогов в 1</w:t>
      </w:r>
      <w:r w:rsidR="00B751C2" w:rsidRPr="009971AF">
        <w:rPr>
          <w:rFonts w:ascii="Times New Roman" w:eastAsia="Calibri" w:hAnsi="Times New Roman" w:cs="Times New Roman"/>
          <w:sz w:val="28"/>
          <w:szCs w:val="28"/>
        </w:rPr>
        <w:t>0</w:t>
      </w:r>
      <w:r w:rsidR="005E0E89" w:rsidRPr="009971AF">
        <w:rPr>
          <w:rFonts w:ascii="Times New Roman" w:eastAsia="Calibri" w:hAnsi="Times New Roman" w:cs="Times New Roman"/>
          <w:sz w:val="28"/>
          <w:szCs w:val="28"/>
        </w:rPr>
        <w:t xml:space="preserve"> краевых мероприятиях (семинарах, прослушивании </w:t>
      </w:r>
      <w:proofErr w:type="spellStart"/>
      <w:r w:rsidR="005E0E89" w:rsidRPr="009971AF">
        <w:rPr>
          <w:rFonts w:ascii="Times New Roman" w:eastAsia="Calibri" w:hAnsi="Times New Roman" w:cs="Times New Roman"/>
          <w:sz w:val="28"/>
          <w:szCs w:val="28"/>
        </w:rPr>
        <w:t>вебинаров</w:t>
      </w:r>
      <w:proofErr w:type="spellEnd"/>
      <w:r w:rsidR="005E0E89" w:rsidRPr="009971AF">
        <w:rPr>
          <w:rFonts w:ascii="Times New Roman" w:eastAsia="Calibri" w:hAnsi="Times New Roman" w:cs="Times New Roman"/>
          <w:sz w:val="28"/>
          <w:szCs w:val="28"/>
        </w:rPr>
        <w:t>, дистанционных семинарах, онлайн-конференциях по актуальным вопросам дошкольного образования,</w:t>
      </w:r>
      <w:r w:rsidR="00B751C2" w:rsidRPr="009971AF">
        <w:rPr>
          <w:rFonts w:ascii="Times New Roman" w:eastAsia="Calibri" w:hAnsi="Times New Roman" w:cs="Times New Roman"/>
          <w:sz w:val="28"/>
          <w:szCs w:val="28"/>
        </w:rPr>
        <w:t xml:space="preserve"> обновлению содержания ООП </w:t>
      </w:r>
      <w:proofErr w:type="gramStart"/>
      <w:r w:rsidR="00B751C2" w:rsidRPr="009971AF">
        <w:rPr>
          <w:rFonts w:ascii="Times New Roman" w:eastAsia="Calibri" w:hAnsi="Times New Roman" w:cs="Times New Roman"/>
          <w:sz w:val="28"/>
          <w:szCs w:val="28"/>
        </w:rPr>
        <w:t>ДО</w:t>
      </w:r>
      <w:proofErr w:type="gramEnd"/>
      <w:r w:rsidR="00B751C2" w:rsidRPr="009971AF">
        <w:rPr>
          <w:rFonts w:ascii="Times New Roman" w:eastAsia="Calibri" w:hAnsi="Times New Roman" w:cs="Times New Roman"/>
          <w:sz w:val="28"/>
          <w:szCs w:val="28"/>
        </w:rPr>
        <w:t>).</w:t>
      </w:r>
    </w:p>
    <w:p w:rsidR="00B412CA" w:rsidRPr="009971AF" w:rsidRDefault="00010297" w:rsidP="004B3ED7">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Во всех детских садах района реализовались краткосрочные и </w:t>
      </w:r>
      <w:proofErr w:type="gramStart"/>
      <w:r w:rsidRPr="009971AF">
        <w:rPr>
          <w:rFonts w:ascii="Times New Roman" w:eastAsia="Calibri" w:hAnsi="Times New Roman" w:cs="Times New Roman"/>
          <w:sz w:val="28"/>
          <w:szCs w:val="28"/>
        </w:rPr>
        <w:t>долго-срочные</w:t>
      </w:r>
      <w:proofErr w:type="gramEnd"/>
      <w:r w:rsidRPr="009971AF">
        <w:rPr>
          <w:rFonts w:ascii="Times New Roman" w:eastAsia="Calibri" w:hAnsi="Times New Roman" w:cs="Times New Roman"/>
          <w:sz w:val="28"/>
          <w:szCs w:val="28"/>
        </w:rPr>
        <w:t xml:space="preserve"> проекты по профориентации дошкольников. Отчеты о реализации данных проектов были представлены на совещании руководителей и семинарах для педагогов и руководителей ДОУ.</w:t>
      </w:r>
    </w:p>
    <w:p w:rsidR="00164172" w:rsidRPr="009971AF" w:rsidRDefault="001D3ACA" w:rsidP="001D3ACA">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lastRenderedPageBreak/>
        <w:t>Организовано и проведено 6 районных конкурсов для педагогов ДОО, воспитанников и их семей.</w:t>
      </w:r>
    </w:p>
    <w:p w:rsidR="00164172" w:rsidRPr="009971AF" w:rsidRDefault="00314E21" w:rsidP="00314E21">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Регулярно проводятся мониторинги, направленные на изучение общественного мнения (родителей, педагогов и др.), в том числе по выявлению проблемных вопросов для дальнейшего их разрешения.</w:t>
      </w:r>
    </w:p>
    <w:p w:rsidR="00597EBB" w:rsidRPr="009971AF" w:rsidRDefault="00597EBB" w:rsidP="00597EBB">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2018 году во всех ДОО района организовано дополнительное образование через кружковую деятельность. </w:t>
      </w:r>
      <w:proofErr w:type="gramStart"/>
      <w:r w:rsidRPr="009971AF">
        <w:rPr>
          <w:rFonts w:ascii="Times New Roman" w:hAnsi="Times New Roman"/>
          <w:sz w:val="28"/>
          <w:szCs w:val="28"/>
        </w:rPr>
        <w:t xml:space="preserve">Всего в районе организовано 95 кружков, из них 13 на платной основе (2017 г. – 85 кружков, из них 3 на платной основе,  2016 г. – 80 кружков,  платных не было). </w:t>
      </w:r>
      <w:r w:rsidR="00875868" w:rsidRPr="009971AF">
        <w:rPr>
          <w:rFonts w:ascii="Times New Roman" w:hAnsi="Times New Roman"/>
          <w:sz w:val="28"/>
          <w:szCs w:val="28"/>
        </w:rPr>
        <w:t>5 детских садов оказывают дополнительные образовательные услуги на платной основе, с</w:t>
      </w:r>
      <w:r w:rsidRPr="009971AF">
        <w:rPr>
          <w:rFonts w:ascii="Times New Roman" w:hAnsi="Times New Roman"/>
          <w:sz w:val="28"/>
          <w:szCs w:val="28"/>
        </w:rPr>
        <w:t>тоимость одного занятия в платных кружках составляет 120 рублей</w:t>
      </w:r>
      <w:r w:rsidR="00875868" w:rsidRPr="009971AF">
        <w:rPr>
          <w:rFonts w:ascii="Times New Roman" w:hAnsi="Times New Roman"/>
          <w:sz w:val="28"/>
          <w:szCs w:val="28"/>
        </w:rPr>
        <w:t xml:space="preserve"> (детский сад № 4 и № 11 р.п. Переяславка, № 1 и 10 р.п. Хор</w:t>
      </w:r>
      <w:proofErr w:type="gramEnd"/>
      <w:r w:rsidR="00875868" w:rsidRPr="009971AF">
        <w:rPr>
          <w:rFonts w:ascii="Times New Roman" w:hAnsi="Times New Roman"/>
          <w:sz w:val="28"/>
          <w:szCs w:val="28"/>
        </w:rPr>
        <w:t xml:space="preserve">, № </w:t>
      </w:r>
      <w:proofErr w:type="gramStart"/>
      <w:r w:rsidR="00875868" w:rsidRPr="009971AF">
        <w:rPr>
          <w:rFonts w:ascii="Times New Roman" w:hAnsi="Times New Roman"/>
          <w:sz w:val="28"/>
          <w:szCs w:val="28"/>
        </w:rPr>
        <w:t>32 с. Могилевка)</w:t>
      </w:r>
      <w:r w:rsidRPr="009971AF">
        <w:rPr>
          <w:rFonts w:ascii="Times New Roman" w:hAnsi="Times New Roman"/>
          <w:sz w:val="28"/>
          <w:szCs w:val="28"/>
        </w:rPr>
        <w:t>.</w:t>
      </w:r>
      <w:proofErr w:type="gramEnd"/>
    </w:p>
    <w:p w:rsidR="00597EBB" w:rsidRPr="009971AF" w:rsidRDefault="00597EBB" w:rsidP="00597EBB">
      <w:pPr>
        <w:spacing w:after="0" w:line="240" w:lineRule="auto"/>
        <w:ind w:firstLine="708"/>
        <w:jc w:val="both"/>
        <w:rPr>
          <w:rFonts w:ascii="Times New Roman" w:hAnsi="Times New Roman"/>
          <w:sz w:val="28"/>
          <w:szCs w:val="28"/>
        </w:rPr>
      </w:pPr>
      <w:r w:rsidRPr="009971AF">
        <w:rPr>
          <w:rFonts w:ascii="Times New Roman" w:hAnsi="Times New Roman"/>
          <w:sz w:val="28"/>
          <w:szCs w:val="28"/>
        </w:rPr>
        <w:t>Количество детей, охваченных дополнительным образованием, увеличилось на 94 ребенка и составляет 1779 детей, из которых 216 детей посещают платные кружки (2017 г. – 60 воспитанников).</w:t>
      </w:r>
    </w:p>
    <w:p w:rsidR="0068086E" w:rsidRPr="009971AF" w:rsidRDefault="002A65FD" w:rsidP="00597EBB">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7 детских садах муниципального района, в штате которых имелись узкие специалисты (педагоги-психологи и учителя-логопеды), были открыты  консультативные пункты, которые  оказывали населению консультации по вопросам  социализации детей дошкольного возраста, не посещающих ДОУ; возрастным, психофизиологическим особенностям детей; готовности к обучению в школе; профилактики различных отклонений в физическом, психическом и социальном развитии детей дошкольного возраста; организации игровой деятельности; создания условий для закаливания и оздоровления детей и др.</w:t>
      </w:r>
      <w:r w:rsidRPr="009971AF">
        <w:rPr>
          <w:rFonts w:ascii="Times New Roman" w:eastAsia="Calibri" w:hAnsi="Times New Roman" w:cs="Times New Roman"/>
          <w:sz w:val="28"/>
          <w:szCs w:val="28"/>
        </w:rPr>
        <w:tab/>
        <w:t>В течение 201</w:t>
      </w:r>
      <w:r w:rsidR="00963EF9" w:rsidRPr="009971AF">
        <w:rPr>
          <w:rFonts w:ascii="Times New Roman" w:eastAsia="Calibri" w:hAnsi="Times New Roman" w:cs="Times New Roman"/>
          <w:sz w:val="28"/>
          <w:szCs w:val="28"/>
        </w:rPr>
        <w:t>8</w:t>
      </w:r>
      <w:r w:rsidRPr="009971AF">
        <w:rPr>
          <w:rFonts w:ascii="Times New Roman" w:eastAsia="Calibri" w:hAnsi="Times New Roman" w:cs="Times New Roman"/>
          <w:sz w:val="28"/>
          <w:szCs w:val="28"/>
        </w:rPr>
        <w:t xml:space="preserve"> года количество </w:t>
      </w:r>
      <w:proofErr w:type="gramStart"/>
      <w:r w:rsidRPr="009971AF">
        <w:rPr>
          <w:rFonts w:ascii="Times New Roman" w:eastAsia="Calibri" w:hAnsi="Times New Roman" w:cs="Times New Roman"/>
          <w:sz w:val="28"/>
          <w:szCs w:val="28"/>
        </w:rPr>
        <w:t>детей, охваченных услугами консультатив</w:t>
      </w:r>
      <w:r w:rsidR="008A0B75" w:rsidRPr="009971AF">
        <w:rPr>
          <w:rFonts w:ascii="Times New Roman" w:eastAsia="Calibri" w:hAnsi="Times New Roman" w:cs="Times New Roman"/>
          <w:sz w:val="28"/>
          <w:szCs w:val="28"/>
        </w:rPr>
        <w:t>ных пунктов составило</w:t>
      </w:r>
      <w:proofErr w:type="gramEnd"/>
      <w:r w:rsidR="008A0B75" w:rsidRPr="009971AF">
        <w:rPr>
          <w:rFonts w:ascii="Times New Roman" w:eastAsia="Calibri" w:hAnsi="Times New Roman" w:cs="Times New Roman"/>
          <w:sz w:val="28"/>
          <w:szCs w:val="28"/>
        </w:rPr>
        <w:t xml:space="preserve"> </w:t>
      </w:r>
      <w:r w:rsidR="00963EF9" w:rsidRPr="009971AF">
        <w:rPr>
          <w:rFonts w:ascii="Times New Roman" w:eastAsia="Calibri" w:hAnsi="Times New Roman" w:cs="Times New Roman"/>
          <w:sz w:val="28"/>
          <w:szCs w:val="28"/>
        </w:rPr>
        <w:t>529</w:t>
      </w:r>
      <w:r w:rsidR="008A0B75" w:rsidRPr="009971AF">
        <w:rPr>
          <w:rFonts w:ascii="Times New Roman" w:eastAsia="Calibri" w:hAnsi="Times New Roman" w:cs="Times New Roman"/>
          <w:sz w:val="28"/>
          <w:szCs w:val="28"/>
        </w:rPr>
        <w:t xml:space="preserve"> детей (</w:t>
      </w:r>
      <w:r w:rsidRPr="009971AF">
        <w:rPr>
          <w:rFonts w:ascii="Times New Roman" w:eastAsia="Calibri" w:hAnsi="Times New Roman" w:cs="Times New Roman"/>
          <w:sz w:val="28"/>
          <w:szCs w:val="28"/>
        </w:rPr>
        <w:t>201</w:t>
      </w:r>
      <w:r w:rsidR="00963EF9" w:rsidRPr="009971AF">
        <w:rPr>
          <w:rFonts w:ascii="Times New Roman" w:eastAsia="Calibri" w:hAnsi="Times New Roman" w:cs="Times New Roman"/>
          <w:sz w:val="28"/>
          <w:szCs w:val="28"/>
        </w:rPr>
        <w:t>7</w:t>
      </w:r>
      <w:r w:rsidR="008A0B75" w:rsidRPr="009971AF">
        <w:rPr>
          <w:rFonts w:ascii="Times New Roman" w:eastAsia="Calibri" w:hAnsi="Times New Roman" w:cs="Times New Roman"/>
          <w:sz w:val="28"/>
          <w:szCs w:val="28"/>
        </w:rPr>
        <w:t xml:space="preserve"> г.</w:t>
      </w:r>
      <w:r w:rsidRPr="009971AF">
        <w:rPr>
          <w:rFonts w:ascii="Times New Roman" w:eastAsia="Calibri" w:hAnsi="Times New Roman" w:cs="Times New Roman"/>
          <w:sz w:val="28"/>
          <w:szCs w:val="28"/>
        </w:rPr>
        <w:t xml:space="preserve"> – </w:t>
      </w:r>
      <w:r w:rsidR="00963EF9" w:rsidRPr="009971AF">
        <w:rPr>
          <w:rFonts w:ascii="Times New Roman" w:eastAsia="Calibri" w:hAnsi="Times New Roman" w:cs="Times New Roman"/>
          <w:sz w:val="28"/>
          <w:szCs w:val="28"/>
        </w:rPr>
        <w:t>315</w:t>
      </w:r>
      <w:r w:rsidRPr="009971AF">
        <w:rPr>
          <w:rFonts w:ascii="Times New Roman" w:eastAsia="Calibri" w:hAnsi="Times New Roman" w:cs="Times New Roman"/>
          <w:sz w:val="28"/>
          <w:szCs w:val="28"/>
        </w:rPr>
        <w:t xml:space="preserve"> </w:t>
      </w:r>
      <w:r w:rsidR="00963EF9" w:rsidRPr="009971AF">
        <w:rPr>
          <w:rFonts w:ascii="Times New Roman" w:eastAsia="Calibri" w:hAnsi="Times New Roman" w:cs="Times New Roman"/>
          <w:sz w:val="28"/>
          <w:szCs w:val="28"/>
        </w:rPr>
        <w:t>детей</w:t>
      </w:r>
      <w:r w:rsidR="008A0B75" w:rsidRPr="009971AF">
        <w:rPr>
          <w:rFonts w:ascii="Times New Roman" w:eastAsia="Calibri" w:hAnsi="Times New Roman" w:cs="Times New Roman"/>
          <w:sz w:val="28"/>
          <w:szCs w:val="28"/>
        </w:rPr>
        <w:t>).</w:t>
      </w:r>
    </w:p>
    <w:p w:rsidR="0068086E" w:rsidRPr="009971AF" w:rsidRDefault="0068086E" w:rsidP="0068086E">
      <w:pPr>
        <w:spacing w:after="0" w:line="240" w:lineRule="auto"/>
        <w:ind w:firstLine="708"/>
        <w:jc w:val="both"/>
        <w:rPr>
          <w:rFonts w:ascii="Times New Roman" w:eastAsia="Calibri" w:hAnsi="Times New Roman" w:cs="Times New Roman"/>
          <w:sz w:val="28"/>
          <w:szCs w:val="28"/>
        </w:rPr>
      </w:pPr>
      <w:r w:rsidRPr="009971AF">
        <w:rPr>
          <w:rFonts w:ascii="Times New Roman" w:hAnsi="Times New Roman"/>
          <w:sz w:val="28"/>
          <w:szCs w:val="28"/>
        </w:rPr>
        <w:t xml:space="preserve">В муниципальном районе по состоянию на 01.01.2019  проживают 33 ребенка-инвалида, из них 24 ребенка - дети-инвалиды с ОВЗ. Кроме этого, в районе 21 ребенок не являются инвалидами, но имеют статус ОВЗ, они посещают ДОО. </w:t>
      </w:r>
    </w:p>
    <w:p w:rsidR="00597EBB" w:rsidRPr="009971AF" w:rsidRDefault="0068086E" w:rsidP="00597EBB">
      <w:pPr>
        <w:spacing w:after="0" w:line="240" w:lineRule="auto"/>
        <w:ind w:firstLine="708"/>
        <w:jc w:val="both"/>
        <w:rPr>
          <w:rFonts w:ascii="Times New Roman" w:hAnsi="Times New Roman"/>
          <w:sz w:val="28"/>
          <w:szCs w:val="28"/>
        </w:rPr>
      </w:pPr>
      <w:r w:rsidRPr="009971AF">
        <w:rPr>
          <w:rFonts w:ascii="Times New Roman" w:hAnsi="Times New Roman"/>
          <w:sz w:val="28"/>
          <w:szCs w:val="28"/>
        </w:rPr>
        <w:t>Из 33 детей-инвалидов – 31 ребенок посещает ДОО, охват дошкольным образованием детей-инвалидов составляет 94 %, в том числе 6 детей получают</w:t>
      </w:r>
      <w:r w:rsidR="00597EBB" w:rsidRPr="009971AF">
        <w:rPr>
          <w:rFonts w:ascii="Times New Roman" w:hAnsi="Times New Roman"/>
          <w:sz w:val="28"/>
          <w:szCs w:val="28"/>
        </w:rPr>
        <w:t xml:space="preserve"> дошкольное образование на дому (</w:t>
      </w:r>
      <w:r w:rsidRPr="009971AF">
        <w:rPr>
          <w:rFonts w:ascii="Times New Roman" w:hAnsi="Times New Roman"/>
          <w:sz w:val="28"/>
          <w:szCs w:val="28"/>
        </w:rPr>
        <w:t>2017 год</w:t>
      </w:r>
      <w:r w:rsidR="00597EBB" w:rsidRPr="009971AF">
        <w:rPr>
          <w:rFonts w:ascii="Times New Roman" w:hAnsi="Times New Roman"/>
          <w:sz w:val="28"/>
          <w:szCs w:val="28"/>
        </w:rPr>
        <w:t xml:space="preserve"> –</w:t>
      </w:r>
      <w:r w:rsidRPr="009971AF">
        <w:rPr>
          <w:rFonts w:ascii="Times New Roman" w:hAnsi="Times New Roman"/>
          <w:sz w:val="28"/>
          <w:szCs w:val="28"/>
        </w:rPr>
        <w:t xml:space="preserve"> охват детей-инвалидов дошкольным образованием</w:t>
      </w:r>
      <w:r w:rsidR="00597EBB" w:rsidRPr="009971AF">
        <w:rPr>
          <w:rFonts w:ascii="Times New Roman" w:hAnsi="Times New Roman"/>
          <w:sz w:val="28"/>
          <w:szCs w:val="28"/>
        </w:rPr>
        <w:t xml:space="preserve"> </w:t>
      </w:r>
      <w:r w:rsidRPr="009971AF">
        <w:rPr>
          <w:rFonts w:ascii="Times New Roman" w:hAnsi="Times New Roman"/>
          <w:sz w:val="28"/>
          <w:szCs w:val="28"/>
        </w:rPr>
        <w:t>93 %</w:t>
      </w:r>
      <w:r w:rsidR="00597EBB" w:rsidRPr="009971AF">
        <w:rPr>
          <w:rFonts w:ascii="Times New Roman" w:hAnsi="Times New Roman"/>
          <w:sz w:val="28"/>
          <w:szCs w:val="28"/>
        </w:rPr>
        <w:t>)</w:t>
      </w:r>
      <w:r w:rsidRPr="009971AF">
        <w:rPr>
          <w:rFonts w:ascii="Times New Roman" w:hAnsi="Times New Roman"/>
          <w:sz w:val="28"/>
          <w:szCs w:val="28"/>
        </w:rPr>
        <w:t>.</w:t>
      </w:r>
      <w:r w:rsidR="00597EBB" w:rsidRPr="009971AF">
        <w:rPr>
          <w:rFonts w:ascii="Times New Roman" w:hAnsi="Times New Roman"/>
          <w:sz w:val="28"/>
          <w:szCs w:val="28"/>
        </w:rPr>
        <w:t xml:space="preserve"> </w:t>
      </w:r>
    </w:p>
    <w:p w:rsidR="00597EBB" w:rsidRPr="009971AF" w:rsidRDefault="00597EBB" w:rsidP="00597EBB">
      <w:pPr>
        <w:spacing w:after="0" w:line="240" w:lineRule="auto"/>
        <w:ind w:firstLine="708"/>
        <w:jc w:val="both"/>
        <w:rPr>
          <w:rFonts w:ascii="Times New Roman" w:hAnsi="Times New Roman"/>
          <w:sz w:val="28"/>
          <w:szCs w:val="28"/>
        </w:rPr>
      </w:pPr>
      <w:r w:rsidRPr="009971AF">
        <w:rPr>
          <w:rFonts w:ascii="Times New Roman" w:hAnsi="Times New Roman"/>
          <w:sz w:val="28"/>
          <w:szCs w:val="28"/>
        </w:rPr>
        <w:t>В детских садах, которые посещают дети-инвалиды, имеющие специальные потребности, разработана адаптированная программа для каждого нуждающегося ребенка, с учетом рекомендаций и заключений.</w:t>
      </w:r>
    </w:p>
    <w:p w:rsidR="00920899" w:rsidRPr="009971AF" w:rsidRDefault="008C6052" w:rsidP="00597EBB">
      <w:pPr>
        <w:spacing w:after="0" w:line="240" w:lineRule="auto"/>
        <w:ind w:firstLine="708"/>
        <w:jc w:val="both"/>
        <w:rPr>
          <w:rFonts w:ascii="Times New Roman" w:hAnsi="Times New Roman"/>
          <w:sz w:val="28"/>
          <w:szCs w:val="28"/>
        </w:rPr>
      </w:pPr>
      <w:r w:rsidRPr="009971AF">
        <w:rPr>
          <w:rFonts w:ascii="Times New Roman" w:eastAsia="Calibri" w:hAnsi="Times New Roman" w:cs="Times New Roman"/>
          <w:sz w:val="28"/>
          <w:szCs w:val="28"/>
        </w:rPr>
        <w:t xml:space="preserve">Во всех 26 детских садах района созданы ПМП консилиумы.  </w:t>
      </w:r>
      <w:r w:rsidR="00920899" w:rsidRPr="009971AF">
        <w:rPr>
          <w:rFonts w:ascii="Times New Roman" w:eastAsia="Calibri" w:hAnsi="Times New Roman" w:cs="Times New Roman"/>
          <w:sz w:val="28"/>
          <w:szCs w:val="28"/>
        </w:rPr>
        <w:t>В течение 201</w:t>
      </w:r>
      <w:r w:rsidR="00597EBB" w:rsidRPr="009971AF">
        <w:rPr>
          <w:rFonts w:ascii="Times New Roman" w:eastAsia="Calibri" w:hAnsi="Times New Roman" w:cs="Times New Roman"/>
          <w:sz w:val="28"/>
          <w:szCs w:val="28"/>
        </w:rPr>
        <w:t>8</w:t>
      </w:r>
      <w:r w:rsidR="00920899" w:rsidRPr="009971AF">
        <w:rPr>
          <w:rFonts w:ascii="Times New Roman" w:eastAsia="Calibri" w:hAnsi="Times New Roman" w:cs="Times New Roman"/>
          <w:sz w:val="28"/>
          <w:szCs w:val="28"/>
        </w:rPr>
        <w:t xml:space="preserve"> года на заседаниях территориальной медико-психолого-педагогической комиссии  (далее – ТПМПК) было обследовано </w:t>
      </w:r>
      <w:r w:rsidR="00597EBB" w:rsidRPr="009971AF">
        <w:rPr>
          <w:rFonts w:ascii="Times New Roman" w:eastAsia="Calibri" w:hAnsi="Times New Roman" w:cs="Times New Roman"/>
          <w:sz w:val="28"/>
          <w:szCs w:val="28"/>
        </w:rPr>
        <w:t>27</w:t>
      </w:r>
      <w:r w:rsidR="00920899" w:rsidRPr="009971AF">
        <w:rPr>
          <w:rFonts w:ascii="Times New Roman" w:eastAsia="Calibri" w:hAnsi="Times New Roman" w:cs="Times New Roman"/>
          <w:sz w:val="28"/>
          <w:szCs w:val="28"/>
        </w:rPr>
        <w:t xml:space="preserve"> </w:t>
      </w:r>
      <w:r w:rsidR="00597EBB" w:rsidRPr="009971AF">
        <w:rPr>
          <w:rFonts w:ascii="Times New Roman" w:eastAsia="Calibri" w:hAnsi="Times New Roman" w:cs="Times New Roman"/>
          <w:sz w:val="28"/>
          <w:szCs w:val="28"/>
        </w:rPr>
        <w:t>детей</w:t>
      </w:r>
      <w:r w:rsidR="00920899" w:rsidRPr="009971AF">
        <w:rPr>
          <w:rFonts w:ascii="Times New Roman" w:eastAsia="Calibri" w:hAnsi="Times New Roman" w:cs="Times New Roman"/>
          <w:sz w:val="28"/>
          <w:szCs w:val="28"/>
        </w:rPr>
        <w:t xml:space="preserve"> дошкольного возраста</w:t>
      </w:r>
      <w:r w:rsidR="00597EBB" w:rsidRPr="009971AF">
        <w:rPr>
          <w:rFonts w:ascii="Times New Roman" w:eastAsia="Calibri" w:hAnsi="Times New Roman" w:cs="Times New Roman"/>
          <w:sz w:val="28"/>
          <w:szCs w:val="28"/>
        </w:rPr>
        <w:t xml:space="preserve"> </w:t>
      </w:r>
      <w:r w:rsidR="00597EBB" w:rsidRPr="009971AF">
        <w:rPr>
          <w:rFonts w:ascii="Times New Roman" w:hAnsi="Times New Roman"/>
          <w:sz w:val="28"/>
          <w:szCs w:val="28"/>
        </w:rPr>
        <w:t>(2017 г. – 22 ребенка)</w:t>
      </w:r>
      <w:r w:rsidR="00920899"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Работа в ДОО</w:t>
      </w:r>
      <w:r w:rsidR="00920899" w:rsidRPr="009971AF">
        <w:rPr>
          <w:rFonts w:ascii="Times New Roman" w:eastAsia="Calibri" w:hAnsi="Times New Roman" w:cs="Times New Roman"/>
          <w:sz w:val="28"/>
          <w:szCs w:val="28"/>
        </w:rPr>
        <w:t xml:space="preserve"> с данными детьми строилась с учетом полученных на ТПМПК рекомендаций. </w:t>
      </w:r>
    </w:p>
    <w:p w:rsidR="00597EBB" w:rsidRPr="009971AF" w:rsidRDefault="00597EBB" w:rsidP="00597EBB">
      <w:pPr>
        <w:spacing w:after="0" w:line="240" w:lineRule="auto"/>
        <w:ind w:firstLine="708"/>
        <w:jc w:val="both"/>
        <w:rPr>
          <w:rFonts w:ascii="Times New Roman" w:eastAsia="Times New Roman" w:hAnsi="Times New Roman"/>
          <w:sz w:val="28"/>
          <w:szCs w:val="28"/>
        </w:rPr>
      </w:pPr>
      <w:r w:rsidRPr="009971AF">
        <w:rPr>
          <w:rFonts w:ascii="Times New Roman" w:eastAsia="Times New Roman" w:hAnsi="Times New Roman"/>
          <w:sz w:val="28"/>
          <w:szCs w:val="28"/>
        </w:rPr>
        <w:t xml:space="preserve">Средняя стоимость содержания 1 ребенка в ДОО в месяц составляет – 13174,6 рублей;  средняя по городу – 11215,94 рублей, средняя по селу – </w:t>
      </w:r>
      <w:r w:rsidRPr="009971AF">
        <w:rPr>
          <w:rFonts w:ascii="Times New Roman" w:eastAsia="Times New Roman" w:hAnsi="Times New Roman"/>
          <w:sz w:val="28"/>
          <w:szCs w:val="28"/>
        </w:rPr>
        <w:lastRenderedPageBreak/>
        <w:t>17756,78 рублей (2017 г. – 10563,47 рублей; средняя  по городу -9506,93 рублей, по селу – 12676,54 рубля).</w:t>
      </w:r>
    </w:p>
    <w:p w:rsidR="00597EBB" w:rsidRPr="009971AF" w:rsidRDefault="00597EBB" w:rsidP="00597EBB">
      <w:pPr>
        <w:spacing w:after="0" w:line="240" w:lineRule="auto"/>
        <w:ind w:firstLine="708"/>
        <w:jc w:val="both"/>
        <w:rPr>
          <w:rFonts w:ascii="Times New Roman" w:eastAsia="Times New Roman" w:hAnsi="Times New Roman"/>
          <w:sz w:val="28"/>
          <w:szCs w:val="28"/>
        </w:rPr>
      </w:pPr>
      <w:proofErr w:type="gramStart"/>
      <w:r w:rsidRPr="009971AF">
        <w:rPr>
          <w:rFonts w:ascii="Times New Roman" w:eastAsia="Times New Roman" w:hAnsi="Times New Roman"/>
          <w:sz w:val="28"/>
          <w:szCs w:val="28"/>
        </w:rPr>
        <w:t>Стоимость родительской платы за присмотр и уход в течение 2018 года составляла 160 рублей в день, 3293,33 в месяц (10,5 часовое пребывание), 176 рублей в день, 3622,67 в месяц (12 часовое пребывание) (2017 г. – 144 рубля (10,5 часовое пребывание), 158 рублей (12 часовое пребывание).</w:t>
      </w:r>
      <w:proofErr w:type="gramEnd"/>
    </w:p>
    <w:p w:rsidR="008C6052" w:rsidRPr="009971AF" w:rsidRDefault="00597EBB" w:rsidP="00597EBB">
      <w:pPr>
        <w:spacing w:after="0" w:line="240" w:lineRule="auto"/>
        <w:ind w:firstLine="708"/>
        <w:jc w:val="both"/>
        <w:rPr>
          <w:rFonts w:ascii="Times New Roman" w:eastAsia="Times New Roman" w:hAnsi="Times New Roman"/>
          <w:sz w:val="28"/>
          <w:szCs w:val="28"/>
        </w:rPr>
      </w:pPr>
      <w:r w:rsidRPr="009971AF">
        <w:rPr>
          <w:rFonts w:ascii="Times New Roman" w:eastAsia="Times New Roman" w:hAnsi="Times New Roman"/>
          <w:sz w:val="28"/>
          <w:szCs w:val="28"/>
        </w:rPr>
        <w:t>Плата за содержание детей в детских садах не взимается с 87 детей, из них 31 ребенок-инвалид (2017 г. – 35 детей) и 56 опекаемых детей (2017 г. - 43 ребенка).</w:t>
      </w:r>
    </w:p>
    <w:p w:rsidR="006F0704" w:rsidRPr="009971AF" w:rsidRDefault="006F0704" w:rsidP="006F0704">
      <w:pPr>
        <w:spacing w:after="0" w:line="240" w:lineRule="auto"/>
        <w:ind w:firstLine="708"/>
        <w:jc w:val="both"/>
        <w:rPr>
          <w:rFonts w:ascii="Times New Roman" w:eastAsia="Times New Roman" w:hAnsi="Times New Roman" w:cs="Times New Roman"/>
          <w:sz w:val="28"/>
          <w:szCs w:val="28"/>
        </w:rPr>
      </w:pPr>
      <w:r w:rsidRPr="009971AF">
        <w:rPr>
          <w:rFonts w:ascii="Times New Roman" w:eastAsia="Times New Roman" w:hAnsi="Times New Roman" w:cs="Times New Roman"/>
          <w:sz w:val="28"/>
          <w:szCs w:val="28"/>
        </w:rPr>
        <w:t>В целях реализации основных и дополнительных программ по дошкольному образованию, организации системной работы в АИС «Комплектование ДОУ» все организации дошкольного образования оснащены компьютерным оборудованием. Всего в детских садах мун</w:t>
      </w:r>
      <w:r w:rsidR="00730CF8" w:rsidRPr="009971AF">
        <w:rPr>
          <w:rFonts w:ascii="Times New Roman" w:eastAsia="Times New Roman" w:hAnsi="Times New Roman" w:cs="Times New Roman"/>
          <w:sz w:val="28"/>
          <w:szCs w:val="28"/>
        </w:rPr>
        <w:t>иципального района насчитывалось</w:t>
      </w:r>
      <w:r w:rsidRPr="009971AF">
        <w:rPr>
          <w:rFonts w:ascii="Times New Roman" w:eastAsia="Times New Roman" w:hAnsi="Times New Roman" w:cs="Times New Roman"/>
          <w:sz w:val="28"/>
          <w:szCs w:val="28"/>
        </w:rPr>
        <w:t xml:space="preserve"> 9</w:t>
      </w:r>
      <w:r w:rsidR="00317D89" w:rsidRPr="009971AF">
        <w:rPr>
          <w:rFonts w:ascii="Times New Roman" w:eastAsia="Times New Roman" w:hAnsi="Times New Roman" w:cs="Times New Roman"/>
          <w:sz w:val="28"/>
          <w:szCs w:val="28"/>
        </w:rPr>
        <w:t>5</w:t>
      </w:r>
      <w:r w:rsidRPr="009971AF">
        <w:rPr>
          <w:rFonts w:ascii="Times New Roman" w:eastAsia="Times New Roman" w:hAnsi="Times New Roman" w:cs="Times New Roman"/>
          <w:sz w:val="28"/>
          <w:szCs w:val="28"/>
        </w:rPr>
        <w:t xml:space="preserve"> единиц компьютеров оборудования (201</w:t>
      </w:r>
      <w:r w:rsidR="00317D89" w:rsidRPr="009971AF">
        <w:rPr>
          <w:rFonts w:ascii="Times New Roman" w:eastAsia="Times New Roman" w:hAnsi="Times New Roman" w:cs="Times New Roman"/>
          <w:sz w:val="28"/>
          <w:szCs w:val="28"/>
        </w:rPr>
        <w:t>7</w:t>
      </w:r>
      <w:r w:rsidRPr="009971AF">
        <w:rPr>
          <w:rFonts w:ascii="Times New Roman" w:eastAsia="Times New Roman" w:hAnsi="Times New Roman" w:cs="Times New Roman"/>
          <w:sz w:val="28"/>
          <w:szCs w:val="28"/>
        </w:rPr>
        <w:t xml:space="preserve"> год – </w:t>
      </w:r>
      <w:r w:rsidR="00317D89" w:rsidRPr="009971AF">
        <w:rPr>
          <w:rFonts w:ascii="Times New Roman" w:eastAsia="Times New Roman" w:hAnsi="Times New Roman" w:cs="Times New Roman"/>
          <w:sz w:val="28"/>
          <w:szCs w:val="28"/>
        </w:rPr>
        <w:t>99</w:t>
      </w:r>
      <w:r w:rsidRPr="009971AF">
        <w:rPr>
          <w:rFonts w:ascii="Times New Roman" w:eastAsia="Times New Roman" w:hAnsi="Times New Roman" w:cs="Times New Roman"/>
          <w:sz w:val="28"/>
          <w:szCs w:val="28"/>
        </w:rPr>
        <w:t xml:space="preserve"> единиц), из них </w:t>
      </w:r>
      <w:r w:rsidR="00317D89" w:rsidRPr="009971AF">
        <w:rPr>
          <w:rFonts w:ascii="Times New Roman" w:eastAsia="Times New Roman" w:hAnsi="Times New Roman" w:cs="Times New Roman"/>
          <w:sz w:val="28"/>
          <w:szCs w:val="28"/>
        </w:rPr>
        <w:t>48</w:t>
      </w:r>
      <w:r w:rsidRPr="009971AF">
        <w:rPr>
          <w:rFonts w:ascii="Times New Roman" w:eastAsia="Times New Roman" w:hAnsi="Times New Roman" w:cs="Times New Roman"/>
          <w:sz w:val="28"/>
          <w:szCs w:val="28"/>
        </w:rPr>
        <w:t xml:space="preserve"> доступны для использования в обучении и </w:t>
      </w:r>
      <w:r w:rsidR="00317D89" w:rsidRPr="009971AF">
        <w:rPr>
          <w:rFonts w:ascii="Times New Roman" w:eastAsia="Times New Roman" w:hAnsi="Times New Roman" w:cs="Times New Roman"/>
          <w:sz w:val="28"/>
          <w:szCs w:val="28"/>
        </w:rPr>
        <w:t>58</w:t>
      </w:r>
      <w:r w:rsidRPr="009971AF">
        <w:rPr>
          <w:rFonts w:ascii="Times New Roman" w:eastAsia="Times New Roman" w:hAnsi="Times New Roman" w:cs="Times New Roman"/>
          <w:sz w:val="28"/>
          <w:szCs w:val="28"/>
        </w:rPr>
        <w:t xml:space="preserve"> имеют </w:t>
      </w:r>
      <w:r w:rsidR="00730CF8" w:rsidRPr="009971AF">
        <w:rPr>
          <w:rFonts w:ascii="Times New Roman" w:eastAsia="Times New Roman" w:hAnsi="Times New Roman" w:cs="Times New Roman"/>
          <w:sz w:val="28"/>
          <w:szCs w:val="28"/>
        </w:rPr>
        <w:t>доступ к сети Интернет (2016 г.</w:t>
      </w:r>
      <w:r w:rsidRPr="009971AF">
        <w:rPr>
          <w:rFonts w:ascii="Times New Roman" w:eastAsia="Times New Roman" w:hAnsi="Times New Roman" w:cs="Times New Roman"/>
          <w:sz w:val="28"/>
          <w:szCs w:val="28"/>
        </w:rPr>
        <w:t xml:space="preserve"> – </w:t>
      </w:r>
      <w:r w:rsidR="00317D89" w:rsidRPr="009971AF">
        <w:rPr>
          <w:rFonts w:ascii="Times New Roman" w:eastAsia="Times New Roman" w:hAnsi="Times New Roman" w:cs="Times New Roman"/>
          <w:sz w:val="28"/>
          <w:szCs w:val="28"/>
        </w:rPr>
        <w:t>62</w:t>
      </w:r>
      <w:r w:rsidRPr="009971AF">
        <w:rPr>
          <w:rFonts w:ascii="Times New Roman" w:eastAsia="Times New Roman" w:hAnsi="Times New Roman" w:cs="Times New Roman"/>
          <w:sz w:val="28"/>
          <w:szCs w:val="28"/>
        </w:rPr>
        <w:t xml:space="preserve"> единицы с доступом к сети Интернет). </w:t>
      </w:r>
      <w:r w:rsidR="00317D89" w:rsidRPr="009971AF">
        <w:rPr>
          <w:rFonts w:ascii="Times New Roman" w:eastAsia="Times New Roman" w:hAnsi="Times New Roman" w:cs="Times New Roman"/>
          <w:sz w:val="28"/>
          <w:szCs w:val="28"/>
        </w:rPr>
        <w:t>К</w:t>
      </w:r>
      <w:r w:rsidRPr="009971AF">
        <w:rPr>
          <w:rFonts w:ascii="Times New Roman" w:eastAsia="Times New Roman" w:hAnsi="Times New Roman" w:cs="Times New Roman"/>
          <w:sz w:val="28"/>
          <w:szCs w:val="28"/>
        </w:rPr>
        <w:t>оличество мультимедийных проекторов</w:t>
      </w:r>
      <w:r w:rsidR="00317D89" w:rsidRPr="009971AF">
        <w:rPr>
          <w:rFonts w:ascii="Times New Roman" w:eastAsia="Times New Roman" w:hAnsi="Times New Roman" w:cs="Times New Roman"/>
          <w:sz w:val="28"/>
          <w:szCs w:val="28"/>
        </w:rPr>
        <w:t xml:space="preserve"> снизилось</w:t>
      </w:r>
      <w:r w:rsidRPr="009971AF">
        <w:rPr>
          <w:rFonts w:ascii="Times New Roman" w:eastAsia="Times New Roman" w:hAnsi="Times New Roman" w:cs="Times New Roman"/>
          <w:sz w:val="28"/>
          <w:szCs w:val="28"/>
        </w:rPr>
        <w:t xml:space="preserve"> до 2</w:t>
      </w:r>
      <w:r w:rsidR="00317D89" w:rsidRPr="009971AF">
        <w:rPr>
          <w:rFonts w:ascii="Times New Roman" w:eastAsia="Times New Roman" w:hAnsi="Times New Roman" w:cs="Times New Roman"/>
          <w:sz w:val="28"/>
          <w:szCs w:val="28"/>
        </w:rPr>
        <w:t>5</w:t>
      </w:r>
      <w:r w:rsidRPr="009971AF">
        <w:rPr>
          <w:rFonts w:ascii="Times New Roman" w:eastAsia="Times New Roman" w:hAnsi="Times New Roman" w:cs="Times New Roman"/>
          <w:sz w:val="28"/>
          <w:szCs w:val="28"/>
        </w:rPr>
        <w:t xml:space="preserve"> единиц</w:t>
      </w:r>
      <w:r w:rsidR="00317D89" w:rsidRPr="009971AF">
        <w:rPr>
          <w:rFonts w:ascii="Times New Roman" w:eastAsia="Times New Roman" w:hAnsi="Times New Roman" w:cs="Times New Roman"/>
          <w:sz w:val="28"/>
          <w:szCs w:val="28"/>
        </w:rPr>
        <w:t xml:space="preserve"> (2017 г. – 28)</w:t>
      </w:r>
      <w:r w:rsidRPr="009971AF">
        <w:rPr>
          <w:rFonts w:ascii="Times New Roman" w:eastAsia="Times New Roman" w:hAnsi="Times New Roman" w:cs="Times New Roman"/>
          <w:sz w:val="28"/>
          <w:szCs w:val="28"/>
        </w:rPr>
        <w:t>.</w:t>
      </w:r>
    </w:p>
    <w:p w:rsidR="006E46CD" w:rsidRPr="009971AF" w:rsidRDefault="006E46CD" w:rsidP="00E66600">
      <w:pPr>
        <w:spacing w:after="0" w:line="240" w:lineRule="auto"/>
        <w:jc w:val="both"/>
        <w:rPr>
          <w:rFonts w:ascii="Times New Roman" w:eastAsia="Calibri" w:hAnsi="Times New Roman" w:cs="Times New Roman"/>
          <w:sz w:val="28"/>
          <w:szCs w:val="28"/>
          <w:highlight w:val="yellow"/>
        </w:rPr>
      </w:pPr>
    </w:p>
    <w:p w:rsidR="006E46CD" w:rsidRPr="009971AF" w:rsidRDefault="00E57B49" w:rsidP="004B7CDF">
      <w:pPr>
        <w:spacing w:after="0" w:line="240" w:lineRule="auto"/>
        <w:ind w:firstLine="708"/>
        <w:jc w:val="both"/>
        <w:rPr>
          <w:rFonts w:ascii="Times New Roman" w:eastAsia="Calibri" w:hAnsi="Times New Roman" w:cs="Times New Roman"/>
          <w:sz w:val="28"/>
          <w:szCs w:val="28"/>
        </w:rPr>
      </w:pPr>
      <w:r w:rsidRPr="009971AF">
        <w:rPr>
          <w:rFonts w:ascii="Times New Roman" w:eastAsiaTheme="majorEastAsia" w:hAnsi="Times New Roman" w:cs="Times New Roman"/>
          <w:b/>
          <w:bCs/>
          <w:sz w:val="28"/>
          <w:szCs w:val="26"/>
        </w:rPr>
        <w:t>Развитие системы общего образования</w:t>
      </w:r>
    </w:p>
    <w:p w:rsidR="00F473A8" w:rsidRPr="009971AF" w:rsidRDefault="004566A7" w:rsidP="007015BD">
      <w:pPr>
        <w:spacing w:after="0" w:line="240" w:lineRule="auto"/>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ab/>
      </w:r>
      <w:r w:rsidR="0032630B" w:rsidRPr="009971AF">
        <w:rPr>
          <w:rFonts w:ascii="Times New Roman" w:eastAsia="Calibri" w:hAnsi="Times New Roman" w:cs="Times New Roman"/>
          <w:sz w:val="28"/>
          <w:szCs w:val="28"/>
        </w:rPr>
        <w:t xml:space="preserve">В </w:t>
      </w:r>
      <w:r w:rsidR="00A31113" w:rsidRPr="009971AF">
        <w:rPr>
          <w:rFonts w:ascii="Times New Roman" w:eastAsia="Calibri" w:hAnsi="Times New Roman" w:cs="Times New Roman"/>
          <w:sz w:val="28"/>
          <w:szCs w:val="28"/>
        </w:rPr>
        <w:t>обще</w:t>
      </w:r>
      <w:r w:rsidR="00F473A8" w:rsidRPr="009971AF">
        <w:rPr>
          <w:rFonts w:ascii="Times New Roman" w:eastAsia="Calibri" w:hAnsi="Times New Roman" w:cs="Times New Roman"/>
          <w:sz w:val="28"/>
          <w:szCs w:val="28"/>
        </w:rPr>
        <w:t xml:space="preserve">образовательных организациях </w:t>
      </w:r>
      <w:r w:rsidR="0032630B" w:rsidRPr="009971AF">
        <w:rPr>
          <w:rFonts w:ascii="Times New Roman" w:eastAsia="Calibri" w:hAnsi="Times New Roman" w:cs="Times New Roman"/>
          <w:sz w:val="28"/>
          <w:szCs w:val="28"/>
        </w:rPr>
        <w:t xml:space="preserve"> муниципального района</w:t>
      </w:r>
      <w:r w:rsidR="00A31113" w:rsidRPr="009971AF">
        <w:rPr>
          <w:rFonts w:ascii="Times New Roman" w:eastAsia="Calibri" w:hAnsi="Times New Roman" w:cs="Times New Roman"/>
          <w:sz w:val="28"/>
          <w:szCs w:val="28"/>
        </w:rPr>
        <w:t xml:space="preserve"> (далее – ОО</w:t>
      </w:r>
      <w:r w:rsidR="004B7CDF" w:rsidRPr="009971AF">
        <w:rPr>
          <w:rFonts w:ascii="Times New Roman" w:eastAsia="Calibri" w:hAnsi="Times New Roman" w:cs="Times New Roman"/>
          <w:sz w:val="28"/>
          <w:szCs w:val="28"/>
        </w:rPr>
        <w:t>, школы</w:t>
      </w:r>
      <w:r w:rsidR="00A31113" w:rsidRPr="009971AF">
        <w:rPr>
          <w:rFonts w:ascii="Times New Roman" w:eastAsia="Calibri" w:hAnsi="Times New Roman" w:cs="Times New Roman"/>
          <w:sz w:val="28"/>
          <w:szCs w:val="28"/>
        </w:rPr>
        <w:t>)</w:t>
      </w:r>
      <w:r w:rsidR="0032630B" w:rsidRPr="009971AF">
        <w:rPr>
          <w:rFonts w:ascii="Times New Roman" w:eastAsia="Calibri" w:hAnsi="Times New Roman" w:cs="Times New Roman"/>
          <w:sz w:val="28"/>
          <w:szCs w:val="28"/>
        </w:rPr>
        <w:t xml:space="preserve"> была продолжена  работа по созданию условий для обеспечения конституционного права граждан на общедоступное и бесплатное общее образование, повышение его качества</w:t>
      </w:r>
      <w:r w:rsidR="00D91054" w:rsidRPr="009971AF">
        <w:rPr>
          <w:rFonts w:ascii="Times New Roman" w:eastAsia="Calibri" w:hAnsi="Times New Roman" w:cs="Times New Roman"/>
          <w:sz w:val="28"/>
          <w:szCs w:val="28"/>
        </w:rPr>
        <w:t xml:space="preserve">. </w:t>
      </w:r>
      <w:r w:rsidR="0032630B" w:rsidRPr="009971AF">
        <w:rPr>
          <w:rFonts w:ascii="Times New Roman" w:eastAsia="Calibri" w:hAnsi="Times New Roman" w:cs="Times New Roman"/>
          <w:sz w:val="28"/>
          <w:szCs w:val="28"/>
        </w:rPr>
        <w:t xml:space="preserve"> </w:t>
      </w:r>
    </w:p>
    <w:p w:rsidR="00AA37E9" w:rsidRPr="009971AF" w:rsidRDefault="00AA37E9" w:rsidP="0036692C">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Число учащихся школ района увеличилось по сравнению с 201</w:t>
      </w:r>
      <w:r w:rsidR="0052285E" w:rsidRPr="009971AF">
        <w:rPr>
          <w:rFonts w:ascii="Times New Roman" w:eastAsia="Calibri" w:hAnsi="Times New Roman" w:cs="Times New Roman"/>
          <w:sz w:val="28"/>
          <w:szCs w:val="28"/>
          <w:lang w:eastAsia="ru-RU"/>
        </w:rPr>
        <w:t>7/</w:t>
      </w:r>
      <w:r w:rsidRPr="009971AF">
        <w:rPr>
          <w:rFonts w:ascii="Times New Roman" w:eastAsia="Calibri" w:hAnsi="Times New Roman" w:cs="Times New Roman"/>
          <w:sz w:val="28"/>
          <w:szCs w:val="28"/>
          <w:lang w:eastAsia="ru-RU"/>
        </w:rPr>
        <w:t>201</w:t>
      </w:r>
      <w:r w:rsidR="0052285E" w:rsidRPr="009971AF">
        <w:rPr>
          <w:rFonts w:ascii="Times New Roman" w:eastAsia="Calibri" w:hAnsi="Times New Roman" w:cs="Times New Roman"/>
          <w:sz w:val="28"/>
          <w:szCs w:val="28"/>
          <w:lang w:eastAsia="ru-RU"/>
        </w:rPr>
        <w:t>8</w:t>
      </w:r>
      <w:r w:rsidRPr="009971AF">
        <w:rPr>
          <w:rFonts w:ascii="Times New Roman" w:eastAsia="Calibri" w:hAnsi="Times New Roman" w:cs="Times New Roman"/>
          <w:sz w:val="28"/>
          <w:szCs w:val="28"/>
          <w:lang w:eastAsia="ru-RU"/>
        </w:rPr>
        <w:t xml:space="preserve"> учебным годом </w:t>
      </w:r>
      <w:r w:rsidR="00317D89" w:rsidRPr="009971AF">
        <w:rPr>
          <w:rFonts w:ascii="Times New Roman" w:hAnsi="Times New Roman"/>
          <w:sz w:val="28"/>
          <w:szCs w:val="28"/>
          <w:lang w:eastAsia="ru-RU"/>
        </w:rPr>
        <w:t>на 133 человека, или на 2,5 %  (2017 г. - увеличение на 95 учащихся, 1,8 %).</w:t>
      </w:r>
      <w:r w:rsidRPr="009971AF">
        <w:rPr>
          <w:rFonts w:ascii="Times New Roman" w:eastAsia="Calibri" w:hAnsi="Times New Roman" w:cs="Times New Roman"/>
          <w:sz w:val="28"/>
          <w:szCs w:val="28"/>
          <w:lang w:eastAsia="ru-RU"/>
        </w:rPr>
        <w:t xml:space="preserve">  Сеть обычных классов составила </w:t>
      </w:r>
      <w:r w:rsidR="00C077B5" w:rsidRPr="009971AF">
        <w:rPr>
          <w:rFonts w:ascii="Times New Roman" w:hAnsi="Times New Roman"/>
          <w:sz w:val="28"/>
          <w:szCs w:val="28"/>
          <w:lang w:eastAsia="ru-RU"/>
        </w:rPr>
        <w:t>339 против 333 в 2017/2018 учебном году (увеличение на 6 классов)</w:t>
      </w:r>
      <w:r w:rsidRPr="009971AF">
        <w:rPr>
          <w:rFonts w:ascii="Times New Roman" w:eastAsia="Calibri" w:hAnsi="Times New Roman" w:cs="Times New Roman"/>
          <w:sz w:val="28"/>
          <w:szCs w:val="28"/>
          <w:lang w:eastAsia="ru-RU"/>
        </w:rPr>
        <w:t xml:space="preserve">. </w:t>
      </w:r>
      <w:r w:rsidR="00C077B5" w:rsidRPr="009971AF">
        <w:rPr>
          <w:rFonts w:ascii="Times New Roman" w:hAnsi="Times New Roman"/>
          <w:sz w:val="28"/>
          <w:szCs w:val="28"/>
          <w:lang w:eastAsia="ru-RU"/>
        </w:rPr>
        <w:t xml:space="preserve">В 4 коррекционных классах </w:t>
      </w:r>
      <w:r w:rsidR="00C077B5" w:rsidRPr="009971AF">
        <w:rPr>
          <w:rFonts w:ascii="Times New Roman" w:hAnsi="Times New Roman"/>
          <w:sz w:val="28"/>
          <w:szCs w:val="28"/>
          <w:lang w:val="en-US" w:eastAsia="ru-RU"/>
        </w:rPr>
        <w:t>VIII</w:t>
      </w:r>
      <w:r w:rsidR="00C077B5" w:rsidRPr="009971AF">
        <w:rPr>
          <w:rFonts w:ascii="Times New Roman" w:hAnsi="Times New Roman"/>
          <w:sz w:val="28"/>
          <w:szCs w:val="28"/>
          <w:lang w:eastAsia="ru-RU"/>
        </w:rPr>
        <w:t xml:space="preserve"> вида обучалось 29 учащихся (школы № 2, 3 р.п. Хор,                        с. Гродеково) (2017 г. – 4 школы, 41 учащийся). Расформирован коррекционный класс </w:t>
      </w:r>
      <w:r w:rsidR="00C077B5" w:rsidRPr="009971AF">
        <w:rPr>
          <w:rFonts w:ascii="Times New Roman" w:hAnsi="Times New Roman"/>
          <w:sz w:val="28"/>
          <w:szCs w:val="28"/>
          <w:lang w:val="en-US" w:eastAsia="ru-RU"/>
        </w:rPr>
        <w:t>VIII</w:t>
      </w:r>
      <w:r w:rsidR="00C077B5" w:rsidRPr="009971AF">
        <w:rPr>
          <w:rFonts w:ascii="Times New Roman" w:hAnsi="Times New Roman"/>
          <w:sz w:val="28"/>
          <w:szCs w:val="28"/>
          <w:lang w:eastAsia="ru-RU"/>
        </w:rPr>
        <w:t xml:space="preserve"> вида в МБОУ СОШ п. Сита</w:t>
      </w:r>
      <w:r w:rsidRPr="009971AF">
        <w:rPr>
          <w:rFonts w:ascii="Times New Roman" w:eastAsia="Calibri" w:hAnsi="Times New Roman" w:cs="Times New Roman"/>
          <w:sz w:val="28"/>
          <w:szCs w:val="28"/>
          <w:lang w:eastAsia="ru-RU"/>
        </w:rPr>
        <w:t>.</w:t>
      </w:r>
    </w:p>
    <w:p w:rsidR="00C077B5" w:rsidRPr="009971AF" w:rsidRDefault="00C077B5" w:rsidP="00C077B5">
      <w:pPr>
        <w:spacing w:after="0" w:line="240" w:lineRule="auto"/>
        <w:ind w:firstLine="708"/>
        <w:jc w:val="both"/>
        <w:rPr>
          <w:rFonts w:ascii="Times New Roman" w:hAnsi="Times New Roman"/>
          <w:sz w:val="28"/>
          <w:szCs w:val="28"/>
          <w:lang w:eastAsia="ru-RU"/>
        </w:rPr>
      </w:pPr>
      <w:r w:rsidRPr="009971AF">
        <w:rPr>
          <w:rFonts w:ascii="Times New Roman" w:hAnsi="Times New Roman"/>
          <w:sz w:val="28"/>
          <w:szCs w:val="28"/>
          <w:lang w:eastAsia="ru-RU"/>
        </w:rPr>
        <w:t xml:space="preserve">Средняя наполняемость обычных классов в школах увеличилась до </w:t>
      </w:r>
      <w:r w:rsidRPr="009971AF">
        <w:rPr>
          <w:rFonts w:ascii="Times New Roman" w:hAnsi="Times New Roman"/>
          <w:bCs/>
          <w:sz w:val="28"/>
          <w:szCs w:val="28"/>
          <w:lang w:eastAsia="ru-RU"/>
        </w:rPr>
        <w:t xml:space="preserve">16,4 человека </w:t>
      </w:r>
      <w:r w:rsidRPr="009971AF">
        <w:rPr>
          <w:rFonts w:ascii="Times New Roman" w:hAnsi="Times New Roman"/>
          <w:sz w:val="28"/>
          <w:szCs w:val="28"/>
          <w:lang w:eastAsia="ru-RU"/>
        </w:rPr>
        <w:t xml:space="preserve">против </w:t>
      </w:r>
      <w:r w:rsidRPr="009971AF">
        <w:rPr>
          <w:rFonts w:ascii="Times New Roman" w:hAnsi="Times New Roman"/>
          <w:bCs/>
          <w:sz w:val="28"/>
          <w:szCs w:val="28"/>
          <w:lang w:eastAsia="ru-RU"/>
        </w:rPr>
        <w:t xml:space="preserve">16,3 </w:t>
      </w:r>
      <w:r w:rsidRPr="009971AF">
        <w:rPr>
          <w:rFonts w:ascii="Times New Roman" w:hAnsi="Times New Roman"/>
          <w:sz w:val="28"/>
          <w:szCs w:val="28"/>
          <w:lang w:eastAsia="ru-RU"/>
        </w:rPr>
        <w:t>в 2017/2018 учебном году. При этом наполняемость классов по городской местности снизилась на 0,1 и составляет 23,2 человека, в сельской местности увеличилась на 0,1 и составляет 11,2 человека.</w:t>
      </w:r>
    </w:p>
    <w:p w:rsidR="00C077B5" w:rsidRPr="009971AF" w:rsidRDefault="00C077B5" w:rsidP="00C077B5">
      <w:pPr>
        <w:spacing w:after="0" w:line="240" w:lineRule="auto"/>
        <w:ind w:firstLine="708"/>
        <w:jc w:val="both"/>
        <w:rPr>
          <w:rFonts w:ascii="Times New Roman" w:hAnsi="Times New Roman"/>
          <w:sz w:val="28"/>
          <w:szCs w:val="28"/>
          <w:lang w:eastAsia="ru-RU"/>
        </w:rPr>
      </w:pPr>
      <w:r w:rsidRPr="009971AF">
        <w:rPr>
          <w:rFonts w:ascii="Times New Roman" w:hAnsi="Times New Roman"/>
          <w:bCs/>
          <w:sz w:val="28"/>
          <w:szCs w:val="28"/>
          <w:lang w:eastAsia="ru-RU"/>
        </w:rPr>
        <w:t xml:space="preserve">Количество малокомплектных школ – 11, добавилась НОШ                    </w:t>
      </w:r>
      <w:proofErr w:type="gramStart"/>
      <w:r w:rsidRPr="009971AF">
        <w:rPr>
          <w:rFonts w:ascii="Times New Roman" w:hAnsi="Times New Roman"/>
          <w:bCs/>
          <w:sz w:val="28"/>
          <w:szCs w:val="28"/>
          <w:lang w:eastAsia="ru-RU"/>
        </w:rPr>
        <w:t>с</w:t>
      </w:r>
      <w:proofErr w:type="gramEnd"/>
      <w:r w:rsidRPr="009971AF">
        <w:rPr>
          <w:rFonts w:ascii="Times New Roman" w:hAnsi="Times New Roman"/>
          <w:bCs/>
          <w:sz w:val="28"/>
          <w:szCs w:val="28"/>
          <w:lang w:eastAsia="ru-RU"/>
        </w:rPr>
        <w:t xml:space="preserve">. </w:t>
      </w:r>
      <w:proofErr w:type="gramStart"/>
      <w:r w:rsidRPr="009971AF">
        <w:rPr>
          <w:rFonts w:ascii="Times New Roman" w:hAnsi="Times New Roman"/>
          <w:bCs/>
          <w:sz w:val="28"/>
          <w:szCs w:val="28"/>
          <w:lang w:eastAsia="ru-RU"/>
        </w:rPr>
        <w:t>Екатеринославка</w:t>
      </w:r>
      <w:proofErr w:type="gramEnd"/>
      <w:r w:rsidRPr="009971AF">
        <w:rPr>
          <w:rFonts w:ascii="Times New Roman" w:hAnsi="Times New Roman"/>
          <w:bCs/>
          <w:sz w:val="28"/>
          <w:szCs w:val="28"/>
          <w:lang w:eastAsia="ru-RU"/>
        </w:rPr>
        <w:t xml:space="preserve">  (32 чел.),  в них обучалось 489 учеников (2017 г. – 463 человека).</w:t>
      </w:r>
    </w:p>
    <w:p w:rsidR="00C077B5" w:rsidRPr="009971AF" w:rsidRDefault="00C077B5" w:rsidP="00C077B5">
      <w:pPr>
        <w:spacing w:after="0" w:line="240" w:lineRule="auto"/>
        <w:ind w:firstLine="708"/>
        <w:jc w:val="both"/>
        <w:rPr>
          <w:rFonts w:ascii="Times New Roman" w:hAnsi="Times New Roman"/>
          <w:bCs/>
          <w:sz w:val="28"/>
          <w:szCs w:val="28"/>
          <w:lang w:eastAsia="ru-RU"/>
        </w:rPr>
      </w:pPr>
      <w:r w:rsidRPr="009971AF">
        <w:rPr>
          <w:rFonts w:ascii="Times New Roman" w:hAnsi="Times New Roman"/>
          <w:bCs/>
          <w:sz w:val="28"/>
          <w:szCs w:val="28"/>
          <w:lang w:eastAsia="ru-RU"/>
        </w:rPr>
        <w:t>1 сентября 2018 года в первый класс пришло 607 учеников, что на 15 человек меньше по сравнению с 1 сентября 2017 года.</w:t>
      </w:r>
    </w:p>
    <w:p w:rsidR="00C077B5" w:rsidRPr="009971AF" w:rsidRDefault="00C077B5" w:rsidP="00C077B5">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Загруженность школ увеличилась с 73 % в 2017 году до 74,8 %, в том числе в городской местности увеличение произошло с 107 % до 110,3 %, в сельской –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48,5 % до 49,3 %.</w:t>
      </w:r>
      <w:r w:rsidR="008148C9" w:rsidRPr="009971AF">
        <w:rPr>
          <w:rFonts w:ascii="Times New Roman" w:eastAsia="Calibri" w:hAnsi="Times New Roman" w:cs="Times New Roman"/>
          <w:sz w:val="28"/>
          <w:szCs w:val="28"/>
        </w:rPr>
        <w:tab/>
      </w:r>
      <w:r w:rsidRPr="009971AF">
        <w:rPr>
          <w:rFonts w:ascii="Times New Roman" w:eastAsia="Calibri" w:hAnsi="Times New Roman" w:cs="Times New Roman"/>
          <w:sz w:val="28"/>
          <w:szCs w:val="28"/>
        </w:rPr>
        <w:t xml:space="preserve"> </w:t>
      </w:r>
    </w:p>
    <w:p w:rsidR="00D91054" w:rsidRPr="009971AF" w:rsidRDefault="008148C9" w:rsidP="00C077B5">
      <w:pPr>
        <w:spacing w:after="0" w:line="240" w:lineRule="auto"/>
        <w:ind w:firstLine="708"/>
        <w:jc w:val="both"/>
        <w:rPr>
          <w:rFonts w:ascii="Times New Roman" w:hAnsi="Times New Roman"/>
          <w:bCs/>
          <w:sz w:val="28"/>
          <w:szCs w:val="28"/>
          <w:lang w:eastAsia="ru-RU"/>
        </w:rPr>
      </w:pPr>
      <w:r w:rsidRPr="009971AF">
        <w:rPr>
          <w:rFonts w:ascii="Times New Roman" w:eastAsia="Calibri" w:hAnsi="Times New Roman" w:cs="Times New Roman"/>
          <w:sz w:val="28"/>
          <w:szCs w:val="28"/>
        </w:rPr>
        <w:lastRenderedPageBreak/>
        <w:t>Доля</w:t>
      </w:r>
      <w:r w:rsidR="005B4458" w:rsidRPr="009971AF">
        <w:rPr>
          <w:rFonts w:ascii="Times New Roman" w:eastAsia="Calibri" w:hAnsi="Times New Roman" w:cs="Times New Roman"/>
          <w:sz w:val="28"/>
          <w:szCs w:val="28"/>
        </w:rPr>
        <w:t xml:space="preserve"> ОО</w:t>
      </w:r>
      <w:r w:rsidRPr="009971AF">
        <w:rPr>
          <w:rFonts w:ascii="Times New Roman" w:eastAsia="Calibri" w:hAnsi="Times New Roman" w:cs="Times New Roman"/>
          <w:sz w:val="28"/>
          <w:szCs w:val="28"/>
        </w:rPr>
        <w:t>, соответствующих современным требован</w:t>
      </w:r>
      <w:r w:rsidR="00C077B5" w:rsidRPr="009971AF">
        <w:rPr>
          <w:rFonts w:ascii="Times New Roman" w:eastAsia="Calibri" w:hAnsi="Times New Roman" w:cs="Times New Roman"/>
          <w:sz w:val="28"/>
          <w:szCs w:val="28"/>
        </w:rPr>
        <w:t xml:space="preserve">иям обучения в общем количестве </w:t>
      </w:r>
      <w:r w:rsidR="005B4458" w:rsidRPr="009971AF">
        <w:rPr>
          <w:rFonts w:ascii="Times New Roman" w:eastAsia="Calibri" w:hAnsi="Times New Roman" w:cs="Times New Roman"/>
          <w:sz w:val="28"/>
          <w:szCs w:val="28"/>
        </w:rPr>
        <w:t>ОО района</w:t>
      </w:r>
      <w:r w:rsidR="00C077B5" w:rsidRPr="009971AF">
        <w:rPr>
          <w:rFonts w:ascii="Times New Roman" w:eastAsia="Calibri" w:hAnsi="Times New Roman" w:cs="Times New Roman"/>
          <w:sz w:val="28"/>
          <w:szCs w:val="28"/>
        </w:rPr>
        <w:t>,</w:t>
      </w:r>
      <w:r w:rsidR="005B4458" w:rsidRPr="009971AF">
        <w:rPr>
          <w:rFonts w:ascii="Times New Roman" w:eastAsia="Calibri" w:hAnsi="Times New Roman" w:cs="Times New Roman"/>
          <w:sz w:val="28"/>
          <w:szCs w:val="28"/>
        </w:rPr>
        <w:t xml:space="preserve"> составляла</w:t>
      </w:r>
      <w:r w:rsidRPr="009971AF">
        <w:rPr>
          <w:rFonts w:ascii="Times New Roman" w:eastAsia="Calibri" w:hAnsi="Times New Roman" w:cs="Times New Roman"/>
          <w:sz w:val="28"/>
          <w:szCs w:val="28"/>
        </w:rPr>
        <w:t xml:space="preserve"> 83,</w:t>
      </w:r>
      <w:r w:rsidR="00C077B5" w:rsidRPr="009971AF">
        <w:rPr>
          <w:rFonts w:ascii="Times New Roman" w:eastAsia="Calibri" w:hAnsi="Times New Roman" w:cs="Times New Roman"/>
          <w:sz w:val="28"/>
          <w:szCs w:val="28"/>
        </w:rPr>
        <w:t>2</w:t>
      </w:r>
      <w:r w:rsidR="005B4458"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 (20</w:t>
      </w:r>
      <w:r w:rsidR="005B4458" w:rsidRPr="009971AF">
        <w:rPr>
          <w:rFonts w:ascii="Times New Roman" w:eastAsia="Calibri" w:hAnsi="Times New Roman" w:cs="Times New Roman"/>
          <w:sz w:val="28"/>
          <w:szCs w:val="28"/>
        </w:rPr>
        <w:t>1</w:t>
      </w:r>
      <w:r w:rsidR="00C077B5" w:rsidRPr="009971AF">
        <w:rPr>
          <w:rFonts w:ascii="Times New Roman" w:eastAsia="Calibri" w:hAnsi="Times New Roman" w:cs="Times New Roman"/>
          <w:sz w:val="28"/>
          <w:szCs w:val="28"/>
        </w:rPr>
        <w:t>7</w:t>
      </w:r>
      <w:r w:rsidR="005B4458" w:rsidRPr="009971AF">
        <w:rPr>
          <w:rFonts w:ascii="Times New Roman" w:eastAsia="Calibri" w:hAnsi="Times New Roman" w:cs="Times New Roman"/>
          <w:sz w:val="28"/>
          <w:szCs w:val="28"/>
        </w:rPr>
        <w:t xml:space="preserve"> г. – 8</w:t>
      </w:r>
      <w:r w:rsidR="00C077B5" w:rsidRPr="009971AF">
        <w:rPr>
          <w:rFonts w:ascii="Times New Roman" w:eastAsia="Calibri" w:hAnsi="Times New Roman" w:cs="Times New Roman"/>
          <w:sz w:val="28"/>
          <w:szCs w:val="28"/>
        </w:rPr>
        <w:t>3</w:t>
      </w:r>
      <w:r w:rsidR="005B4458" w:rsidRPr="009971AF">
        <w:rPr>
          <w:rFonts w:ascii="Times New Roman" w:eastAsia="Calibri" w:hAnsi="Times New Roman" w:cs="Times New Roman"/>
          <w:sz w:val="28"/>
          <w:szCs w:val="28"/>
        </w:rPr>
        <w:t>,</w:t>
      </w:r>
      <w:r w:rsidR="00C077B5" w:rsidRPr="009971AF">
        <w:rPr>
          <w:rFonts w:ascii="Times New Roman" w:eastAsia="Calibri" w:hAnsi="Times New Roman" w:cs="Times New Roman"/>
          <w:sz w:val="28"/>
          <w:szCs w:val="28"/>
        </w:rPr>
        <w:t>4</w:t>
      </w:r>
      <w:r w:rsidR="005B4458" w:rsidRPr="009971AF">
        <w:rPr>
          <w:rFonts w:ascii="Times New Roman" w:eastAsia="Calibri" w:hAnsi="Times New Roman" w:cs="Times New Roman"/>
          <w:sz w:val="28"/>
          <w:szCs w:val="28"/>
        </w:rPr>
        <w:t xml:space="preserve"> %), в них обучалось</w:t>
      </w:r>
      <w:r w:rsidRPr="009971AF">
        <w:rPr>
          <w:rFonts w:ascii="Times New Roman" w:eastAsia="Calibri" w:hAnsi="Times New Roman" w:cs="Times New Roman"/>
          <w:sz w:val="28"/>
          <w:szCs w:val="28"/>
        </w:rPr>
        <w:t xml:space="preserve"> </w:t>
      </w:r>
      <w:r w:rsidR="00C077B5" w:rsidRPr="009971AF">
        <w:rPr>
          <w:rFonts w:ascii="Times New Roman" w:hAnsi="Times New Roman"/>
          <w:bCs/>
          <w:sz w:val="28"/>
          <w:szCs w:val="28"/>
          <w:lang w:eastAsia="ru-RU"/>
        </w:rPr>
        <w:t>5471</w:t>
      </w:r>
      <w:r w:rsidRPr="009971AF">
        <w:rPr>
          <w:rFonts w:ascii="Times New Roman" w:eastAsia="Calibri" w:hAnsi="Times New Roman" w:cs="Times New Roman"/>
          <w:sz w:val="28"/>
          <w:szCs w:val="28"/>
        </w:rPr>
        <w:t xml:space="preserve"> школьник (99 % от общего количества обучающихся).</w:t>
      </w:r>
      <w:r w:rsidR="00C077B5" w:rsidRPr="009971AF">
        <w:rPr>
          <w:rFonts w:ascii="Times New Roman" w:hAnsi="Times New Roman"/>
          <w:bCs/>
          <w:sz w:val="28"/>
          <w:szCs w:val="28"/>
          <w:lang w:eastAsia="ru-RU"/>
        </w:rPr>
        <w:t xml:space="preserve"> </w:t>
      </w:r>
      <w:proofErr w:type="gramStart"/>
      <w:r w:rsidR="00C077B5" w:rsidRPr="009971AF">
        <w:rPr>
          <w:rFonts w:ascii="Times New Roman" w:hAnsi="Times New Roman"/>
          <w:bCs/>
          <w:sz w:val="28"/>
          <w:szCs w:val="28"/>
          <w:lang w:eastAsia="ru-RU"/>
        </w:rPr>
        <w:t>Снижение на 0,2 % произошло в связи с отсутствием потребности в школах п. Мухен, с. Полетное, с. Могилевка и п. Сита реализации программ с использованием дистанционных технологий.</w:t>
      </w:r>
      <w:proofErr w:type="gramEnd"/>
    </w:p>
    <w:p w:rsidR="00F031BE" w:rsidRPr="009971AF" w:rsidRDefault="00F031BE" w:rsidP="0002723B">
      <w:pPr>
        <w:spacing w:after="0" w:line="240" w:lineRule="auto"/>
        <w:ind w:firstLine="708"/>
        <w:jc w:val="both"/>
        <w:rPr>
          <w:rFonts w:ascii="Times New Roman" w:eastAsia="Times New Roman" w:hAnsi="Times New Roman"/>
          <w:sz w:val="28"/>
          <w:szCs w:val="20"/>
          <w:lang w:eastAsia="ru-RU"/>
        </w:rPr>
      </w:pPr>
      <w:r w:rsidRPr="009971AF">
        <w:rPr>
          <w:rFonts w:ascii="Times New Roman" w:eastAsia="Times New Roman" w:hAnsi="Times New Roman"/>
          <w:sz w:val="28"/>
          <w:szCs w:val="20"/>
          <w:lang w:eastAsia="ru-RU"/>
        </w:rPr>
        <w:t>В 2018/2019 учебном году в муниципальном районе в форме семейного образования обучались 5 учащихся:</w:t>
      </w:r>
      <w:r w:rsidRPr="009971AF">
        <w:rPr>
          <w:rFonts w:ascii="Times New Roman" w:eastAsia="Times New Roman" w:hAnsi="Times New Roman"/>
          <w:i/>
          <w:sz w:val="28"/>
          <w:szCs w:val="20"/>
          <w:lang w:eastAsia="ru-RU"/>
        </w:rPr>
        <w:t xml:space="preserve"> </w:t>
      </w:r>
      <w:r w:rsidRPr="009971AF">
        <w:rPr>
          <w:rFonts w:ascii="Times New Roman" w:eastAsia="Times New Roman" w:hAnsi="Times New Roman"/>
          <w:sz w:val="28"/>
          <w:szCs w:val="20"/>
          <w:lang w:eastAsia="ru-RU"/>
        </w:rPr>
        <w:t xml:space="preserve">2 ученика в СОШ  с. </w:t>
      </w:r>
      <w:proofErr w:type="gramStart"/>
      <w:r w:rsidRPr="009971AF">
        <w:rPr>
          <w:rFonts w:ascii="Times New Roman" w:eastAsia="Times New Roman" w:hAnsi="Times New Roman"/>
          <w:sz w:val="28"/>
          <w:szCs w:val="20"/>
          <w:lang w:eastAsia="ru-RU"/>
        </w:rPr>
        <w:t>Полетное</w:t>
      </w:r>
      <w:proofErr w:type="gramEnd"/>
      <w:r w:rsidRPr="009971AF">
        <w:rPr>
          <w:rFonts w:ascii="Times New Roman" w:eastAsia="Times New Roman" w:hAnsi="Times New Roman"/>
          <w:sz w:val="28"/>
          <w:szCs w:val="20"/>
          <w:lang w:eastAsia="ru-RU"/>
        </w:rPr>
        <w:t xml:space="preserve"> (3 класс), 3 ученика в СОШ  № 1 р.п. Переяславка.</w:t>
      </w:r>
    </w:p>
    <w:p w:rsidR="00214FD0" w:rsidRPr="009971AF" w:rsidRDefault="0002723B" w:rsidP="00214FD0">
      <w:pPr>
        <w:spacing w:after="0" w:line="240" w:lineRule="auto"/>
        <w:ind w:firstLine="708"/>
        <w:jc w:val="both"/>
        <w:rPr>
          <w:rFonts w:ascii="Times New Roman" w:eastAsia="Times New Roman" w:hAnsi="Times New Roman" w:cs="Times New Roman"/>
          <w:sz w:val="28"/>
          <w:szCs w:val="24"/>
          <w:lang w:eastAsia="ru-RU"/>
        </w:rPr>
      </w:pPr>
      <w:r w:rsidRPr="009971AF">
        <w:rPr>
          <w:rFonts w:ascii="Times New Roman" w:eastAsia="Times New Roman" w:hAnsi="Times New Roman" w:cs="Times New Roman"/>
          <w:sz w:val="28"/>
          <w:szCs w:val="24"/>
          <w:lang w:eastAsia="ru-RU"/>
        </w:rPr>
        <w:t>В связи с отсутствием школ в населенных пунктах, либо наличием в населенных пунктах только начальных школ в муниципальном районе осуществляется  подвоз учащихся от мест</w:t>
      </w:r>
      <w:r w:rsidR="00214FD0" w:rsidRPr="009971AF">
        <w:rPr>
          <w:rFonts w:ascii="Times New Roman" w:eastAsia="Times New Roman" w:hAnsi="Times New Roman" w:cs="Times New Roman"/>
          <w:sz w:val="28"/>
          <w:szCs w:val="24"/>
          <w:lang w:eastAsia="ru-RU"/>
        </w:rPr>
        <w:t>а жительства к школе и обратно.</w:t>
      </w:r>
    </w:p>
    <w:p w:rsidR="00FB5325" w:rsidRPr="009971AF" w:rsidRDefault="00182C0F" w:rsidP="00214FD0">
      <w:pPr>
        <w:spacing w:after="0" w:line="240" w:lineRule="auto"/>
        <w:ind w:firstLine="708"/>
        <w:jc w:val="both"/>
        <w:rPr>
          <w:rFonts w:ascii="Times New Roman" w:eastAsia="Times New Roman" w:hAnsi="Times New Roman" w:cs="Times New Roman"/>
          <w:sz w:val="28"/>
          <w:szCs w:val="24"/>
          <w:lang w:eastAsia="ru-RU"/>
        </w:rPr>
      </w:pPr>
      <w:r w:rsidRPr="009971AF">
        <w:rPr>
          <w:rFonts w:ascii="Times New Roman" w:eastAsia="Times New Roman" w:hAnsi="Times New Roman" w:cs="Times New Roman"/>
          <w:noProof/>
          <w:sz w:val="28"/>
          <w:szCs w:val="28"/>
          <w:lang w:eastAsia="ru-RU"/>
        </w:rPr>
        <w:t>В 201</w:t>
      </w:r>
      <w:r w:rsidR="00214FD0" w:rsidRPr="009971AF">
        <w:rPr>
          <w:rFonts w:ascii="Times New Roman" w:eastAsia="Times New Roman" w:hAnsi="Times New Roman" w:cs="Times New Roman"/>
          <w:noProof/>
          <w:sz w:val="28"/>
          <w:szCs w:val="28"/>
          <w:lang w:eastAsia="ru-RU"/>
        </w:rPr>
        <w:t>8/</w:t>
      </w:r>
      <w:r w:rsidRPr="009971AF">
        <w:rPr>
          <w:rFonts w:ascii="Times New Roman" w:eastAsia="Times New Roman" w:hAnsi="Times New Roman" w:cs="Times New Roman"/>
          <w:noProof/>
          <w:sz w:val="28"/>
          <w:szCs w:val="28"/>
          <w:lang w:eastAsia="ru-RU"/>
        </w:rPr>
        <w:t>201</w:t>
      </w:r>
      <w:r w:rsidR="00214FD0" w:rsidRPr="009971AF">
        <w:rPr>
          <w:rFonts w:ascii="Times New Roman" w:eastAsia="Times New Roman" w:hAnsi="Times New Roman" w:cs="Times New Roman"/>
          <w:noProof/>
          <w:sz w:val="28"/>
          <w:szCs w:val="28"/>
          <w:lang w:eastAsia="ru-RU"/>
        </w:rPr>
        <w:t>9</w:t>
      </w:r>
      <w:r w:rsidR="00CC0075" w:rsidRPr="009971AF">
        <w:rPr>
          <w:rFonts w:ascii="Times New Roman" w:eastAsia="Times New Roman" w:hAnsi="Times New Roman" w:cs="Times New Roman"/>
          <w:noProof/>
          <w:sz w:val="28"/>
          <w:szCs w:val="28"/>
          <w:lang w:eastAsia="ru-RU"/>
        </w:rPr>
        <w:t xml:space="preserve"> у</w:t>
      </w:r>
      <w:r w:rsidR="00BC4EB7" w:rsidRPr="009971AF">
        <w:rPr>
          <w:rFonts w:ascii="Times New Roman" w:eastAsia="Times New Roman" w:hAnsi="Times New Roman" w:cs="Times New Roman"/>
          <w:noProof/>
          <w:sz w:val="28"/>
          <w:szCs w:val="28"/>
          <w:lang w:eastAsia="ru-RU"/>
        </w:rPr>
        <w:t>чебном году в 17 школ подвозились</w:t>
      </w:r>
      <w:r w:rsidR="00C0223C" w:rsidRPr="009971AF">
        <w:rPr>
          <w:rFonts w:ascii="Times New Roman" w:eastAsia="Times New Roman" w:hAnsi="Times New Roman" w:cs="Times New Roman"/>
          <w:noProof/>
          <w:sz w:val="28"/>
          <w:szCs w:val="28"/>
          <w:lang w:eastAsia="ru-RU"/>
        </w:rPr>
        <w:t xml:space="preserve"> 95</w:t>
      </w:r>
      <w:r w:rsidR="00214FD0" w:rsidRPr="009971AF">
        <w:rPr>
          <w:rFonts w:ascii="Times New Roman" w:eastAsia="Times New Roman" w:hAnsi="Times New Roman" w:cs="Times New Roman"/>
          <w:noProof/>
          <w:sz w:val="28"/>
          <w:szCs w:val="28"/>
          <w:lang w:eastAsia="ru-RU"/>
        </w:rPr>
        <w:t xml:space="preserve">9 учащихся </w:t>
      </w:r>
      <w:r w:rsidR="00CC0075" w:rsidRPr="009971AF">
        <w:rPr>
          <w:rFonts w:ascii="Times New Roman" w:eastAsia="Times New Roman" w:hAnsi="Times New Roman" w:cs="Times New Roman"/>
          <w:noProof/>
          <w:sz w:val="28"/>
          <w:szCs w:val="28"/>
          <w:lang w:eastAsia="ru-RU"/>
        </w:rPr>
        <w:t xml:space="preserve">из 31 населенного пункта. </w:t>
      </w:r>
      <w:r w:rsidR="00BC4EB7" w:rsidRPr="009971AF">
        <w:rPr>
          <w:rFonts w:ascii="Times New Roman" w:eastAsia="Times New Roman" w:hAnsi="Times New Roman" w:cs="Times New Roman"/>
          <w:noProof/>
          <w:sz w:val="28"/>
          <w:szCs w:val="28"/>
          <w:lang w:eastAsia="ru-RU"/>
        </w:rPr>
        <w:t>Для подвоза обучающихся было з</w:t>
      </w:r>
      <w:r w:rsidR="00CC0075" w:rsidRPr="009971AF">
        <w:rPr>
          <w:rFonts w:ascii="Times New Roman" w:eastAsia="Times New Roman" w:hAnsi="Times New Roman" w:cs="Times New Roman"/>
          <w:noProof/>
          <w:sz w:val="28"/>
          <w:szCs w:val="28"/>
          <w:lang w:eastAsia="ru-RU"/>
        </w:rPr>
        <w:t>адействовано 22 автотранспортные единицы, из них 19 автобусов, находящихся на балансе школ.</w:t>
      </w:r>
    </w:p>
    <w:p w:rsidR="009C39CE" w:rsidRPr="009971AF" w:rsidRDefault="00053D19" w:rsidP="009C39CE">
      <w:pPr>
        <w:spacing w:after="0" w:line="240" w:lineRule="auto"/>
        <w:ind w:firstLine="708"/>
        <w:jc w:val="both"/>
        <w:rPr>
          <w:rFonts w:ascii="Times New Roman" w:eastAsia="Times New Roman" w:hAnsi="Times New Roman"/>
          <w:sz w:val="28"/>
          <w:szCs w:val="28"/>
          <w:lang w:eastAsia="ru-RU"/>
        </w:rPr>
      </w:pPr>
      <w:r w:rsidRPr="009971AF">
        <w:rPr>
          <w:rFonts w:ascii="Times New Roman" w:hAnsi="Times New Roman"/>
          <w:sz w:val="28"/>
          <w:szCs w:val="28"/>
        </w:rPr>
        <w:t xml:space="preserve">В 2018 году за счет средств муниципального бюджета приобретен школьный автобус для МБОУ СОШ с. Бичевая, за счет средств краевого бюджета произведена поставка школьного автобуса для МБОУ СОШ                       </w:t>
      </w:r>
      <w:proofErr w:type="gramStart"/>
      <w:r w:rsidRPr="009971AF">
        <w:rPr>
          <w:rFonts w:ascii="Times New Roman" w:hAnsi="Times New Roman"/>
          <w:sz w:val="28"/>
          <w:szCs w:val="28"/>
        </w:rPr>
        <w:t>с</w:t>
      </w:r>
      <w:proofErr w:type="gramEnd"/>
      <w:r w:rsidRPr="009971AF">
        <w:rPr>
          <w:rFonts w:ascii="Times New Roman" w:hAnsi="Times New Roman"/>
          <w:sz w:val="28"/>
          <w:szCs w:val="28"/>
        </w:rPr>
        <w:t>. Соколовка.</w:t>
      </w:r>
      <w:r w:rsidR="009C39CE" w:rsidRPr="009971AF">
        <w:rPr>
          <w:rFonts w:ascii="Times New Roman" w:eastAsia="Times New Roman" w:hAnsi="Times New Roman"/>
          <w:sz w:val="28"/>
          <w:szCs w:val="28"/>
          <w:lang w:eastAsia="ru-RU"/>
        </w:rPr>
        <w:t xml:space="preserve"> В связи с достижением срока эксплуатации более 10 лет необходима замена 5 школьных автобусов в течение 2018, 2019 годов.</w:t>
      </w:r>
    </w:p>
    <w:p w:rsidR="00D344AE" w:rsidRPr="009971AF" w:rsidRDefault="00D344AE" w:rsidP="009C39C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му</w:t>
      </w:r>
      <w:r w:rsidR="009C39CE" w:rsidRPr="009971AF">
        <w:rPr>
          <w:rFonts w:ascii="Times New Roman" w:eastAsia="Times New Roman" w:hAnsi="Times New Roman" w:cs="Times New Roman"/>
          <w:sz w:val="28"/>
          <w:szCs w:val="28"/>
          <w:lang w:eastAsia="ru-RU"/>
        </w:rPr>
        <w:t xml:space="preserve">ниципальном районе </w:t>
      </w:r>
      <w:r w:rsidR="00BC4EB7" w:rsidRPr="009971AF">
        <w:rPr>
          <w:rFonts w:ascii="Times New Roman" w:eastAsia="Times New Roman" w:hAnsi="Times New Roman" w:cs="Times New Roman"/>
          <w:sz w:val="28"/>
          <w:szCs w:val="28"/>
          <w:lang w:eastAsia="ru-RU"/>
        </w:rPr>
        <w:t>продолжалась</w:t>
      </w:r>
      <w:r w:rsidRPr="009971AF">
        <w:rPr>
          <w:rFonts w:ascii="Times New Roman" w:eastAsia="Times New Roman" w:hAnsi="Times New Roman" w:cs="Times New Roman"/>
          <w:sz w:val="28"/>
          <w:szCs w:val="28"/>
          <w:lang w:eastAsia="ru-RU"/>
        </w:rPr>
        <w:t xml:space="preserve"> работа по обновлению содержания образования в соответствии с ФГОС.</w:t>
      </w:r>
    </w:p>
    <w:p w:rsidR="00D44467" w:rsidRPr="009971AF" w:rsidRDefault="00E10A68" w:rsidP="00D44467">
      <w:pPr>
        <w:pStyle w:val="a8"/>
        <w:spacing w:after="0" w:line="240" w:lineRule="auto"/>
        <w:ind w:left="0" w:firstLine="708"/>
        <w:jc w:val="both"/>
        <w:rPr>
          <w:rFonts w:ascii="Times New Roman" w:eastAsia="Times New Roman" w:hAnsi="Times New Roman"/>
          <w:sz w:val="28"/>
          <w:szCs w:val="28"/>
          <w:lang w:eastAsia="ru-RU"/>
        </w:rPr>
      </w:pPr>
      <w:r w:rsidRPr="009971AF">
        <w:rPr>
          <w:rFonts w:ascii="Times New Roman" w:hAnsi="Times New Roman" w:cs="Times New Roman"/>
          <w:sz w:val="28"/>
          <w:szCs w:val="28"/>
        </w:rPr>
        <w:t>В 201</w:t>
      </w:r>
      <w:r w:rsidR="006B6983" w:rsidRPr="009971AF">
        <w:rPr>
          <w:rFonts w:ascii="Times New Roman" w:hAnsi="Times New Roman" w:cs="Times New Roman"/>
          <w:sz w:val="28"/>
          <w:szCs w:val="28"/>
        </w:rPr>
        <w:t>8/</w:t>
      </w:r>
      <w:r w:rsidRPr="009971AF">
        <w:rPr>
          <w:rFonts w:ascii="Times New Roman" w:hAnsi="Times New Roman" w:cs="Times New Roman"/>
          <w:sz w:val="28"/>
          <w:szCs w:val="28"/>
        </w:rPr>
        <w:t>201</w:t>
      </w:r>
      <w:r w:rsidR="006B6983" w:rsidRPr="009971AF">
        <w:rPr>
          <w:rFonts w:ascii="Times New Roman" w:hAnsi="Times New Roman" w:cs="Times New Roman"/>
          <w:sz w:val="28"/>
          <w:szCs w:val="28"/>
        </w:rPr>
        <w:t>9</w:t>
      </w:r>
      <w:r w:rsidRPr="009971AF">
        <w:rPr>
          <w:rFonts w:ascii="Times New Roman" w:hAnsi="Times New Roman" w:cs="Times New Roman"/>
          <w:sz w:val="28"/>
          <w:szCs w:val="28"/>
        </w:rPr>
        <w:t xml:space="preserve"> учебном году по ФГОС нового поколения обучалось 4</w:t>
      </w:r>
      <w:r w:rsidR="006B6983" w:rsidRPr="009971AF">
        <w:rPr>
          <w:rFonts w:ascii="Times New Roman" w:hAnsi="Times New Roman" w:cs="Times New Roman"/>
          <w:sz w:val="28"/>
          <w:szCs w:val="28"/>
        </w:rPr>
        <w:t>637</w:t>
      </w:r>
      <w:r w:rsidRPr="009971AF">
        <w:rPr>
          <w:rFonts w:ascii="Times New Roman" w:hAnsi="Times New Roman" w:cs="Times New Roman"/>
          <w:sz w:val="28"/>
          <w:szCs w:val="28"/>
        </w:rPr>
        <w:t xml:space="preserve"> детей, что составляло </w:t>
      </w:r>
      <w:r w:rsidR="006B6983" w:rsidRPr="009971AF">
        <w:rPr>
          <w:rFonts w:ascii="Times New Roman" w:hAnsi="Times New Roman" w:cs="Times New Roman"/>
          <w:sz w:val="28"/>
          <w:szCs w:val="28"/>
        </w:rPr>
        <w:t>83,76</w:t>
      </w:r>
      <w:r w:rsidRPr="009971AF">
        <w:rPr>
          <w:rFonts w:ascii="Times New Roman" w:hAnsi="Times New Roman" w:cs="Times New Roman"/>
          <w:sz w:val="28"/>
          <w:szCs w:val="28"/>
        </w:rPr>
        <w:t xml:space="preserve"> % от общего количества обучающихся школ муниципального района</w:t>
      </w:r>
      <w:r w:rsidR="00D44467" w:rsidRPr="009971AF">
        <w:rPr>
          <w:rFonts w:ascii="Times New Roman" w:hAnsi="Times New Roman" w:cs="Times New Roman"/>
          <w:sz w:val="28"/>
          <w:szCs w:val="28"/>
        </w:rPr>
        <w:t xml:space="preserve"> </w:t>
      </w:r>
      <w:r w:rsidR="00D44467" w:rsidRPr="009971AF">
        <w:rPr>
          <w:rFonts w:ascii="Times New Roman" w:eastAsia="Times New Roman" w:hAnsi="Times New Roman"/>
          <w:sz w:val="28"/>
          <w:szCs w:val="28"/>
          <w:lang w:eastAsia="ru-RU"/>
        </w:rPr>
        <w:t>(</w:t>
      </w:r>
      <w:r w:rsidR="00D44467" w:rsidRPr="009971AF">
        <w:rPr>
          <w:rFonts w:ascii="Times New Roman" w:hAnsi="Times New Roman"/>
          <w:sz w:val="28"/>
          <w:szCs w:val="28"/>
        </w:rPr>
        <w:t>2017-2018</w:t>
      </w:r>
      <w:r w:rsidR="00F17F50" w:rsidRPr="009971AF">
        <w:rPr>
          <w:rFonts w:ascii="Times New Roman" w:hAnsi="Times New Roman"/>
          <w:sz w:val="28"/>
          <w:szCs w:val="28"/>
        </w:rPr>
        <w:t xml:space="preserve"> учебный год – </w:t>
      </w:r>
      <w:r w:rsidR="00D44467" w:rsidRPr="009971AF">
        <w:rPr>
          <w:rFonts w:ascii="Times New Roman" w:hAnsi="Times New Roman"/>
          <w:sz w:val="28"/>
          <w:szCs w:val="28"/>
        </w:rPr>
        <w:t>4025 детей, 77,2 % соответственно)</w:t>
      </w:r>
      <w:r w:rsidR="00D44467" w:rsidRPr="009971AF">
        <w:rPr>
          <w:rFonts w:ascii="Times New Roman" w:eastAsia="Times New Roman" w:hAnsi="Times New Roman"/>
          <w:sz w:val="28"/>
          <w:szCs w:val="28"/>
          <w:lang w:eastAsia="ru-RU"/>
        </w:rPr>
        <w:t>.</w:t>
      </w:r>
      <w:r w:rsidR="00D44467" w:rsidRPr="009971AF">
        <w:rPr>
          <w:rFonts w:ascii="Times New Roman" w:hAnsi="Times New Roman" w:cs="Times New Roman"/>
          <w:sz w:val="28"/>
          <w:szCs w:val="28"/>
        </w:rPr>
        <w:t xml:space="preserve"> </w:t>
      </w:r>
      <w:r w:rsidR="00D44467" w:rsidRPr="009971AF">
        <w:rPr>
          <w:rFonts w:ascii="Times New Roman" w:eastAsia="Times New Roman" w:hAnsi="Times New Roman"/>
          <w:sz w:val="28"/>
          <w:szCs w:val="28"/>
          <w:lang w:eastAsia="ru-RU"/>
        </w:rPr>
        <w:t xml:space="preserve">Обучение по ФГОС НОО организовано </w:t>
      </w:r>
      <w:r w:rsidR="00F17F50" w:rsidRPr="009971AF">
        <w:rPr>
          <w:rFonts w:ascii="Times New Roman" w:eastAsia="Times New Roman" w:hAnsi="Times New Roman"/>
          <w:sz w:val="28"/>
          <w:szCs w:val="28"/>
          <w:lang w:eastAsia="ru-RU"/>
        </w:rPr>
        <w:t xml:space="preserve">для </w:t>
      </w:r>
      <w:r w:rsidR="00D44467" w:rsidRPr="009971AF">
        <w:rPr>
          <w:rFonts w:ascii="Times New Roman" w:eastAsia="Times New Roman" w:hAnsi="Times New Roman"/>
          <w:sz w:val="28"/>
          <w:szCs w:val="28"/>
          <w:lang w:eastAsia="ru-RU"/>
        </w:rPr>
        <w:t>2356 обучающихся  начальной школы (96,2 % от общего количества учащихся начальной школы), по ФГОС ОВЗ</w:t>
      </w:r>
      <w:r w:rsidR="00F17F50" w:rsidRPr="009971AF">
        <w:rPr>
          <w:rFonts w:ascii="Times New Roman" w:eastAsia="Times New Roman" w:hAnsi="Times New Roman"/>
          <w:sz w:val="28"/>
          <w:szCs w:val="28"/>
          <w:lang w:eastAsia="ru-RU"/>
        </w:rPr>
        <w:t xml:space="preserve"> </w:t>
      </w:r>
      <w:r w:rsidR="00D44467" w:rsidRPr="009971AF">
        <w:rPr>
          <w:rFonts w:ascii="Times New Roman" w:eastAsia="Times New Roman" w:hAnsi="Times New Roman"/>
          <w:sz w:val="28"/>
          <w:szCs w:val="28"/>
          <w:lang w:eastAsia="ru-RU"/>
        </w:rPr>
        <w:t>обуча</w:t>
      </w:r>
      <w:r w:rsidR="00F17F50" w:rsidRPr="009971AF">
        <w:rPr>
          <w:rFonts w:ascii="Times New Roman" w:eastAsia="Times New Roman" w:hAnsi="Times New Roman"/>
          <w:sz w:val="28"/>
          <w:szCs w:val="28"/>
          <w:lang w:eastAsia="ru-RU"/>
        </w:rPr>
        <w:t>лись</w:t>
      </w:r>
      <w:r w:rsidR="00D44467" w:rsidRPr="009971AF">
        <w:rPr>
          <w:rFonts w:ascii="Times New Roman" w:eastAsia="Times New Roman" w:hAnsi="Times New Roman"/>
          <w:sz w:val="28"/>
          <w:szCs w:val="28"/>
          <w:lang w:eastAsia="ru-RU"/>
        </w:rPr>
        <w:t xml:space="preserve"> 93 ребенка в 1-3 классах. </w:t>
      </w:r>
    </w:p>
    <w:p w:rsidR="00D44467" w:rsidRPr="009971AF" w:rsidRDefault="00D44467" w:rsidP="00D44467">
      <w:pPr>
        <w:pStyle w:val="a8"/>
        <w:spacing w:after="0" w:line="240" w:lineRule="auto"/>
        <w:ind w:left="0" w:firstLine="708"/>
        <w:jc w:val="both"/>
        <w:rPr>
          <w:rFonts w:ascii="Times New Roman" w:hAnsi="Times New Roman"/>
          <w:sz w:val="28"/>
          <w:szCs w:val="28"/>
        </w:rPr>
      </w:pPr>
      <w:proofErr w:type="gramStart"/>
      <w:r w:rsidRPr="009971AF">
        <w:rPr>
          <w:rFonts w:ascii="Times New Roman" w:hAnsi="Times New Roman"/>
          <w:sz w:val="28"/>
          <w:szCs w:val="28"/>
        </w:rPr>
        <w:t>По развивающей и с элементами развивающей программам в начальной школе обуча</w:t>
      </w:r>
      <w:r w:rsidR="00F17F50" w:rsidRPr="009971AF">
        <w:rPr>
          <w:rFonts w:ascii="Times New Roman" w:hAnsi="Times New Roman"/>
          <w:sz w:val="28"/>
          <w:szCs w:val="28"/>
        </w:rPr>
        <w:t xml:space="preserve">лось 2001 человек, что составляет </w:t>
      </w:r>
      <w:r w:rsidRPr="009971AF">
        <w:rPr>
          <w:rFonts w:ascii="Times New Roman" w:hAnsi="Times New Roman"/>
          <w:sz w:val="28"/>
          <w:szCs w:val="28"/>
        </w:rPr>
        <w:t xml:space="preserve">81,7 % от общего количества обучающихся начальных классов </w:t>
      </w:r>
      <w:r w:rsidR="00F17F50" w:rsidRPr="009971AF">
        <w:rPr>
          <w:rFonts w:ascii="Times New Roman" w:hAnsi="Times New Roman"/>
          <w:sz w:val="28"/>
          <w:szCs w:val="28"/>
        </w:rPr>
        <w:t>(2017 г.</w:t>
      </w:r>
      <w:r w:rsidRPr="009971AF">
        <w:rPr>
          <w:rFonts w:ascii="Times New Roman" w:hAnsi="Times New Roman"/>
          <w:sz w:val="28"/>
          <w:szCs w:val="28"/>
        </w:rPr>
        <w:t xml:space="preserve"> – 2159 детей, 89,2 %). </w:t>
      </w:r>
      <w:proofErr w:type="gramEnd"/>
    </w:p>
    <w:p w:rsidR="00D44467" w:rsidRPr="009971AF" w:rsidRDefault="008212F6" w:rsidP="00D44467">
      <w:pPr>
        <w:spacing w:after="0" w:line="240" w:lineRule="auto"/>
        <w:ind w:firstLine="709"/>
        <w:jc w:val="both"/>
        <w:rPr>
          <w:rFonts w:ascii="Times New Roman" w:eastAsia="Times New Roman" w:hAnsi="Times New Roman"/>
          <w:sz w:val="28"/>
          <w:szCs w:val="28"/>
          <w:lang w:eastAsia="ru-RU"/>
        </w:rPr>
      </w:pPr>
      <w:r w:rsidRPr="009971AF">
        <w:rPr>
          <w:rFonts w:ascii="Times New Roman" w:eastAsia="Times New Roman" w:hAnsi="Times New Roman"/>
          <w:sz w:val="28"/>
          <w:szCs w:val="28"/>
          <w:lang w:eastAsia="ru-RU"/>
        </w:rPr>
        <w:t xml:space="preserve">Обучение ведется по </w:t>
      </w:r>
      <w:r w:rsidR="00D44467" w:rsidRPr="009971AF">
        <w:rPr>
          <w:rFonts w:ascii="Times New Roman" w:eastAsia="Times New Roman" w:hAnsi="Times New Roman"/>
          <w:sz w:val="28"/>
          <w:szCs w:val="28"/>
          <w:lang w:eastAsia="ru-RU"/>
        </w:rPr>
        <w:t>УМК:</w:t>
      </w:r>
    </w:p>
    <w:p w:rsidR="00D44467" w:rsidRPr="009971AF" w:rsidRDefault="00D44467" w:rsidP="00D44467">
      <w:pPr>
        <w:spacing w:after="0" w:line="240" w:lineRule="auto"/>
        <w:ind w:firstLine="708"/>
        <w:jc w:val="both"/>
        <w:rPr>
          <w:rFonts w:ascii="Times New Roman" w:hAnsi="Times New Roman"/>
          <w:sz w:val="28"/>
          <w:szCs w:val="28"/>
        </w:rPr>
      </w:pPr>
      <w:r w:rsidRPr="009971AF">
        <w:rPr>
          <w:rFonts w:ascii="Times New Roman" w:eastAsia="Times New Roman" w:hAnsi="Times New Roman"/>
          <w:sz w:val="28"/>
          <w:szCs w:val="28"/>
          <w:lang w:eastAsia="ru-RU"/>
        </w:rPr>
        <w:t xml:space="preserve">- УМК Л.В. </w:t>
      </w:r>
      <w:proofErr w:type="spellStart"/>
      <w:r w:rsidRPr="009971AF">
        <w:rPr>
          <w:rFonts w:ascii="Times New Roman" w:eastAsia="Times New Roman" w:hAnsi="Times New Roman"/>
          <w:sz w:val="28"/>
          <w:szCs w:val="28"/>
          <w:lang w:eastAsia="ru-RU"/>
        </w:rPr>
        <w:t>Занкова</w:t>
      </w:r>
      <w:proofErr w:type="spellEnd"/>
      <w:r w:rsidRPr="009971AF">
        <w:rPr>
          <w:rFonts w:ascii="Times New Roman" w:eastAsia="Times New Roman" w:hAnsi="Times New Roman"/>
          <w:sz w:val="28"/>
          <w:szCs w:val="28"/>
          <w:lang w:eastAsia="ru-RU"/>
        </w:rPr>
        <w:t xml:space="preserve"> (</w:t>
      </w:r>
      <w:proofErr w:type="gramStart"/>
      <w:r w:rsidRPr="009971AF">
        <w:rPr>
          <w:rFonts w:ascii="Times New Roman" w:eastAsia="Times New Roman" w:hAnsi="Times New Roman"/>
          <w:sz w:val="28"/>
          <w:szCs w:val="28"/>
          <w:lang w:eastAsia="ru-RU"/>
        </w:rPr>
        <w:t>развивающая</w:t>
      </w:r>
      <w:proofErr w:type="gramEnd"/>
      <w:r w:rsidRPr="009971AF">
        <w:rPr>
          <w:rFonts w:ascii="Times New Roman" w:eastAsia="Times New Roman" w:hAnsi="Times New Roman"/>
          <w:sz w:val="28"/>
          <w:szCs w:val="28"/>
          <w:lang w:eastAsia="ru-RU"/>
        </w:rPr>
        <w:t xml:space="preserve">) – </w:t>
      </w:r>
      <w:r w:rsidRPr="009971AF">
        <w:rPr>
          <w:rFonts w:ascii="Times New Roman" w:hAnsi="Times New Roman"/>
          <w:sz w:val="28"/>
          <w:szCs w:val="28"/>
        </w:rPr>
        <w:t>470 человек, что составляет 19,2 % от количества обучающихся начальной школы (2017 г. – 713 человек, 29,5 %);</w:t>
      </w:r>
    </w:p>
    <w:p w:rsidR="00D44467" w:rsidRPr="009971AF" w:rsidRDefault="00D44467" w:rsidP="00D44467">
      <w:pPr>
        <w:spacing w:after="0" w:line="240" w:lineRule="auto"/>
        <w:ind w:firstLine="708"/>
        <w:jc w:val="both"/>
        <w:rPr>
          <w:rFonts w:ascii="Times New Roman" w:hAnsi="Times New Roman"/>
          <w:sz w:val="28"/>
          <w:szCs w:val="28"/>
        </w:rPr>
      </w:pPr>
      <w:r w:rsidRPr="009971AF">
        <w:rPr>
          <w:rFonts w:ascii="Times New Roman" w:hAnsi="Times New Roman"/>
          <w:sz w:val="28"/>
          <w:szCs w:val="28"/>
        </w:rPr>
        <w:t>Образовательные системы с развивающим содержанием, с элементами развивающей системы:</w:t>
      </w:r>
    </w:p>
    <w:p w:rsidR="00D44467" w:rsidRPr="009971AF" w:rsidRDefault="00D44467" w:rsidP="00D44467">
      <w:pPr>
        <w:spacing w:after="0" w:line="240" w:lineRule="auto"/>
        <w:ind w:firstLine="709"/>
        <w:jc w:val="both"/>
        <w:rPr>
          <w:rFonts w:ascii="Times New Roman" w:eastAsia="Times New Roman" w:hAnsi="Times New Roman"/>
          <w:sz w:val="28"/>
          <w:szCs w:val="28"/>
          <w:lang w:eastAsia="ru-RU"/>
        </w:rPr>
      </w:pPr>
      <w:r w:rsidRPr="009971AF">
        <w:rPr>
          <w:rFonts w:ascii="Times New Roman" w:eastAsia="Times New Roman" w:hAnsi="Times New Roman"/>
          <w:sz w:val="28"/>
          <w:szCs w:val="28"/>
          <w:lang w:eastAsia="ru-RU"/>
        </w:rPr>
        <w:t xml:space="preserve">- УМК «Школа 2100» – </w:t>
      </w:r>
      <w:r w:rsidRPr="009971AF">
        <w:rPr>
          <w:rFonts w:ascii="Times New Roman" w:hAnsi="Times New Roman"/>
          <w:sz w:val="28"/>
          <w:szCs w:val="28"/>
        </w:rPr>
        <w:t xml:space="preserve">917  человек,  37,4 %  (2017 г. – 1163 ребенка, 48,1 %); </w:t>
      </w:r>
      <w:r w:rsidRPr="009971AF">
        <w:rPr>
          <w:rFonts w:ascii="Times New Roman" w:eastAsia="Times New Roman" w:hAnsi="Times New Roman"/>
          <w:sz w:val="28"/>
          <w:szCs w:val="28"/>
          <w:lang w:eastAsia="ru-RU"/>
        </w:rPr>
        <w:t xml:space="preserve"> </w:t>
      </w:r>
    </w:p>
    <w:p w:rsidR="00D44467" w:rsidRPr="009971AF" w:rsidRDefault="00D44467" w:rsidP="00D44467">
      <w:pPr>
        <w:spacing w:after="0" w:line="240" w:lineRule="auto"/>
        <w:ind w:firstLine="709"/>
        <w:jc w:val="both"/>
        <w:rPr>
          <w:rFonts w:ascii="Times New Roman" w:hAnsi="Times New Roman"/>
          <w:sz w:val="28"/>
          <w:szCs w:val="28"/>
        </w:rPr>
      </w:pPr>
      <w:r w:rsidRPr="009971AF">
        <w:rPr>
          <w:rFonts w:ascii="Times New Roman" w:eastAsia="Times New Roman" w:hAnsi="Times New Roman"/>
          <w:sz w:val="28"/>
          <w:szCs w:val="28"/>
          <w:lang w:eastAsia="ru-RU"/>
        </w:rPr>
        <w:t xml:space="preserve">-  УМК «Перспектива» – </w:t>
      </w:r>
      <w:r w:rsidRPr="009971AF">
        <w:rPr>
          <w:rFonts w:ascii="Times New Roman" w:hAnsi="Times New Roman"/>
          <w:sz w:val="28"/>
          <w:szCs w:val="28"/>
        </w:rPr>
        <w:t>297 человек,  12,3 % (2017 г. – 283 человека,  11,7 %);</w:t>
      </w:r>
    </w:p>
    <w:p w:rsidR="00D44467" w:rsidRPr="009971AF" w:rsidRDefault="00D44467" w:rsidP="00D44467">
      <w:pPr>
        <w:spacing w:after="0" w:line="240" w:lineRule="auto"/>
        <w:ind w:firstLine="709"/>
        <w:jc w:val="both"/>
        <w:rPr>
          <w:rFonts w:ascii="Times New Roman" w:hAnsi="Times New Roman"/>
          <w:sz w:val="28"/>
          <w:szCs w:val="28"/>
        </w:rPr>
      </w:pPr>
      <w:r w:rsidRPr="009971AF">
        <w:rPr>
          <w:rFonts w:ascii="Times New Roman" w:hAnsi="Times New Roman"/>
          <w:sz w:val="28"/>
          <w:szCs w:val="28"/>
        </w:rPr>
        <w:t xml:space="preserve">- УМК «Перспективная начальная школа» </w:t>
      </w:r>
      <w:r w:rsidR="00F17F50" w:rsidRPr="009971AF">
        <w:rPr>
          <w:rFonts w:ascii="Times New Roman" w:hAnsi="Times New Roman"/>
          <w:sz w:val="28"/>
          <w:szCs w:val="28"/>
        </w:rPr>
        <w:t>–</w:t>
      </w:r>
      <w:r w:rsidRPr="009971AF">
        <w:rPr>
          <w:rFonts w:ascii="Times New Roman" w:hAnsi="Times New Roman"/>
          <w:sz w:val="28"/>
          <w:szCs w:val="28"/>
        </w:rPr>
        <w:t xml:space="preserve"> 317 человек, 12,9 % (2017 г. – 0).</w:t>
      </w:r>
    </w:p>
    <w:p w:rsidR="00D44467" w:rsidRPr="009971AF" w:rsidRDefault="00D44467" w:rsidP="00D44467">
      <w:pPr>
        <w:spacing w:after="0" w:line="240" w:lineRule="auto"/>
        <w:ind w:firstLine="709"/>
        <w:jc w:val="both"/>
        <w:rPr>
          <w:rFonts w:ascii="Times New Roman" w:hAnsi="Times New Roman"/>
          <w:sz w:val="28"/>
          <w:szCs w:val="28"/>
        </w:rPr>
      </w:pPr>
      <w:r w:rsidRPr="009971AF">
        <w:rPr>
          <w:rFonts w:ascii="Times New Roman" w:eastAsia="Times New Roman" w:hAnsi="Times New Roman"/>
          <w:sz w:val="28"/>
          <w:szCs w:val="28"/>
          <w:lang w:eastAsia="ru-RU"/>
        </w:rPr>
        <w:lastRenderedPageBreak/>
        <w:t>Традиционная образовательная система:</w:t>
      </w:r>
    </w:p>
    <w:p w:rsidR="00F17F50" w:rsidRPr="009971AF" w:rsidRDefault="00D44467" w:rsidP="00F17F50">
      <w:pPr>
        <w:pStyle w:val="a8"/>
        <w:spacing w:after="0" w:line="240" w:lineRule="auto"/>
        <w:ind w:left="0" w:firstLine="708"/>
        <w:jc w:val="both"/>
        <w:rPr>
          <w:rFonts w:ascii="Times New Roman" w:hAnsi="Times New Roman"/>
          <w:sz w:val="28"/>
          <w:szCs w:val="28"/>
        </w:rPr>
      </w:pPr>
      <w:r w:rsidRPr="009971AF">
        <w:rPr>
          <w:rFonts w:ascii="Times New Roman" w:eastAsia="Times New Roman" w:hAnsi="Times New Roman"/>
          <w:sz w:val="28"/>
          <w:szCs w:val="28"/>
          <w:lang w:eastAsia="ru-RU"/>
        </w:rPr>
        <w:t xml:space="preserve">- УМК «Школа России» – </w:t>
      </w:r>
      <w:r w:rsidRPr="009971AF">
        <w:rPr>
          <w:rFonts w:ascii="Times New Roman" w:hAnsi="Times New Roman"/>
          <w:sz w:val="28"/>
          <w:szCs w:val="28"/>
        </w:rPr>
        <w:t>411 человек, 16,8 %  (</w:t>
      </w:r>
      <w:r w:rsidR="00F17F50" w:rsidRPr="009971AF">
        <w:rPr>
          <w:rFonts w:ascii="Times New Roman" w:hAnsi="Times New Roman"/>
          <w:sz w:val="28"/>
          <w:szCs w:val="28"/>
        </w:rPr>
        <w:t>2017 г. – 213 человек, 8,8 %</w:t>
      </w:r>
      <w:r w:rsidRPr="009971AF">
        <w:rPr>
          <w:rFonts w:ascii="Times New Roman" w:hAnsi="Times New Roman"/>
          <w:sz w:val="28"/>
          <w:szCs w:val="28"/>
        </w:rPr>
        <w:t>).</w:t>
      </w:r>
    </w:p>
    <w:p w:rsidR="00D44467" w:rsidRPr="009971AF" w:rsidRDefault="00D44467" w:rsidP="00F17F50">
      <w:pPr>
        <w:pStyle w:val="a8"/>
        <w:spacing w:after="0" w:line="240" w:lineRule="auto"/>
        <w:ind w:left="0" w:firstLine="708"/>
        <w:jc w:val="both"/>
        <w:rPr>
          <w:rFonts w:ascii="Times New Roman" w:hAnsi="Times New Roman"/>
          <w:sz w:val="28"/>
          <w:szCs w:val="28"/>
        </w:rPr>
      </w:pPr>
      <w:r w:rsidRPr="009971AF">
        <w:rPr>
          <w:rFonts w:ascii="Times New Roman" w:eastAsia="Times New Roman" w:hAnsi="Times New Roman"/>
          <w:sz w:val="28"/>
          <w:szCs w:val="28"/>
          <w:lang w:eastAsia="ru-RU"/>
        </w:rPr>
        <w:t>По ФГОС ООО обуча</w:t>
      </w:r>
      <w:r w:rsidR="00F17F50" w:rsidRPr="009971AF">
        <w:rPr>
          <w:rFonts w:ascii="Times New Roman" w:eastAsia="Times New Roman" w:hAnsi="Times New Roman"/>
          <w:sz w:val="28"/>
          <w:szCs w:val="28"/>
          <w:lang w:eastAsia="ru-RU"/>
        </w:rPr>
        <w:t xml:space="preserve">лись </w:t>
      </w:r>
      <w:r w:rsidRPr="009971AF">
        <w:rPr>
          <w:rFonts w:ascii="Times New Roman" w:eastAsia="Times New Roman" w:hAnsi="Times New Roman"/>
          <w:sz w:val="28"/>
          <w:szCs w:val="28"/>
          <w:lang w:eastAsia="ru-RU"/>
        </w:rPr>
        <w:t>2126 человек, или 78,01</w:t>
      </w:r>
      <w:r w:rsidR="00F17F50" w:rsidRPr="009971AF">
        <w:rPr>
          <w:rFonts w:ascii="Times New Roman" w:eastAsia="Times New Roman" w:hAnsi="Times New Roman"/>
          <w:sz w:val="28"/>
          <w:szCs w:val="28"/>
          <w:lang w:eastAsia="ru-RU"/>
        </w:rPr>
        <w:t xml:space="preserve"> % от всех обучающихся </w:t>
      </w:r>
      <w:r w:rsidRPr="009971AF">
        <w:rPr>
          <w:rFonts w:ascii="Times New Roman" w:eastAsia="Times New Roman" w:hAnsi="Times New Roman"/>
          <w:sz w:val="28"/>
          <w:szCs w:val="28"/>
          <w:lang w:eastAsia="ru-RU"/>
        </w:rPr>
        <w:t>основной школы. На обучение по ФГОС ООО перешли все обучающиеся 5-8-х классов (2053 учащихся)</w:t>
      </w:r>
      <w:r w:rsidR="00F17F50" w:rsidRPr="009971AF">
        <w:rPr>
          <w:rFonts w:ascii="Times New Roman" w:eastAsia="Times New Roman" w:hAnsi="Times New Roman"/>
          <w:sz w:val="28"/>
          <w:szCs w:val="28"/>
          <w:lang w:eastAsia="ru-RU"/>
        </w:rPr>
        <w:t xml:space="preserve">. В режиме эксперимента </w:t>
      </w:r>
      <w:r w:rsidRPr="009971AF">
        <w:rPr>
          <w:rFonts w:ascii="Times New Roman" w:eastAsia="Times New Roman" w:hAnsi="Times New Roman"/>
          <w:sz w:val="28"/>
          <w:szCs w:val="28"/>
          <w:lang w:eastAsia="ru-RU"/>
        </w:rPr>
        <w:t>продол</w:t>
      </w:r>
      <w:r w:rsidR="00F17F50" w:rsidRPr="009971AF">
        <w:rPr>
          <w:rFonts w:ascii="Times New Roman" w:eastAsia="Times New Roman" w:hAnsi="Times New Roman"/>
          <w:sz w:val="28"/>
          <w:szCs w:val="28"/>
          <w:lang w:eastAsia="ru-RU"/>
        </w:rPr>
        <w:t>жили</w:t>
      </w:r>
      <w:r w:rsidRPr="009971AF">
        <w:rPr>
          <w:rFonts w:ascii="Times New Roman" w:eastAsia="Times New Roman" w:hAnsi="Times New Roman"/>
          <w:sz w:val="28"/>
          <w:szCs w:val="28"/>
          <w:lang w:eastAsia="ru-RU"/>
        </w:rPr>
        <w:t xml:space="preserve"> обучение по ФГОС </w:t>
      </w:r>
      <w:proofErr w:type="gramStart"/>
      <w:r w:rsidRPr="009971AF">
        <w:rPr>
          <w:rFonts w:ascii="Times New Roman" w:eastAsia="Times New Roman" w:hAnsi="Times New Roman"/>
          <w:sz w:val="28"/>
          <w:szCs w:val="28"/>
          <w:lang w:eastAsia="ru-RU"/>
        </w:rPr>
        <w:t>ООО</w:t>
      </w:r>
      <w:proofErr w:type="gramEnd"/>
      <w:r w:rsidRPr="009971AF">
        <w:rPr>
          <w:rFonts w:ascii="Times New Roman" w:eastAsia="Times New Roman" w:hAnsi="Times New Roman"/>
          <w:sz w:val="28"/>
          <w:szCs w:val="28"/>
          <w:lang w:eastAsia="ru-RU"/>
        </w:rPr>
        <w:t xml:space="preserve"> обучающиеся 9-х классов в средних школах № 1 р.п. Хор</w:t>
      </w:r>
      <w:r w:rsidR="008212F6" w:rsidRPr="009971AF">
        <w:rPr>
          <w:rFonts w:ascii="Times New Roman" w:eastAsia="Times New Roman" w:hAnsi="Times New Roman"/>
          <w:sz w:val="28"/>
          <w:szCs w:val="28"/>
          <w:lang w:eastAsia="ru-RU"/>
        </w:rPr>
        <w:t xml:space="preserve">, </w:t>
      </w:r>
      <w:r w:rsidRPr="009971AF">
        <w:rPr>
          <w:rFonts w:ascii="Times New Roman" w:eastAsia="Times New Roman" w:hAnsi="Times New Roman"/>
          <w:sz w:val="28"/>
          <w:szCs w:val="28"/>
          <w:lang w:eastAsia="ru-RU"/>
        </w:rPr>
        <w:t>с. Святогорье (73 учащихся).</w:t>
      </w:r>
    </w:p>
    <w:p w:rsidR="003E2EDD" w:rsidRPr="009971AF" w:rsidRDefault="00D44467" w:rsidP="003E2EDD">
      <w:pPr>
        <w:spacing w:after="0" w:line="240" w:lineRule="auto"/>
        <w:ind w:firstLine="708"/>
        <w:jc w:val="both"/>
        <w:rPr>
          <w:rFonts w:ascii="Times New Roman" w:hAnsi="Times New Roman"/>
          <w:sz w:val="28"/>
          <w:szCs w:val="28"/>
        </w:rPr>
      </w:pPr>
      <w:r w:rsidRPr="009971AF">
        <w:rPr>
          <w:rFonts w:ascii="Times New Roman" w:hAnsi="Times New Roman"/>
          <w:sz w:val="28"/>
          <w:szCs w:val="28"/>
        </w:rPr>
        <w:t>В 2017-2018 учебном году в муниципальном районе в пилотном режиме введена реализация ФГОС СОО в МБОУ СОШ № 3 р.п. Хор (10-11 классы) и МБОУ СОШ с. Святогорье (10 класс). По ФГОС СОО обуча</w:t>
      </w:r>
      <w:r w:rsidR="003E2EDD" w:rsidRPr="009971AF">
        <w:rPr>
          <w:rFonts w:ascii="Times New Roman" w:hAnsi="Times New Roman"/>
          <w:sz w:val="28"/>
          <w:szCs w:val="28"/>
        </w:rPr>
        <w:t>лось</w:t>
      </w:r>
      <w:r w:rsidRPr="009971AF">
        <w:rPr>
          <w:rFonts w:ascii="Times New Roman" w:hAnsi="Times New Roman"/>
          <w:sz w:val="28"/>
          <w:szCs w:val="28"/>
        </w:rPr>
        <w:t xml:space="preserve"> 62 ребенка, что составляет 17,1 % от общего </w:t>
      </w:r>
      <w:r w:rsidR="003E2EDD" w:rsidRPr="009971AF">
        <w:rPr>
          <w:rFonts w:ascii="Times New Roman" w:hAnsi="Times New Roman"/>
          <w:sz w:val="28"/>
          <w:szCs w:val="28"/>
        </w:rPr>
        <w:t>числа обучающихся 10-11 классов.</w:t>
      </w:r>
    </w:p>
    <w:p w:rsidR="003E2EDD" w:rsidRPr="009971AF" w:rsidRDefault="00B76A4F" w:rsidP="003E2EDD">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ОО обеспечены необходимые материально-технические условия. </w:t>
      </w:r>
      <w:r w:rsidRPr="009971AF">
        <w:rPr>
          <w:rFonts w:ascii="Times New Roman" w:hAnsi="Times New Roman"/>
          <w:bCs/>
          <w:sz w:val="28"/>
          <w:szCs w:val="28"/>
        </w:rPr>
        <w:t>Школы обеспечены выходом в Интернет.</w:t>
      </w:r>
      <w:r w:rsidRPr="009971AF">
        <w:rPr>
          <w:rFonts w:ascii="Times New Roman" w:eastAsia="SimSun" w:hAnsi="Times New Roman"/>
          <w:bCs/>
          <w:sz w:val="28"/>
          <w:szCs w:val="28"/>
          <w:lang w:eastAsia="zh-CN"/>
        </w:rPr>
        <w:t xml:space="preserve"> </w:t>
      </w:r>
      <w:r w:rsidRPr="009971AF">
        <w:rPr>
          <w:rFonts w:ascii="Times New Roman" w:hAnsi="Times New Roman"/>
          <w:bCs/>
          <w:sz w:val="28"/>
          <w:szCs w:val="28"/>
        </w:rPr>
        <w:t xml:space="preserve">Обучение детей ведется в кабинетах, оборудованных АРМ учителя. </w:t>
      </w:r>
      <w:r w:rsidRPr="009971AF">
        <w:rPr>
          <w:rFonts w:ascii="Times New Roman" w:eastAsia="Times New Roman" w:hAnsi="Times New Roman" w:cs="Times New Roman"/>
          <w:sz w:val="28"/>
          <w:szCs w:val="28"/>
          <w:lang w:eastAsia="ru-RU"/>
        </w:rPr>
        <w:t>Для организации внеурочной деятельности помимо учебных (предметных) кабинетов использовались помещения спортивного зала, спортивные площадки, школьные библиотеки. В городских поселениях школы при реализации программ внеурочной деятельности сотрудничали с учреждени</w:t>
      </w:r>
      <w:r w:rsidR="003E2EDD" w:rsidRPr="009971AF">
        <w:rPr>
          <w:rFonts w:ascii="Times New Roman" w:eastAsia="Times New Roman" w:hAnsi="Times New Roman" w:cs="Times New Roman"/>
          <w:sz w:val="28"/>
          <w:szCs w:val="28"/>
          <w:lang w:eastAsia="ru-RU"/>
        </w:rPr>
        <w:t>ем</w:t>
      </w:r>
      <w:r w:rsidRPr="009971AF">
        <w:rPr>
          <w:rFonts w:ascii="Times New Roman" w:eastAsia="Times New Roman" w:hAnsi="Times New Roman" w:cs="Times New Roman"/>
          <w:sz w:val="28"/>
          <w:szCs w:val="28"/>
          <w:lang w:eastAsia="ru-RU"/>
        </w:rPr>
        <w:t xml:space="preserve"> </w:t>
      </w:r>
      <w:proofErr w:type="gramStart"/>
      <w:r w:rsidRPr="009971AF">
        <w:rPr>
          <w:rFonts w:ascii="Times New Roman" w:eastAsia="Times New Roman" w:hAnsi="Times New Roman" w:cs="Times New Roman"/>
          <w:sz w:val="28"/>
          <w:szCs w:val="28"/>
          <w:lang w:eastAsia="ru-RU"/>
        </w:rPr>
        <w:t>дополнительного</w:t>
      </w:r>
      <w:proofErr w:type="gramEnd"/>
      <w:r w:rsidRPr="009971AF">
        <w:rPr>
          <w:rFonts w:ascii="Times New Roman" w:eastAsia="Times New Roman" w:hAnsi="Times New Roman" w:cs="Times New Roman"/>
          <w:sz w:val="28"/>
          <w:szCs w:val="28"/>
          <w:lang w:eastAsia="ru-RU"/>
        </w:rPr>
        <w:t xml:space="preserve"> образования детей.</w:t>
      </w:r>
      <w:r w:rsidRPr="009971AF">
        <w:rPr>
          <w:rFonts w:ascii="Times New Roman" w:hAnsi="Times New Roman"/>
          <w:sz w:val="28"/>
          <w:szCs w:val="28"/>
        </w:rPr>
        <w:t xml:space="preserve"> </w:t>
      </w:r>
    </w:p>
    <w:p w:rsidR="003E2EDD" w:rsidRPr="009971AF" w:rsidRDefault="003E2EDD" w:rsidP="003E2EDD">
      <w:pPr>
        <w:spacing w:after="0" w:line="240" w:lineRule="auto"/>
        <w:ind w:firstLine="708"/>
        <w:jc w:val="both"/>
        <w:rPr>
          <w:rFonts w:ascii="Times New Roman" w:hAnsi="Times New Roman"/>
          <w:bCs/>
          <w:sz w:val="28"/>
          <w:szCs w:val="28"/>
        </w:rPr>
      </w:pPr>
      <w:r w:rsidRPr="009971AF">
        <w:rPr>
          <w:rFonts w:ascii="Times New Roman" w:hAnsi="Times New Roman"/>
          <w:bCs/>
          <w:sz w:val="28"/>
          <w:szCs w:val="28"/>
        </w:rPr>
        <w:t>В соответствии с ФГОС внеурочная деятельность включена в учебный план в количестве не менее 3-х часов в неделю, в каждом классе.</w:t>
      </w:r>
    </w:p>
    <w:p w:rsidR="003E2EDD" w:rsidRPr="009971AF" w:rsidRDefault="003E2EDD" w:rsidP="003E2EDD">
      <w:pPr>
        <w:spacing w:after="0" w:line="240" w:lineRule="auto"/>
        <w:ind w:firstLine="708"/>
        <w:jc w:val="both"/>
        <w:rPr>
          <w:rFonts w:ascii="Times New Roman" w:hAnsi="Times New Roman"/>
          <w:bCs/>
          <w:sz w:val="28"/>
          <w:szCs w:val="28"/>
        </w:rPr>
      </w:pPr>
      <w:r w:rsidRPr="009971AF">
        <w:rPr>
          <w:rFonts w:ascii="Times New Roman" w:hAnsi="Times New Roman"/>
          <w:bCs/>
          <w:sz w:val="28"/>
          <w:szCs w:val="28"/>
        </w:rPr>
        <w:t>В крупных школах района (№ 1, 2 р.п. Переяславка, № 1, 2, 3 р.п. Хор) на внеурочную деятельность выделено 7-10 часов в неделю в каждом классе начальной школы.</w:t>
      </w:r>
    </w:p>
    <w:p w:rsidR="003E2EDD" w:rsidRPr="009971AF" w:rsidRDefault="004B267F" w:rsidP="003E2EDD">
      <w:pPr>
        <w:spacing w:after="0" w:line="240" w:lineRule="auto"/>
        <w:ind w:firstLine="708"/>
        <w:jc w:val="both"/>
        <w:rPr>
          <w:rFonts w:ascii="Times New Roman" w:hAnsi="Times New Roman"/>
          <w:bCs/>
          <w:sz w:val="28"/>
          <w:szCs w:val="28"/>
        </w:rPr>
      </w:pPr>
      <w:r w:rsidRPr="009971AF">
        <w:rPr>
          <w:rFonts w:ascii="Times New Roman" w:hAnsi="Times New Roman"/>
          <w:bCs/>
          <w:sz w:val="28"/>
          <w:szCs w:val="28"/>
        </w:rPr>
        <w:t xml:space="preserve">В </w:t>
      </w:r>
      <w:r w:rsidR="003E2EDD" w:rsidRPr="009971AF">
        <w:rPr>
          <w:rFonts w:ascii="Times New Roman" w:hAnsi="Times New Roman"/>
          <w:bCs/>
          <w:sz w:val="28"/>
          <w:szCs w:val="28"/>
        </w:rPr>
        <w:t>МБОУ НОШ р.п. Переяславка реализ</w:t>
      </w:r>
      <w:r w:rsidRPr="009971AF">
        <w:rPr>
          <w:rFonts w:ascii="Times New Roman" w:hAnsi="Times New Roman"/>
          <w:bCs/>
          <w:sz w:val="28"/>
          <w:szCs w:val="28"/>
        </w:rPr>
        <w:t>ована</w:t>
      </w:r>
      <w:r w:rsidR="003E2EDD" w:rsidRPr="009971AF">
        <w:rPr>
          <w:rFonts w:ascii="Times New Roman" w:hAnsi="Times New Roman"/>
          <w:bCs/>
          <w:sz w:val="28"/>
          <w:szCs w:val="28"/>
        </w:rPr>
        <w:t xml:space="preserve"> модель </w:t>
      </w:r>
      <w:proofErr w:type="gramStart"/>
      <w:r w:rsidR="003E2EDD" w:rsidRPr="009971AF">
        <w:rPr>
          <w:rFonts w:ascii="Times New Roman" w:hAnsi="Times New Roman"/>
          <w:bCs/>
          <w:sz w:val="28"/>
          <w:szCs w:val="28"/>
        </w:rPr>
        <w:t>школы полного дня</w:t>
      </w:r>
      <w:proofErr w:type="gramEnd"/>
      <w:r w:rsidR="003E2EDD" w:rsidRPr="009971AF">
        <w:rPr>
          <w:rFonts w:ascii="Times New Roman" w:hAnsi="Times New Roman"/>
          <w:bCs/>
          <w:sz w:val="28"/>
          <w:szCs w:val="28"/>
        </w:rPr>
        <w:t xml:space="preserve">, поэтому </w:t>
      </w:r>
      <w:r w:rsidRPr="009971AF">
        <w:rPr>
          <w:rFonts w:ascii="Times New Roman" w:hAnsi="Times New Roman"/>
          <w:bCs/>
          <w:sz w:val="28"/>
          <w:szCs w:val="28"/>
        </w:rPr>
        <w:t xml:space="preserve">на </w:t>
      </w:r>
      <w:r w:rsidR="003E2EDD" w:rsidRPr="009971AF">
        <w:rPr>
          <w:rFonts w:ascii="Times New Roman" w:hAnsi="Times New Roman"/>
          <w:bCs/>
          <w:sz w:val="28"/>
          <w:szCs w:val="28"/>
        </w:rPr>
        <w:t>внеурочн</w:t>
      </w:r>
      <w:r w:rsidRPr="009971AF">
        <w:rPr>
          <w:rFonts w:ascii="Times New Roman" w:hAnsi="Times New Roman"/>
          <w:bCs/>
          <w:sz w:val="28"/>
          <w:szCs w:val="28"/>
        </w:rPr>
        <w:t>ую</w:t>
      </w:r>
      <w:r w:rsidR="003E2EDD" w:rsidRPr="009971AF">
        <w:rPr>
          <w:rFonts w:ascii="Times New Roman" w:hAnsi="Times New Roman"/>
          <w:bCs/>
          <w:sz w:val="28"/>
          <w:szCs w:val="28"/>
        </w:rPr>
        <w:t xml:space="preserve"> деятельность </w:t>
      </w:r>
      <w:r w:rsidRPr="009971AF">
        <w:rPr>
          <w:rFonts w:ascii="Times New Roman" w:hAnsi="Times New Roman"/>
          <w:bCs/>
          <w:sz w:val="28"/>
          <w:szCs w:val="28"/>
        </w:rPr>
        <w:t>выделено</w:t>
      </w:r>
      <w:r w:rsidR="003E2EDD" w:rsidRPr="009971AF">
        <w:rPr>
          <w:rFonts w:ascii="Times New Roman" w:hAnsi="Times New Roman"/>
          <w:bCs/>
          <w:sz w:val="28"/>
          <w:szCs w:val="28"/>
        </w:rPr>
        <w:t xml:space="preserve"> 10 часов в неделю в каждом классе.</w:t>
      </w:r>
    </w:p>
    <w:p w:rsidR="003E2EDD" w:rsidRPr="009971AF" w:rsidRDefault="003E2EDD" w:rsidP="003E2EDD">
      <w:pPr>
        <w:spacing w:after="0" w:line="240" w:lineRule="auto"/>
        <w:ind w:firstLine="708"/>
        <w:jc w:val="both"/>
        <w:rPr>
          <w:rFonts w:ascii="Times New Roman" w:hAnsi="Times New Roman"/>
          <w:sz w:val="28"/>
        </w:rPr>
      </w:pPr>
      <w:r w:rsidRPr="009971AF">
        <w:rPr>
          <w:rFonts w:ascii="Times New Roman" w:hAnsi="Times New Roman"/>
          <w:sz w:val="28"/>
        </w:rPr>
        <w:t>Внеурочная деятельность в основной школе в среднем составля</w:t>
      </w:r>
      <w:r w:rsidR="004B267F" w:rsidRPr="009971AF">
        <w:rPr>
          <w:rFonts w:ascii="Times New Roman" w:hAnsi="Times New Roman"/>
          <w:sz w:val="28"/>
        </w:rPr>
        <w:t>ла</w:t>
      </w:r>
      <w:r w:rsidRPr="009971AF">
        <w:rPr>
          <w:rFonts w:ascii="Times New Roman" w:hAnsi="Times New Roman"/>
          <w:sz w:val="28"/>
        </w:rPr>
        <w:t xml:space="preserve"> 4,95 часа в неделю. Во всех школах ведется </w:t>
      </w:r>
      <w:proofErr w:type="spellStart"/>
      <w:r w:rsidRPr="009971AF">
        <w:rPr>
          <w:rFonts w:ascii="Times New Roman" w:hAnsi="Times New Roman"/>
          <w:sz w:val="28"/>
        </w:rPr>
        <w:t>профориентационная</w:t>
      </w:r>
      <w:proofErr w:type="spellEnd"/>
      <w:r w:rsidRPr="009971AF">
        <w:rPr>
          <w:rFonts w:ascii="Times New Roman" w:hAnsi="Times New Roman"/>
          <w:sz w:val="28"/>
        </w:rPr>
        <w:t xml:space="preserve"> работа с </w:t>
      </w:r>
      <w:proofErr w:type="gramStart"/>
      <w:r w:rsidRPr="009971AF">
        <w:rPr>
          <w:rFonts w:ascii="Times New Roman" w:hAnsi="Times New Roman"/>
          <w:sz w:val="28"/>
        </w:rPr>
        <w:t>обучающимися</w:t>
      </w:r>
      <w:proofErr w:type="gramEnd"/>
      <w:r w:rsidRPr="009971AF">
        <w:rPr>
          <w:rFonts w:ascii="Times New Roman" w:hAnsi="Times New Roman"/>
          <w:sz w:val="28"/>
        </w:rPr>
        <w:t xml:space="preserve"> через внеурочную деятельность. </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xml:space="preserve">В школах муниципального района </w:t>
      </w:r>
      <w:proofErr w:type="gramStart"/>
      <w:r w:rsidRPr="009971AF">
        <w:rPr>
          <w:rFonts w:ascii="Times New Roman" w:hAnsi="Times New Roman"/>
          <w:sz w:val="28"/>
          <w:szCs w:val="28"/>
        </w:rPr>
        <w:t>обучающиеся</w:t>
      </w:r>
      <w:proofErr w:type="gramEnd"/>
      <w:r w:rsidRPr="009971AF">
        <w:rPr>
          <w:rFonts w:ascii="Times New Roman" w:hAnsi="Times New Roman"/>
          <w:sz w:val="28"/>
          <w:szCs w:val="28"/>
        </w:rPr>
        <w:t xml:space="preserve"> четвертых классов изучали курс </w:t>
      </w:r>
      <w:proofErr w:type="spellStart"/>
      <w:r w:rsidRPr="009971AF">
        <w:rPr>
          <w:rFonts w:ascii="Times New Roman" w:hAnsi="Times New Roman"/>
          <w:sz w:val="28"/>
          <w:szCs w:val="28"/>
        </w:rPr>
        <w:t>ОРКиСЭ</w:t>
      </w:r>
      <w:proofErr w:type="spellEnd"/>
      <w:r w:rsidRPr="009971AF">
        <w:rPr>
          <w:rFonts w:ascii="Times New Roman" w:hAnsi="Times New Roman"/>
          <w:sz w:val="28"/>
          <w:szCs w:val="28"/>
        </w:rPr>
        <w:t xml:space="preserve"> (618 обучающихся):</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- 350 детей (53,63 %) изучают модуль «Основы светской этики» (2017 г. - 252 ребенка, 46,8%);</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- 246 детей (39,81 %) изучают модуль «Основы православной культуры» (2017 г. - 287 детей, 53,2%);</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- 22 ребенка (3,56 %) изучают модуль «Основы религиозных мировых культур» (2017 г. – 0).</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Курс вели 29 педагогов, из них:</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учителя начальных классов – 13 человек,</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учителя истории и обществознания – 6 человек,</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учителя русского языка и литературы – 4 человека,</w:t>
      </w:r>
    </w:p>
    <w:p w:rsidR="00005FEA" w:rsidRPr="009971AF" w:rsidRDefault="00005FEA" w:rsidP="00005FEA">
      <w:pPr>
        <w:spacing w:after="0" w:line="240" w:lineRule="auto"/>
        <w:ind w:firstLine="709"/>
        <w:jc w:val="both"/>
        <w:rPr>
          <w:rFonts w:ascii="Times New Roman" w:hAnsi="Times New Roman"/>
          <w:sz w:val="28"/>
          <w:szCs w:val="28"/>
        </w:rPr>
      </w:pPr>
      <w:r w:rsidRPr="009971AF">
        <w:rPr>
          <w:rFonts w:ascii="Times New Roman" w:hAnsi="Times New Roman"/>
          <w:sz w:val="28"/>
          <w:szCs w:val="28"/>
        </w:rPr>
        <w:t>- учителя МХК и других дисциплин – 6 человек.</w:t>
      </w:r>
    </w:p>
    <w:p w:rsidR="003C7DAB" w:rsidRPr="009971AF" w:rsidRDefault="00005FEA" w:rsidP="003C7DAB">
      <w:pPr>
        <w:spacing w:after="0" w:line="240" w:lineRule="auto"/>
        <w:ind w:firstLine="709"/>
        <w:jc w:val="both"/>
        <w:rPr>
          <w:rFonts w:ascii="Times New Roman" w:eastAsia="Calibri" w:hAnsi="Times New Roman" w:cs="Times New Roman"/>
          <w:sz w:val="28"/>
          <w:szCs w:val="28"/>
        </w:rPr>
      </w:pPr>
      <w:r w:rsidRPr="009971AF">
        <w:rPr>
          <w:rFonts w:ascii="Times New Roman" w:hAnsi="Times New Roman"/>
          <w:sz w:val="28"/>
          <w:szCs w:val="28"/>
        </w:rPr>
        <w:lastRenderedPageBreak/>
        <w:t xml:space="preserve">В школах района налажено сотрудничество с религиозными организациями: храм п. Хор, Хабаровская духовная семинария, Хабаровская епархия, приход п. Переяславка, приход п. Мухен, храм </w:t>
      </w:r>
      <w:proofErr w:type="gramStart"/>
      <w:r w:rsidRPr="009971AF">
        <w:rPr>
          <w:rFonts w:ascii="Times New Roman" w:hAnsi="Times New Roman"/>
          <w:sz w:val="28"/>
          <w:szCs w:val="28"/>
        </w:rPr>
        <w:t>с</w:t>
      </w:r>
      <w:proofErr w:type="gramEnd"/>
      <w:r w:rsidRPr="009971AF">
        <w:rPr>
          <w:rFonts w:ascii="Times New Roman" w:hAnsi="Times New Roman"/>
          <w:sz w:val="28"/>
          <w:szCs w:val="28"/>
        </w:rPr>
        <w:t xml:space="preserve">. Бичевая. Представителей данных религиозных организаций приглашали на встречи с </w:t>
      </w:r>
      <w:proofErr w:type="gramStart"/>
      <w:r w:rsidRPr="009971AF">
        <w:rPr>
          <w:rFonts w:ascii="Times New Roman" w:hAnsi="Times New Roman"/>
          <w:sz w:val="28"/>
          <w:szCs w:val="28"/>
        </w:rPr>
        <w:t>обучающимися</w:t>
      </w:r>
      <w:proofErr w:type="gramEnd"/>
      <w:r w:rsidRPr="009971AF">
        <w:rPr>
          <w:rFonts w:ascii="Times New Roman" w:hAnsi="Times New Roman"/>
          <w:sz w:val="28"/>
          <w:szCs w:val="28"/>
        </w:rPr>
        <w:t xml:space="preserve"> для проведения бесед, уроков (совместно с педагогом), для обучающихся </w:t>
      </w:r>
      <w:r w:rsidR="003C7DAB" w:rsidRPr="009971AF">
        <w:rPr>
          <w:rFonts w:ascii="Times New Roman" w:hAnsi="Times New Roman"/>
          <w:sz w:val="28"/>
          <w:szCs w:val="28"/>
        </w:rPr>
        <w:t>проведены</w:t>
      </w:r>
      <w:r w:rsidRPr="009971AF">
        <w:rPr>
          <w:rFonts w:ascii="Times New Roman" w:hAnsi="Times New Roman"/>
          <w:sz w:val="28"/>
          <w:szCs w:val="28"/>
        </w:rPr>
        <w:t xml:space="preserve"> экскурсии в храмы</w:t>
      </w:r>
      <w:r w:rsidR="00B76A4F" w:rsidRPr="009971AF">
        <w:rPr>
          <w:rFonts w:ascii="Times New Roman" w:eastAsia="Calibri" w:hAnsi="Times New Roman" w:cs="Times New Roman"/>
          <w:sz w:val="28"/>
          <w:szCs w:val="28"/>
        </w:rPr>
        <w:t>.</w:t>
      </w:r>
    </w:p>
    <w:p w:rsidR="003C7DAB" w:rsidRPr="009971AF" w:rsidRDefault="003C7DAB" w:rsidP="003C7DAB">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системе общего образования продолжался процесс обновления содержания и введения инновационных механизмов управления.</w:t>
      </w:r>
    </w:p>
    <w:p w:rsidR="003C7DAB" w:rsidRPr="009971AF" w:rsidRDefault="003C7DAB" w:rsidP="003C7DAB">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трех школах района (МБОУ ООШ № 2 р.п. Хор, СОШ № 3 р.п. Хор, СОШ с. Полетное) – </w:t>
      </w:r>
      <w:r w:rsidR="00442F21" w:rsidRPr="009971AF">
        <w:rPr>
          <w:rFonts w:ascii="Times New Roman" w:eastAsia="Calibri" w:hAnsi="Times New Roman" w:cs="Times New Roman"/>
          <w:sz w:val="28"/>
          <w:szCs w:val="28"/>
        </w:rPr>
        <w:t xml:space="preserve">введение </w:t>
      </w:r>
      <w:r w:rsidRPr="009971AF">
        <w:rPr>
          <w:rFonts w:ascii="Times New Roman" w:eastAsia="Calibri" w:hAnsi="Times New Roman" w:cs="Times New Roman"/>
          <w:sz w:val="28"/>
          <w:szCs w:val="28"/>
        </w:rPr>
        <w:t xml:space="preserve">в пилотном режиме курса «Самбо». </w:t>
      </w:r>
    </w:p>
    <w:p w:rsidR="003C7DAB" w:rsidRPr="009971AF" w:rsidRDefault="003C7DAB" w:rsidP="003C7DAB">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2017/2018 учебном году средняя школа № 3 р.п. Хор имела статус краевой инновационной площадки «Введение федерального государственного образовательного стандарта среднего общего образования в ОО края», 8 образовательных организаций имели статус инновационной площадки муниципального уровня: МБОУ СОШ с. Могилёвка по теме «Создание класса казачьей направленности» (Ревоненко О.В.); МБОУ СОШ п. Сидима по теме «Совершенствование системы духовно-нравственного воспитания и развития»; МБОУ СОШ с. Святогорье по теме «Обеспечение качества образования как механизм успешной социализации </w:t>
      </w:r>
      <w:proofErr w:type="gramStart"/>
      <w:r w:rsidRPr="009971AF">
        <w:rPr>
          <w:rFonts w:ascii="Times New Roman" w:eastAsia="Calibri" w:hAnsi="Times New Roman" w:cs="Times New Roman"/>
          <w:sz w:val="28"/>
          <w:szCs w:val="28"/>
        </w:rPr>
        <w:t>обучающихся</w:t>
      </w:r>
      <w:proofErr w:type="gramEnd"/>
      <w:r w:rsidRPr="009971AF">
        <w:rPr>
          <w:rFonts w:ascii="Times New Roman" w:eastAsia="Calibri" w:hAnsi="Times New Roman" w:cs="Times New Roman"/>
          <w:sz w:val="28"/>
          <w:szCs w:val="28"/>
        </w:rPr>
        <w:t xml:space="preserve"> и реализации федерального государственного образовательного стандарта основного общего образования»; МБОУ СОШ № 1 р.п. Хор по теме «Обеспечение качества образования как механизм успешной социализации </w:t>
      </w:r>
      <w:proofErr w:type="gramStart"/>
      <w:r w:rsidRPr="009971AF">
        <w:rPr>
          <w:rFonts w:ascii="Times New Roman" w:eastAsia="Calibri" w:hAnsi="Times New Roman" w:cs="Times New Roman"/>
          <w:sz w:val="28"/>
          <w:szCs w:val="28"/>
        </w:rPr>
        <w:t>обучающихся</w:t>
      </w:r>
      <w:proofErr w:type="gramEnd"/>
      <w:r w:rsidRPr="009971AF">
        <w:rPr>
          <w:rFonts w:ascii="Times New Roman" w:eastAsia="Calibri" w:hAnsi="Times New Roman" w:cs="Times New Roman"/>
          <w:sz w:val="28"/>
          <w:szCs w:val="28"/>
        </w:rPr>
        <w:t xml:space="preserve"> и реализации федерального государственного образовательного стандарта основного общего образования»; МБОУ СОШ № 1 р.п. Переяславка по теме «Развитие инженерно-технического образования в средней школе»; МБОУ ООШ № 2 р.п. Хор по теме «Школа – центр гражданско-патриотического воспитания»; МБОУ СОШ № 2 р.п. Переяславка по теме «Формирование правовой культуры обучающихся в образовательном процессе школы на примере кадетского класса»; МБДОУ детский сад № 10 р.п. Хор по теме «Выявление и сопровождение одаренных детей.</w:t>
      </w:r>
    </w:p>
    <w:p w:rsidR="003C7DAB" w:rsidRPr="009971AF" w:rsidRDefault="003C7DAB" w:rsidP="003C7DAB">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Отчеты инновационных площадок представлены в рамках районных и краевых методических событий: МБОУ СОШ № 3 р.п. Хор – отчёт об опыте работы в рамках краевой инновационной площадки по введению ФГОС СОО «Обучаемся, творим, обмениваемся опытом работы» (апрель 2018 г); межрайонный Форум педагогических инициатив г. Вяземский представлен опыт работы средней школы п. Сидима (март 2018 г.); на межрайонном фестивале методических идей «Проектное управление как одно из условий повышения качества образования» (апрель 2018 г.) представлен опыт 2- х школ Хор № 1, СОШ с. Кругликово.</w:t>
      </w:r>
    </w:p>
    <w:p w:rsidR="003C7DAB" w:rsidRPr="009971AF" w:rsidRDefault="003C7DAB" w:rsidP="003C7DAB">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рамках краевого проекта «Эффективная школа» в  районе реализован муниципальный проект оказания помощи школам, находящимся в сложных социальных условиях и демонстрирующим низкие образовательные результаты.  В данном проекте участвовали средние школы с. Могилевка,                </w:t>
      </w:r>
      <w:r w:rsidRPr="009971AF">
        <w:rPr>
          <w:rFonts w:ascii="Times New Roman" w:eastAsia="Calibri" w:hAnsi="Times New Roman" w:cs="Times New Roman"/>
          <w:sz w:val="28"/>
          <w:szCs w:val="28"/>
        </w:rPr>
        <w:lastRenderedPageBreak/>
        <w:t xml:space="preserve">с. Черняево, п. Мухен. </w:t>
      </w:r>
      <w:proofErr w:type="gramStart"/>
      <w:r w:rsidRPr="009971AF">
        <w:rPr>
          <w:rFonts w:ascii="Times New Roman" w:eastAsia="Calibri" w:hAnsi="Times New Roman" w:cs="Times New Roman"/>
          <w:sz w:val="28"/>
          <w:szCs w:val="28"/>
        </w:rPr>
        <w:t xml:space="preserve">Опыт работы в региональной программе представлен школой с. Могилевка на региональном </w:t>
      </w:r>
      <w:proofErr w:type="spellStart"/>
      <w:r w:rsidRPr="009971AF">
        <w:rPr>
          <w:rFonts w:ascii="Times New Roman" w:eastAsia="Calibri" w:hAnsi="Times New Roman" w:cs="Times New Roman"/>
          <w:sz w:val="28"/>
          <w:szCs w:val="28"/>
        </w:rPr>
        <w:t>вебинаре</w:t>
      </w:r>
      <w:proofErr w:type="spellEnd"/>
      <w:r w:rsidRPr="009971AF">
        <w:rPr>
          <w:rFonts w:ascii="Times New Roman" w:eastAsia="Calibri" w:hAnsi="Times New Roman" w:cs="Times New Roman"/>
          <w:sz w:val="28"/>
          <w:szCs w:val="28"/>
        </w:rPr>
        <w:t xml:space="preserve"> в феврале 2018 года.</w:t>
      </w:r>
      <w:proofErr w:type="gramEnd"/>
      <w:r w:rsidRPr="009971AF">
        <w:rPr>
          <w:rFonts w:ascii="Times New Roman" w:eastAsia="Calibri" w:hAnsi="Times New Roman" w:cs="Times New Roman"/>
          <w:sz w:val="28"/>
          <w:szCs w:val="28"/>
        </w:rPr>
        <w:t xml:space="preserve"> В краевом конкурсе муниципальных программ сопровождения и поддержки школ, имеющих низкие результаты образования и школ, работающих в неблагоприятных социальных условиях,  район признан победителем. В 2018/2019 учебном году данный проект будет продолжен.</w:t>
      </w:r>
    </w:p>
    <w:p w:rsidR="00442F21" w:rsidRPr="009971AF" w:rsidRDefault="003C7DAB" w:rsidP="00442F2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соответствии с краевым и муниципальным проектом «</w:t>
      </w:r>
      <w:proofErr w:type="spellStart"/>
      <w:r w:rsidRPr="009971AF">
        <w:rPr>
          <w:rFonts w:ascii="Times New Roman" w:eastAsia="Calibri" w:hAnsi="Times New Roman" w:cs="Times New Roman"/>
          <w:sz w:val="28"/>
          <w:szCs w:val="28"/>
        </w:rPr>
        <w:t>Педкластер</w:t>
      </w:r>
      <w:proofErr w:type="spellEnd"/>
      <w:r w:rsidRPr="009971AF">
        <w:rPr>
          <w:rFonts w:ascii="Times New Roman" w:eastAsia="Calibri" w:hAnsi="Times New Roman" w:cs="Times New Roman"/>
          <w:sz w:val="28"/>
          <w:szCs w:val="28"/>
        </w:rPr>
        <w:t xml:space="preserve"> 27» в районе выстроена система поддержки инноваций и диссеминации лучшего инновационного опыта: семинары, мастер-классы, конкурсы профессионального мастерства. В 2017/2018 учебном году осуществляли работу 11 районных методических объединений учителей, РМО узких специалистов, Школы молодого педагога и молодого руководителя. Особенно активной  являлась работа районных методических объединений учителей химии и биологии, математики, иностранного языка</w:t>
      </w:r>
      <w:r w:rsidR="00442F21" w:rsidRPr="009971AF">
        <w:rPr>
          <w:rFonts w:ascii="Times New Roman" w:eastAsia="Calibri" w:hAnsi="Times New Roman" w:cs="Times New Roman"/>
          <w:sz w:val="28"/>
          <w:szCs w:val="28"/>
        </w:rPr>
        <w:t xml:space="preserve">, русского и литературы. В 2018 </w:t>
      </w:r>
      <w:r w:rsidRPr="009971AF">
        <w:rPr>
          <w:rFonts w:ascii="Times New Roman" w:eastAsia="Calibri" w:hAnsi="Times New Roman" w:cs="Times New Roman"/>
          <w:sz w:val="28"/>
          <w:szCs w:val="28"/>
        </w:rPr>
        <w:t>году проведено 2 заседания школы молодого педагога, организовано 3 мас</w:t>
      </w:r>
      <w:r w:rsidR="00442F21" w:rsidRPr="009971AF">
        <w:rPr>
          <w:rFonts w:ascii="Times New Roman" w:eastAsia="Calibri" w:hAnsi="Times New Roman" w:cs="Times New Roman"/>
          <w:sz w:val="28"/>
          <w:szCs w:val="28"/>
        </w:rPr>
        <w:t>тер-класса, 12 открытых уроков.</w:t>
      </w:r>
    </w:p>
    <w:p w:rsidR="00442F21" w:rsidRPr="009971AF" w:rsidRDefault="003C7DAB" w:rsidP="00442F2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Устойчивое развитие отмечено в системе работы с молодыми специалистами. Развивается и поддерживается наставничество. В краевом конкурсе «Пе</w:t>
      </w:r>
      <w:r w:rsidR="00442F21" w:rsidRPr="009971AF">
        <w:rPr>
          <w:rFonts w:ascii="Times New Roman" w:eastAsia="Calibri" w:hAnsi="Times New Roman" w:cs="Times New Roman"/>
          <w:sz w:val="28"/>
          <w:szCs w:val="28"/>
        </w:rPr>
        <w:t xml:space="preserve">дагогический дебют» в 2018 году </w:t>
      </w:r>
      <w:r w:rsidRPr="009971AF">
        <w:rPr>
          <w:rFonts w:ascii="Times New Roman" w:eastAsia="Calibri" w:hAnsi="Times New Roman" w:cs="Times New Roman"/>
          <w:sz w:val="28"/>
          <w:szCs w:val="28"/>
        </w:rPr>
        <w:t>район представили 3 педагога в но</w:t>
      </w:r>
      <w:r w:rsidR="00442F21" w:rsidRPr="009971AF">
        <w:rPr>
          <w:rFonts w:ascii="Times New Roman" w:eastAsia="Calibri" w:hAnsi="Times New Roman" w:cs="Times New Roman"/>
          <w:sz w:val="28"/>
          <w:szCs w:val="28"/>
        </w:rPr>
        <w:t xml:space="preserve">минации «Молодой учитель» и 1 – </w:t>
      </w:r>
      <w:r w:rsidRPr="009971AF">
        <w:rPr>
          <w:rFonts w:ascii="Times New Roman" w:eastAsia="Calibri" w:hAnsi="Times New Roman" w:cs="Times New Roman"/>
          <w:sz w:val="28"/>
          <w:szCs w:val="28"/>
        </w:rPr>
        <w:t>в номинации «Педагог</w:t>
      </w:r>
      <w:r w:rsidR="00442F21" w:rsidRPr="009971AF">
        <w:rPr>
          <w:rFonts w:ascii="Times New Roman" w:eastAsia="Calibri" w:hAnsi="Times New Roman" w:cs="Times New Roman"/>
          <w:sz w:val="28"/>
          <w:szCs w:val="28"/>
        </w:rPr>
        <w:t xml:space="preserve">-наставник». </w:t>
      </w:r>
      <w:r w:rsidRPr="009971AF">
        <w:rPr>
          <w:rFonts w:ascii="Times New Roman" w:eastAsia="Calibri" w:hAnsi="Times New Roman" w:cs="Times New Roman"/>
          <w:sz w:val="28"/>
          <w:szCs w:val="28"/>
        </w:rPr>
        <w:t xml:space="preserve">По итогам конкурса молодые педагоги </w:t>
      </w:r>
      <w:proofErr w:type="spellStart"/>
      <w:r w:rsidRPr="009971AF">
        <w:rPr>
          <w:rFonts w:ascii="Times New Roman" w:eastAsia="Calibri" w:hAnsi="Times New Roman" w:cs="Times New Roman"/>
          <w:sz w:val="28"/>
          <w:szCs w:val="28"/>
        </w:rPr>
        <w:t>Краузе</w:t>
      </w:r>
      <w:proofErr w:type="spellEnd"/>
      <w:r w:rsidRPr="009971AF">
        <w:rPr>
          <w:rFonts w:ascii="Times New Roman" w:eastAsia="Calibri" w:hAnsi="Times New Roman" w:cs="Times New Roman"/>
          <w:sz w:val="28"/>
          <w:szCs w:val="28"/>
        </w:rPr>
        <w:t xml:space="preserve"> Елизавета Романовна, учитель начальных классов средней школы № 2 р.п. Переяславка, и Джуляк Наталья Сергеевна, учитель физической культуры и ОБЖ основной школы № 2 </w:t>
      </w:r>
      <w:r w:rsidR="00442F21"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 xml:space="preserve">р.п. Хор, признаны лауреатами конкурса и награждены дипломами 3-ей степени. </w:t>
      </w:r>
      <w:proofErr w:type="spellStart"/>
      <w:r w:rsidRPr="009971AF">
        <w:rPr>
          <w:rFonts w:ascii="Times New Roman" w:eastAsia="Calibri" w:hAnsi="Times New Roman" w:cs="Times New Roman"/>
          <w:sz w:val="28"/>
          <w:szCs w:val="28"/>
        </w:rPr>
        <w:t>Соковина</w:t>
      </w:r>
      <w:proofErr w:type="spellEnd"/>
      <w:r w:rsidRPr="009971AF">
        <w:rPr>
          <w:rFonts w:ascii="Times New Roman" w:eastAsia="Calibri" w:hAnsi="Times New Roman" w:cs="Times New Roman"/>
          <w:sz w:val="28"/>
          <w:szCs w:val="28"/>
        </w:rPr>
        <w:t xml:space="preserve"> Снежана Викторовна, преподаватель-организатор ОБЖ средней школы № 3 р.п. Хор, поощрена дипломом 2-ой степени.</w:t>
      </w:r>
    </w:p>
    <w:p w:rsidR="00442F21" w:rsidRPr="009971AF" w:rsidRDefault="003C7DAB" w:rsidP="00442F2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Курилова Марина Валентиновна, учитель </w:t>
      </w:r>
      <w:r w:rsidR="00442F21" w:rsidRPr="009971AF">
        <w:rPr>
          <w:rFonts w:ascii="Times New Roman" w:eastAsia="Calibri" w:hAnsi="Times New Roman" w:cs="Times New Roman"/>
          <w:sz w:val="28"/>
          <w:szCs w:val="28"/>
        </w:rPr>
        <w:t xml:space="preserve">начальных классов средней школы п. </w:t>
      </w:r>
      <w:r w:rsidRPr="009971AF">
        <w:rPr>
          <w:rFonts w:ascii="Times New Roman" w:eastAsia="Calibri" w:hAnsi="Times New Roman" w:cs="Times New Roman"/>
          <w:sz w:val="28"/>
          <w:szCs w:val="28"/>
        </w:rPr>
        <w:t>Сидима, признана победителем краевого конкурса «Педагогический дебют-2018» в номинации «педагог-наставник», в новом учебном году Марина Валентиновна возг</w:t>
      </w:r>
      <w:r w:rsidR="00442F21" w:rsidRPr="009971AF">
        <w:rPr>
          <w:rFonts w:ascii="Times New Roman" w:eastAsia="Calibri" w:hAnsi="Times New Roman" w:cs="Times New Roman"/>
          <w:sz w:val="28"/>
          <w:szCs w:val="28"/>
        </w:rPr>
        <w:t>лавит «Школу молодого учителя».</w:t>
      </w:r>
    </w:p>
    <w:p w:rsidR="00442F21" w:rsidRPr="009971AF" w:rsidRDefault="003C7DAB" w:rsidP="00442F21">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Более уверенно и активно педагоги нашего района тали презентовать свой опыт в межрайонных и краевых методических событиях. </w:t>
      </w:r>
      <w:proofErr w:type="gramStart"/>
      <w:r w:rsidRPr="009971AF">
        <w:rPr>
          <w:rFonts w:ascii="Times New Roman" w:eastAsia="Calibri" w:hAnsi="Times New Roman" w:cs="Times New Roman"/>
          <w:sz w:val="28"/>
          <w:szCs w:val="28"/>
        </w:rPr>
        <w:t>В рамках межрайонного фестиваля методических идей «Проектное управление как одно из условий повышения качества образования», состоявшегося в апреле 2018 года в  г. Бикин, отмечен дипломом победителя лучший опыт работы по профориентации учащихся средней школы № 1 р.п. Хор,  дипломом 2 степени награжден</w:t>
      </w:r>
      <w:r w:rsidR="00442F21" w:rsidRPr="009971AF">
        <w:rPr>
          <w:rFonts w:ascii="Times New Roman" w:eastAsia="Calibri" w:hAnsi="Times New Roman" w:cs="Times New Roman"/>
          <w:sz w:val="28"/>
          <w:szCs w:val="28"/>
        </w:rPr>
        <w:t xml:space="preserve"> педагог-психолог средней школы </w:t>
      </w:r>
      <w:r w:rsidRPr="009971AF">
        <w:rPr>
          <w:rFonts w:ascii="Times New Roman" w:eastAsia="Calibri" w:hAnsi="Times New Roman" w:cs="Times New Roman"/>
          <w:sz w:val="28"/>
          <w:szCs w:val="28"/>
        </w:rPr>
        <w:t>с. Кругликово в секции «Психолого-педагогическое сопровождение детей с ОВЗ».</w:t>
      </w:r>
      <w:proofErr w:type="gramEnd"/>
    </w:p>
    <w:p w:rsidR="009A2EA3" w:rsidRPr="009971AF" w:rsidRDefault="003C7DAB" w:rsidP="009A2EA3">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Педагоги района активно принима</w:t>
      </w:r>
      <w:r w:rsidR="00442F21" w:rsidRPr="009971AF">
        <w:rPr>
          <w:rFonts w:ascii="Times New Roman" w:eastAsia="Calibri" w:hAnsi="Times New Roman" w:cs="Times New Roman"/>
          <w:sz w:val="28"/>
          <w:szCs w:val="28"/>
        </w:rPr>
        <w:t>ли</w:t>
      </w:r>
      <w:r w:rsidRPr="009971AF">
        <w:rPr>
          <w:rFonts w:ascii="Times New Roman" w:eastAsia="Calibri" w:hAnsi="Times New Roman" w:cs="Times New Roman"/>
          <w:sz w:val="28"/>
          <w:szCs w:val="28"/>
        </w:rPr>
        <w:t xml:space="preserve"> участие в работе краевых сообществ: «Содружество молодых педагогов», клуба «Пеликан», преподавателей ОБЖ.</w:t>
      </w:r>
      <w:r w:rsidR="00442F21"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 xml:space="preserve">14 учителей входят в состав сетевых региональных команд педагогов по подготовке </w:t>
      </w:r>
      <w:r w:rsidR="00442F21" w:rsidRPr="009971AF">
        <w:rPr>
          <w:rFonts w:ascii="Times New Roman" w:eastAsia="Calibri" w:hAnsi="Times New Roman" w:cs="Times New Roman"/>
          <w:sz w:val="28"/>
          <w:szCs w:val="28"/>
        </w:rPr>
        <w:t>и проверке олимпиадных заданий.</w:t>
      </w:r>
    </w:p>
    <w:p w:rsidR="009A2EA3" w:rsidRPr="009971AF" w:rsidRDefault="009A2EA3" w:rsidP="009A2EA3">
      <w:pPr>
        <w:spacing w:after="0" w:line="240" w:lineRule="auto"/>
        <w:ind w:firstLine="709"/>
        <w:jc w:val="both"/>
        <w:rPr>
          <w:rFonts w:ascii="Times New Roman" w:eastAsia="Calibri" w:hAnsi="Times New Roman" w:cs="Times New Roman"/>
          <w:sz w:val="28"/>
          <w:szCs w:val="28"/>
        </w:rPr>
      </w:pPr>
      <w:r w:rsidRPr="009971AF">
        <w:rPr>
          <w:rFonts w:ascii="Times New Roman" w:eastAsia="Times New Roman" w:hAnsi="Times New Roman"/>
          <w:sz w:val="28"/>
          <w:szCs w:val="28"/>
          <w:lang w:eastAsia="ru-RU"/>
        </w:rPr>
        <w:t xml:space="preserve">Для обеспечения учебного процесса учебниками в 2018 году были выделены краевые субвенции в размере </w:t>
      </w:r>
      <w:r w:rsidRPr="009971AF">
        <w:rPr>
          <w:rFonts w:ascii="Times New Roman" w:hAnsi="Times New Roman"/>
          <w:sz w:val="28"/>
        </w:rPr>
        <w:t>7 107 000,00 рублей</w:t>
      </w:r>
      <w:r w:rsidRPr="009971AF">
        <w:rPr>
          <w:rFonts w:ascii="Times New Roman" w:eastAsia="Times New Roman" w:hAnsi="Times New Roman"/>
          <w:sz w:val="28"/>
          <w:szCs w:val="28"/>
          <w:lang w:eastAsia="ru-RU"/>
        </w:rPr>
        <w:t xml:space="preserve"> на приобретение </w:t>
      </w:r>
      <w:r w:rsidRPr="009971AF">
        <w:rPr>
          <w:rFonts w:ascii="Times New Roman" w:eastAsia="Times New Roman" w:hAnsi="Times New Roman"/>
          <w:sz w:val="28"/>
          <w:szCs w:val="28"/>
          <w:lang w:eastAsia="ru-RU"/>
        </w:rPr>
        <w:lastRenderedPageBreak/>
        <w:t>учебной литературы и учебно–наглядных пособий.</w:t>
      </w:r>
      <w:r w:rsidRPr="009971AF">
        <w:rPr>
          <w:rFonts w:ascii="Times New Roman" w:eastAsia="Calibri" w:hAnsi="Times New Roman" w:cs="Times New Roman"/>
          <w:sz w:val="28"/>
          <w:szCs w:val="28"/>
        </w:rPr>
        <w:t xml:space="preserve"> З</w:t>
      </w:r>
      <w:r w:rsidRPr="009971AF">
        <w:rPr>
          <w:rFonts w:ascii="Times New Roman" w:hAnsi="Times New Roman"/>
          <w:sz w:val="28"/>
          <w:szCs w:val="28"/>
        </w:rPr>
        <w:t xml:space="preserve">аключено 8 муниципальных контрактов с 7 издательствами: </w:t>
      </w:r>
      <w:proofErr w:type="gramStart"/>
      <w:r w:rsidRPr="009971AF">
        <w:rPr>
          <w:rFonts w:ascii="Times New Roman" w:hAnsi="Times New Roman"/>
          <w:sz w:val="28"/>
          <w:szCs w:val="28"/>
        </w:rPr>
        <w:t>ООО «Дрофа», ОАО Издательство «Просвещение»  (2 контракта), ООО «Русское Слово – Учебник», ООО «</w:t>
      </w:r>
      <w:proofErr w:type="spellStart"/>
      <w:r w:rsidRPr="009971AF">
        <w:rPr>
          <w:rFonts w:ascii="Times New Roman" w:hAnsi="Times New Roman"/>
          <w:sz w:val="28"/>
          <w:szCs w:val="28"/>
        </w:rPr>
        <w:t>Баласс</w:t>
      </w:r>
      <w:proofErr w:type="spellEnd"/>
      <w:r w:rsidRPr="009971AF">
        <w:rPr>
          <w:rFonts w:ascii="Times New Roman" w:hAnsi="Times New Roman"/>
          <w:sz w:val="28"/>
          <w:szCs w:val="28"/>
        </w:rPr>
        <w:t>»,  ООО издательский центр «</w:t>
      </w:r>
      <w:proofErr w:type="spellStart"/>
      <w:r w:rsidRPr="009971AF">
        <w:rPr>
          <w:rFonts w:ascii="Times New Roman" w:hAnsi="Times New Roman"/>
          <w:sz w:val="28"/>
          <w:szCs w:val="28"/>
        </w:rPr>
        <w:t>Вентана</w:t>
      </w:r>
      <w:proofErr w:type="spellEnd"/>
      <w:r w:rsidRPr="009971AF">
        <w:rPr>
          <w:rFonts w:ascii="Times New Roman" w:hAnsi="Times New Roman"/>
          <w:sz w:val="28"/>
          <w:szCs w:val="28"/>
        </w:rPr>
        <w:t xml:space="preserve"> – Граф», ЗАО «Федоров»,</w:t>
      </w:r>
      <w:r w:rsidRPr="009971AF">
        <w:rPr>
          <w:rFonts w:ascii="Times New Roman" w:eastAsia="Times New Roman" w:hAnsi="Times New Roman"/>
          <w:sz w:val="28"/>
          <w:szCs w:val="28"/>
          <w:lang w:eastAsia="ru-RU"/>
        </w:rPr>
        <w:t xml:space="preserve"> ООО «Издательство </w:t>
      </w:r>
      <w:proofErr w:type="spellStart"/>
      <w:r w:rsidRPr="009971AF">
        <w:rPr>
          <w:rFonts w:ascii="Times New Roman" w:eastAsia="Times New Roman" w:hAnsi="Times New Roman"/>
          <w:sz w:val="28"/>
          <w:szCs w:val="28"/>
          <w:lang w:eastAsia="ru-RU"/>
        </w:rPr>
        <w:t>Астрель</w:t>
      </w:r>
      <w:proofErr w:type="spellEnd"/>
      <w:r w:rsidRPr="009971AF">
        <w:rPr>
          <w:rFonts w:ascii="Times New Roman" w:eastAsia="Times New Roman" w:hAnsi="Times New Roman"/>
          <w:sz w:val="28"/>
          <w:szCs w:val="28"/>
          <w:lang w:eastAsia="ru-RU"/>
        </w:rPr>
        <w:t>», ООО «Издательство «Академкнига/учебник», ООО «БИНОМ.</w:t>
      </w:r>
      <w:proofErr w:type="gramEnd"/>
      <w:r w:rsidRPr="009971AF">
        <w:rPr>
          <w:rFonts w:ascii="Times New Roman" w:eastAsia="Times New Roman" w:hAnsi="Times New Roman"/>
          <w:sz w:val="28"/>
          <w:szCs w:val="28"/>
          <w:lang w:eastAsia="ru-RU"/>
        </w:rPr>
        <w:t xml:space="preserve"> Лаборатория знаний».</w:t>
      </w:r>
    </w:p>
    <w:p w:rsidR="009A2EA3" w:rsidRPr="009971AF" w:rsidRDefault="00FF611D" w:rsidP="009A2EA3">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Закупка учебников и учебных пособий для школ района в 2018 году осуществлялась централизованно. </w:t>
      </w:r>
      <w:r w:rsidR="009A2EA3" w:rsidRPr="009971AF">
        <w:rPr>
          <w:rFonts w:ascii="Times New Roman" w:hAnsi="Times New Roman"/>
          <w:sz w:val="28"/>
          <w:szCs w:val="28"/>
        </w:rPr>
        <w:t xml:space="preserve">Закуплено 22 738 экземпляров учебников, учебных пособий (2017 г. – 13169 экземпляров). </w:t>
      </w:r>
    </w:p>
    <w:p w:rsidR="009A2EA3" w:rsidRPr="009971AF" w:rsidRDefault="009A2EA3" w:rsidP="009A2EA3">
      <w:pPr>
        <w:spacing w:after="0" w:line="240" w:lineRule="auto"/>
        <w:ind w:firstLine="709"/>
        <w:jc w:val="both"/>
        <w:rPr>
          <w:rFonts w:ascii="Times New Roman" w:eastAsia="Times New Roman" w:hAnsi="Times New Roman"/>
          <w:sz w:val="28"/>
          <w:szCs w:val="28"/>
          <w:lang w:eastAsia="ru-RU"/>
        </w:rPr>
      </w:pPr>
      <w:r w:rsidRPr="009971AF">
        <w:rPr>
          <w:rFonts w:ascii="Times New Roman" w:eastAsia="Times New Roman" w:hAnsi="Times New Roman"/>
          <w:sz w:val="28"/>
          <w:szCs w:val="28"/>
          <w:lang w:eastAsia="ru-RU"/>
        </w:rPr>
        <w:t>В 2018/2019 учебном году</w:t>
      </w:r>
      <w:r w:rsidR="00FF611D" w:rsidRPr="009971AF">
        <w:rPr>
          <w:rFonts w:ascii="Times New Roman" w:eastAsia="Times New Roman" w:hAnsi="Times New Roman"/>
          <w:sz w:val="28"/>
          <w:szCs w:val="28"/>
          <w:lang w:eastAsia="ru-RU"/>
        </w:rPr>
        <w:t xml:space="preserve"> </w:t>
      </w:r>
      <w:r w:rsidRPr="009971AF">
        <w:rPr>
          <w:rFonts w:ascii="Times New Roman" w:eastAsia="Times New Roman" w:hAnsi="Times New Roman"/>
          <w:sz w:val="28"/>
          <w:szCs w:val="28"/>
          <w:lang w:eastAsia="ru-RU"/>
        </w:rPr>
        <w:t xml:space="preserve">в ОО </w:t>
      </w:r>
      <w:r w:rsidR="00A0372E" w:rsidRPr="009971AF">
        <w:rPr>
          <w:rFonts w:ascii="Times New Roman" w:eastAsia="Times New Roman" w:hAnsi="Times New Roman"/>
          <w:sz w:val="28"/>
          <w:szCs w:val="28"/>
          <w:lang w:eastAsia="ru-RU"/>
        </w:rPr>
        <w:t>функционировало</w:t>
      </w:r>
      <w:r w:rsidRPr="009971AF">
        <w:rPr>
          <w:rFonts w:ascii="Times New Roman" w:eastAsia="Times New Roman" w:hAnsi="Times New Roman"/>
          <w:sz w:val="28"/>
          <w:szCs w:val="28"/>
          <w:lang w:eastAsia="ru-RU"/>
        </w:rPr>
        <w:t xml:space="preserve"> 28 школьных библиотек, в которых </w:t>
      </w:r>
      <w:r w:rsidR="00A0372E" w:rsidRPr="009971AF">
        <w:rPr>
          <w:rFonts w:ascii="Times New Roman" w:eastAsia="Times New Roman" w:hAnsi="Times New Roman"/>
          <w:sz w:val="28"/>
          <w:szCs w:val="28"/>
          <w:lang w:eastAsia="ru-RU"/>
        </w:rPr>
        <w:t>подготовлено</w:t>
      </w:r>
      <w:r w:rsidRPr="009971AF">
        <w:rPr>
          <w:rFonts w:ascii="Times New Roman" w:eastAsia="Times New Roman" w:hAnsi="Times New Roman"/>
          <w:sz w:val="28"/>
          <w:szCs w:val="28"/>
          <w:lang w:eastAsia="ru-RU"/>
        </w:rPr>
        <w:t xml:space="preserve"> 25 читальных залов. </w:t>
      </w:r>
      <w:r w:rsidRPr="009971AF">
        <w:rPr>
          <w:rFonts w:ascii="Times New Roman" w:hAnsi="Times New Roman"/>
          <w:sz w:val="28"/>
          <w:szCs w:val="28"/>
        </w:rPr>
        <w:t xml:space="preserve">Места для пользователей школьной библиотеки имеются во всех школах, в том числе места, оборудованные оргтехникой с выходом в сеть Интернет.  </w:t>
      </w:r>
    </w:p>
    <w:p w:rsidR="00A0372E" w:rsidRPr="009971AF" w:rsidRDefault="009A2EA3" w:rsidP="009A2EA3">
      <w:pPr>
        <w:widowControl w:val="0"/>
        <w:tabs>
          <w:tab w:val="left" w:pos="1134"/>
        </w:tabs>
        <w:spacing w:after="0" w:line="240" w:lineRule="auto"/>
        <w:ind w:firstLine="709"/>
        <w:jc w:val="both"/>
        <w:rPr>
          <w:rFonts w:ascii="Times New Roman" w:eastAsia="Times New Roman" w:hAnsi="Times New Roman"/>
          <w:sz w:val="28"/>
          <w:szCs w:val="28"/>
          <w:lang w:eastAsia="ru-RU"/>
        </w:rPr>
      </w:pPr>
      <w:r w:rsidRPr="009971AF">
        <w:rPr>
          <w:rFonts w:ascii="Times New Roman" w:eastAsia="Times New Roman" w:hAnsi="Times New Roman"/>
          <w:sz w:val="28"/>
          <w:szCs w:val="28"/>
          <w:lang w:eastAsia="ru-RU"/>
        </w:rPr>
        <w:t>В целях создания условий для формирования с</w:t>
      </w:r>
      <w:r w:rsidR="00A0372E" w:rsidRPr="009971AF">
        <w:rPr>
          <w:rFonts w:ascii="Times New Roman" w:eastAsia="Times New Roman" w:hAnsi="Times New Roman"/>
          <w:sz w:val="28"/>
          <w:szCs w:val="28"/>
          <w:lang w:eastAsia="ru-RU"/>
        </w:rPr>
        <w:t xml:space="preserve">овременной школьной библиотеки как </w:t>
      </w:r>
      <w:r w:rsidRPr="009971AF">
        <w:rPr>
          <w:rFonts w:ascii="Times New Roman" w:eastAsia="Times New Roman" w:hAnsi="Times New Roman"/>
          <w:sz w:val="28"/>
          <w:szCs w:val="28"/>
          <w:lang w:eastAsia="ru-RU"/>
        </w:rPr>
        <w:t xml:space="preserve">ключевого инструмента новой инфраструктуры школьного образования, обеспечивающей современные условия обучения и воспитания, созданы и функционируют школьные информационно-библиотечные центры в школах № 3 р.п. Хор, р.п. Мухен и № 1 р.п. Переяславка. Планируется создание информационно-библиотечных центров на базе школ </w:t>
      </w:r>
      <w:proofErr w:type="gramStart"/>
      <w:r w:rsidRPr="009971AF">
        <w:rPr>
          <w:rFonts w:ascii="Times New Roman" w:eastAsia="Times New Roman" w:hAnsi="Times New Roman"/>
          <w:sz w:val="28"/>
          <w:szCs w:val="28"/>
          <w:lang w:eastAsia="ru-RU"/>
        </w:rPr>
        <w:t>с</w:t>
      </w:r>
      <w:proofErr w:type="gramEnd"/>
      <w:r w:rsidRPr="009971AF">
        <w:rPr>
          <w:rFonts w:ascii="Times New Roman" w:eastAsia="Times New Roman" w:hAnsi="Times New Roman"/>
          <w:sz w:val="28"/>
          <w:szCs w:val="28"/>
          <w:lang w:eastAsia="ru-RU"/>
        </w:rPr>
        <w:t xml:space="preserve">. Соколовка </w:t>
      </w:r>
    </w:p>
    <w:p w:rsidR="00207518" w:rsidRPr="009971AF" w:rsidRDefault="00207518" w:rsidP="00207518">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2018 году </w:t>
      </w:r>
      <w:proofErr w:type="spellStart"/>
      <w:r w:rsidRPr="009971AF">
        <w:rPr>
          <w:rFonts w:ascii="Times New Roman" w:hAnsi="Times New Roman"/>
          <w:sz w:val="28"/>
          <w:szCs w:val="28"/>
        </w:rPr>
        <w:t>предпрофильная</w:t>
      </w:r>
      <w:proofErr w:type="spellEnd"/>
      <w:r w:rsidRPr="009971AF">
        <w:rPr>
          <w:rFonts w:ascii="Times New Roman" w:hAnsi="Times New Roman"/>
          <w:sz w:val="28"/>
          <w:szCs w:val="28"/>
        </w:rPr>
        <w:t xml:space="preserve"> подготовка организована в 25 общеобразовательных организациях (100 % от общего количества школ, реализующих программы основного общего образования). В  19 школах (100 % от общего количества школ, открывших 10 класс) разработаны положения о приеме в 10-й класс, размещены на сайтах ОО.</w:t>
      </w:r>
    </w:p>
    <w:p w:rsidR="002A692C" w:rsidRPr="009971AF" w:rsidRDefault="00207518" w:rsidP="002A692C">
      <w:pPr>
        <w:spacing w:after="0" w:line="240" w:lineRule="auto"/>
        <w:ind w:firstLine="708"/>
        <w:jc w:val="both"/>
        <w:rPr>
          <w:rFonts w:ascii="Times New Roman" w:hAnsi="Times New Roman"/>
          <w:sz w:val="28"/>
          <w:szCs w:val="28"/>
        </w:rPr>
      </w:pPr>
      <w:proofErr w:type="spellStart"/>
      <w:proofErr w:type="gramStart"/>
      <w:r w:rsidRPr="009971AF">
        <w:rPr>
          <w:rFonts w:ascii="Times New Roman" w:hAnsi="Times New Roman"/>
          <w:sz w:val="28"/>
          <w:szCs w:val="28"/>
        </w:rPr>
        <w:t>Предпрофильная</w:t>
      </w:r>
      <w:proofErr w:type="spellEnd"/>
      <w:r w:rsidRPr="009971AF">
        <w:rPr>
          <w:rFonts w:ascii="Times New Roman" w:hAnsi="Times New Roman"/>
          <w:sz w:val="28"/>
          <w:szCs w:val="28"/>
        </w:rPr>
        <w:t xml:space="preserve"> подготовка реализована посредством элективных курсов не только в предметных областях, но и курсах, позволяющих приобрести учащимся профессиональные компетенции: организованы и проведены курсы по основам предпринимательства и </w:t>
      </w:r>
      <w:proofErr w:type="spellStart"/>
      <w:r w:rsidRPr="009971AF">
        <w:rPr>
          <w:rFonts w:ascii="Times New Roman" w:hAnsi="Times New Roman"/>
          <w:sz w:val="28"/>
          <w:szCs w:val="28"/>
        </w:rPr>
        <w:t>самозанятости</w:t>
      </w:r>
      <w:proofErr w:type="spellEnd"/>
      <w:r w:rsidRPr="009971AF">
        <w:rPr>
          <w:rFonts w:ascii="Times New Roman" w:hAnsi="Times New Roman"/>
          <w:sz w:val="28"/>
          <w:szCs w:val="28"/>
        </w:rPr>
        <w:t xml:space="preserve"> в 13 школах для 165 детей 8-11 классов, финансовую грамотность изучали в 18 школах 1068 учащихся.</w:t>
      </w:r>
      <w:proofErr w:type="gramEnd"/>
      <w:r w:rsidRPr="009971AF">
        <w:rPr>
          <w:rFonts w:ascii="Times New Roman" w:hAnsi="Times New Roman"/>
          <w:sz w:val="28"/>
          <w:szCs w:val="28"/>
        </w:rPr>
        <w:t xml:space="preserve"> Реализованы программы профессиональной направленности: кружок «Столяр и конструктор» в школе п. Дурмин, «Азбука юного юриста», «Химия и медицина» в средней школе № 1 р.п. Хор;  программы элективных курсов «</w:t>
      </w:r>
      <w:proofErr w:type="spellStart"/>
      <w:r w:rsidRPr="009971AF">
        <w:rPr>
          <w:rFonts w:ascii="Times New Roman" w:hAnsi="Times New Roman"/>
          <w:sz w:val="28"/>
          <w:szCs w:val="28"/>
        </w:rPr>
        <w:t>Промомилк</w:t>
      </w:r>
      <w:proofErr w:type="spellEnd"/>
      <w:r w:rsidRPr="009971AF">
        <w:rPr>
          <w:rFonts w:ascii="Times New Roman" w:hAnsi="Times New Roman"/>
          <w:sz w:val="28"/>
          <w:szCs w:val="28"/>
        </w:rPr>
        <w:t xml:space="preserve">», «Ландшафтный дизайн», «Школа кулинарного мастерства» в общеобразовательных организациях           р.п. Хор, </w:t>
      </w:r>
      <w:proofErr w:type="gramStart"/>
      <w:r w:rsidRPr="009971AF">
        <w:rPr>
          <w:rFonts w:ascii="Times New Roman" w:hAnsi="Times New Roman"/>
          <w:sz w:val="28"/>
          <w:szCs w:val="28"/>
        </w:rPr>
        <w:t>с</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Георгиевка</w:t>
      </w:r>
      <w:proofErr w:type="gramEnd"/>
      <w:r w:rsidRPr="009971AF">
        <w:rPr>
          <w:rFonts w:ascii="Times New Roman" w:hAnsi="Times New Roman"/>
          <w:sz w:val="28"/>
          <w:szCs w:val="28"/>
        </w:rPr>
        <w:t xml:space="preserve"> преподавателями </w:t>
      </w:r>
      <w:proofErr w:type="spellStart"/>
      <w:r w:rsidRPr="009971AF">
        <w:rPr>
          <w:rFonts w:ascii="Times New Roman" w:hAnsi="Times New Roman"/>
          <w:sz w:val="28"/>
          <w:szCs w:val="28"/>
        </w:rPr>
        <w:t>Хорског</w:t>
      </w:r>
      <w:r w:rsidR="002A692C" w:rsidRPr="009971AF">
        <w:rPr>
          <w:rFonts w:ascii="Times New Roman" w:hAnsi="Times New Roman"/>
          <w:sz w:val="28"/>
          <w:szCs w:val="28"/>
        </w:rPr>
        <w:t>о</w:t>
      </w:r>
      <w:proofErr w:type="spellEnd"/>
      <w:r w:rsidR="002A692C" w:rsidRPr="009971AF">
        <w:rPr>
          <w:rFonts w:ascii="Times New Roman" w:hAnsi="Times New Roman"/>
          <w:sz w:val="28"/>
          <w:szCs w:val="28"/>
        </w:rPr>
        <w:t xml:space="preserve"> агропромышленного техникума.</w:t>
      </w:r>
    </w:p>
    <w:p w:rsidR="002A692C" w:rsidRPr="009971AF" w:rsidRDefault="00207518" w:rsidP="002A692C">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Во всех 25 школах, где организованы 9 классы, в рамках предпрофильной подготовки </w:t>
      </w:r>
      <w:r w:rsidR="002A692C" w:rsidRPr="009971AF">
        <w:rPr>
          <w:rFonts w:ascii="Times New Roman" w:hAnsi="Times New Roman"/>
          <w:sz w:val="28"/>
          <w:szCs w:val="28"/>
        </w:rPr>
        <w:t>проведена</w:t>
      </w:r>
      <w:r w:rsidRPr="009971AF">
        <w:rPr>
          <w:rFonts w:ascii="Times New Roman" w:hAnsi="Times New Roman"/>
          <w:sz w:val="28"/>
          <w:szCs w:val="28"/>
        </w:rPr>
        <w:t xml:space="preserve"> </w:t>
      </w:r>
      <w:proofErr w:type="spellStart"/>
      <w:r w:rsidRPr="009971AF">
        <w:rPr>
          <w:rFonts w:ascii="Times New Roman" w:hAnsi="Times New Roman"/>
          <w:sz w:val="28"/>
          <w:szCs w:val="28"/>
        </w:rPr>
        <w:t>профориентационная</w:t>
      </w:r>
      <w:proofErr w:type="spellEnd"/>
      <w:r w:rsidRPr="009971AF">
        <w:rPr>
          <w:rFonts w:ascii="Times New Roman" w:hAnsi="Times New Roman"/>
          <w:sz w:val="28"/>
          <w:szCs w:val="28"/>
        </w:rPr>
        <w:t xml:space="preserve"> работа: курсы «Твой выбор», «Твоя профессиональная карьера», «Планируем карьеру».</w:t>
      </w:r>
    </w:p>
    <w:p w:rsidR="00434AEF" w:rsidRPr="009971AF" w:rsidRDefault="005A6718" w:rsidP="00434AEF">
      <w:pPr>
        <w:spacing w:after="0" w:line="240" w:lineRule="auto"/>
        <w:ind w:firstLine="708"/>
        <w:jc w:val="both"/>
        <w:rPr>
          <w:rFonts w:ascii="Times New Roman" w:hAnsi="Times New Roman"/>
          <w:sz w:val="28"/>
          <w:szCs w:val="28"/>
        </w:rPr>
      </w:pPr>
      <w:r w:rsidRPr="009971AF">
        <w:rPr>
          <w:rFonts w:ascii="Times New Roman" w:hAnsi="Times New Roman"/>
          <w:sz w:val="28"/>
          <w:szCs w:val="28"/>
        </w:rPr>
        <w:t>Школами района о</w:t>
      </w:r>
      <w:r w:rsidR="00207518" w:rsidRPr="009971AF">
        <w:rPr>
          <w:rFonts w:ascii="Times New Roman" w:hAnsi="Times New Roman"/>
          <w:sz w:val="28"/>
          <w:szCs w:val="28"/>
        </w:rPr>
        <w:t>рганизовано взаимодействие с учреждениями СПО и вузами, особенно тесное взаимодействие осуществля</w:t>
      </w:r>
      <w:r w:rsidR="002A692C" w:rsidRPr="009971AF">
        <w:rPr>
          <w:rFonts w:ascii="Times New Roman" w:hAnsi="Times New Roman"/>
          <w:sz w:val="28"/>
          <w:szCs w:val="28"/>
        </w:rPr>
        <w:t xml:space="preserve">ется с </w:t>
      </w:r>
      <w:proofErr w:type="spellStart"/>
      <w:r w:rsidR="002A692C" w:rsidRPr="009971AF">
        <w:rPr>
          <w:rFonts w:ascii="Times New Roman" w:hAnsi="Times New Roman"/>
          <w:sz w:val="28"/>
          <w:szCs w:val="28"/>
        </w:rPr>
        <w:t>Хорским</w:t>
      </w:r>
      <w:proofErr w:type="spellEnd"/>
      <w:r w:rsidR="002A692C" w:rsidRPr="009971AF">
        <w:rPr>
          <w:rFonts w:ascii="Times New Roman" w:hAnsi="Times New Roman"/>
          <w:sz w:val="28"/>
          <w:szCs w:val="28"/>
        </w:rPr>
        <w:t xml:space="preserve"> агропромышленным </w:t>
      </w:r>
      <w:r w:rsidR="00207518" w:rsidRPr="009971AF">
        <w:rPr>
          <w:rFonts w:ascii="Times New Roman" w:hAnsi="Times New Roman"/>
          <w:sz w:val="28"/>
          <w:szCs w:val="28"/>
        </w:rPr>
        <w:t>техникумо</w:t>
      </w:r>
      <w:r w:rsidR="002A692C" w:rsidRPr="009971AF">
        <w:rPr>
          <w:rFonts w:ascii="Times New Roman" w:hAnsi="Times New Roman"/>
          <w:sz w:val="28"/>
          <w:szCs w:val="28"/>
        </w:rPr>
        <w:t xml:space="preserve">м, </w:t>
      </w:r>
      <w:proofErr w:type="spellStart"/>
      <w:r w:rsidR="002A692C" w:rsidRPr="009971AF">
        <w:rPr>
          <w:rFonts w:ascii="Times New Roman" w:hAnsi="Times New Roman"/>
          <w:sz w:val="28"/>
          <w:szCs w:val="28"/>
        </w:rPr>
        <w:t>Лесотехникумом</w:t>
      </w:r>
      <w:proofErr w:type="spellEnd"/>
      <w:r w:rsidR="002A692C" w:rsidRPr="009971AF">
        <w:rPr>
          <w:rFonts w:ascii="Times New Roman" w:hAnsi="Times New Roman"/>
          <w:sz w:val="28"/>
          <w:szCs w:val="28"/>
        </w:rPr>
        <w:t xml:space="preserve"> г. Вяземский, </w:t>
      </w:r>
      <w:r w:rsidR="00207518" w:rsidRPr="009971AF">
        <w:rPr>
          <w:rFonts w:ascii="Times New Roman" w:hAnsi="Times New Roman"/>
          <w:sz w:val="28"/>
          <w:szCs w:val="28"/>
        </w:rPr>
        <w:t xml:space="preserve">медицинским колледжем и медицинским университетом, Пограничным </w:t>
      </w:r>
      <w:r w:rsidR="00207518" w:rsidRPr="009971AF">
        <w:rPr>
          <w:rFonts w:ascii="Times New Roman" w:hAnsi="Times New Roman"/>
          <w:sz w:val="28"/>
          <w:szCs w:val="28"/>
        </w:rPr>
        <w:lastRenderedPageBreak/>
        <w:t>институтом ФСБ, ТОГУ в форме Дней открытых дверей, ярмарки учебных мест, экскурсий.</w:t>
      </w:r>
    </w:p>
    <w:p w:rsidR="00434AEF" w:rsidRPr="009971AF" w:rsidRDefault="005A6718" w:rsidP="00434AEF">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рамках </w:t>
      </w:r>
      <w:r w:rsidR="00207518" w:rsidRPr="009971AF">
        <w:rPr>
          <w:rFonts w:ascii="Times New Roman" w:hAnsi="Times New Roman"/>
          <w:sz w:val="28"/>
          <w:szCs w:val="28"/>
        </w:rPr>
        <w:t>взаимодействи</w:t>
      </w:r>
      <w:r w:rsidRPr="009971AF">
        <w:rPr>
          <w:rFonts w:ascii="Times New Roman" w:hAnsi="Times New Roman"/>
          <w:sz w:val="28"/>
          <w:szCs w:val="28"/>
        </w:rPr>
        <w:t xml:space="preserve">я с предприятиями, </w:t>
      </w:r>
      <w:r w:rsidR="00207518" w:rsidRPr="009971AF">
        <w:rPr>
          <w:rFonts w:ascii="Times New Roman" w:hAnsi="Times New Roman"/>
          <w:sz w:val="28"/>
          <w:szCs w:val="28"/>
        </w:rPr>
        <w:t>многие школы сотруднича</w:t>
      </w:r>
      <w:r w:rsidRPr="009971AF">
        <w:rPr>
          <w:rFonts w:ascii="Times New Roman" w:hAnsi="Times New Roman"/>
          <w:sz w:val="28"/>
          <w:szCs w:val="28"/>
        </w:rPr>
        <w:t>ли</w:t>
      </w:r>
      <w:r w:rsidR="00207518" w:rsidRPr="009971AF">
        <w:rPr>
          <w:rFonts w:ascii="Times New Roman" w:hAnsi="Times New Roman"/>
          <w:sz w:val="28"/>
          <w:szCs w:val="28"/>
        </w:rPr>
        <w:t xml:space="preserve"> с Переяславским молочным заводом, Сберегательным банком, МЧС, сельхозпредприятиям</w:t>
      </w:r>
      <w:proofErr w:type="gramStart"/>
      <w:r w:rsidR="00207518" w:rsidRPr="009971AF">
        <w:rPr>
          <w:rFonts w:ascii="Times New Roman" w:hAnsi="Times New Roman"/>
          <w:sz w:val="28"/>
          <w:szCs w:val="28"/>
        </w:rPr>
        <w:t>и ООО</w:t>
      </w:r>
      <w:proofErr w:type="gramEnd"/>
      <w:r w:rsidR="00207518" w:rsidRPr="009971AF">
        <w:rPr>
          <w:rFonts w:ascii="Times New Roman" w:hAnsi="Times New Roman"/>
          <w:sz w:val="28"/>
          <w:szCs w:val="28"/>
        </w:rPr>
        <w:t xml:space="preserve"> «</w:t>
      </w:r>
      <w:proofErr w:type="spellStart"/>
      <w:r w:rsidR="00207518" w:rsidRPr="009971AF">
        <w:rPr>
          <w:rFonts w:ascii="Times New Roman" w:hAnsi="Times New Roman"/>
          <w:sz w:val="28"/>
          <w:szCs w:val="28"/>
        </w:rPr>
        <w:t>Полетненский</w:t>
      </w:r>
      <w:proofErr w:type="spellEnd"/>
      <w:r w:rsidR="00207518" w:rsidRPr="009971AF">
        <w:rPr>
          <w:rFonts w:ascii="Times New Roman" w:hAnsi="Times New Roman"/>
          <w:sz w:val="28"/>
          <w:szCs w:val="28"/>
        </w:rPr>
        <w:t xml:space="preserve">», фермерским хозяйством </w:t>
      </w:r>
      <w:proofErr w:type="spellStart"/>
      <w:r w:rsidR="00207518" w:rsidRPr="009971AF">
        <w:rPr>
          <w:rFonts w:ascii="Times New Roman" w:hAnsi="Times New Roman"/>
          <w:sz w:val="28"/>
          <w:szCs w:val="28"/>
        </w:rPr>
        <w:t>Максутовых</w:t>
      </w:r>
      <w:proofErr w:type="spellEnd"/>
      <w:r w:rsidR="00207518" w:rsidRPr="009971AF">
        <w:rPr>
          <w:rFonts w:ascii="Times New Roman" w:hAnsi="Times New Roman"/>
          <w:sz w:val="28"/>
          <w:szCs w:val="28"/>
        </w:rPr>
        <w:t xml:space="preserve">, </w:t>
      </w:r>
      <w:proofErr w:type="spellStart"/>
      <w:r w:rsidR="00207518" w:rsidRPr="009971AF">
        <w:rPr>
          <w:rFonts w:ascii="Times New Roman" w:hAnsi="Times New Roman"/>
          <w:sz w:val="28"/>
          <w:szCs w:val="28"/>
        </w:rPr>
        <w:t>Оборским</w:t>
      </w:r>
      <w:proofErr w:type="spellEnd"/>
      <w:r w:rsidR="00207518" w:rsidRPr="009971AF">
        <w:rPr>
          <w:rFonts w:ascii="Times New Roman" w:hAnsi="Times New Roman"/>
          <w:sz w:val="28"/>
          <w:szCs w:val="28"/>
        </w:rPr>
        <w:t xml:space="preserve"> лесничеством.</w:t>
      </w:r>
    </w:p>
    <w:p w:rsidR="00434AEF" w:rsidRPr="009971AF" w:rsidRDefault="005A6718" w:rsidP="00434AEF">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Учащимися 10-х классов </w:t>
      </w:r>
      <w:r w:rsidR="00207518" w:rsidRPr="009971AF">
        <w:rPr>
          <w:rFonts w:ascii="Times New Roman" w:hAnsi="Times New Roman"/>
          <w:sz w:val="28"/>
          <w:szCs w:val="28"/>
        </w:rPr>
        <w:t>прой</w:t>
      </w:r>
      <w:r w:rsidRPr="009971AF">
        <w:rPr>
          <w:rFonts w:ascii="Times New Roman" w:hAnsi="Times New Roman"/>
          <w:sz w:val="28"/>
          <w:szCs w:val="28"/>
        </w:rPr>
        <w:t>дены</w:t>
      </w:r>
      <w:r w:rsidR="00207518" w:rsidRPr="009971AF">
        <w:rPr>
          <w:rFonts w:ascii="Times New Roman" w:hAnsi="Times New Roman"/>
          <w:sz w:val="28"/>
          <w:szCs w:val="28"/>
        </w:rPr>
        <w:t xml:space="preserve"> социальные пробы (социальн</w:t>
      </w:r>
      <w:r w:rsidR="00434AEF" w:rsidRPr="009971AF">
        <w:rPr>
          <w:rFonts w:ascii="Times New Roman" w:hAnsi="Times New Roman"/>
          <w:sz w:val="28"/>
          <w:szCs w:val="28"/>
        </w:rPr>
        <w:t>ая</w:t>
      </w:r>
      <w:r w:rsidR="00207518" w:rsidRPr="009971AF">
        <w:rPr>
          <w:rFonts w:ascii="Times New Roman" w:hAnsi="Times New Roman"/>
          <w:sz w:val="28"/>
          <w:szCs w:val="28"/>
        </w:rPr>
        <w:t xml:space="preserve"> практик</w:t>
      </w:r>
      <w:r w:rsidR="00434AEF" w:rsidRPr="009971AF">
        <w:rPr>
          <w:rFonts w:ascii="Times New Roman" w:hAnsi="Times New Roman"/>
          <w:sz w:val="28"/>
          <w:szCs w:val="28"/>
        </w:rPr>
        <w:t>а</w:t>
      </w:r>
      <w:r w:rsidR="00207518" w:rsidRPr="009971AF">
        <w:rPr>
          <w:rFonts w:ascii="Times New Roman" w:hAnsi="Times New Roman"/>
          <w:sz w:val="28"/>
          <w:szCs w:val="28"/>
        </w:rPr>
        <w:t>) в организациях и на предприятиях муниципального района в каникулярный или учебный период. В 19 школах разработаны соответствующие положения.</w:t>
      </w:r>
    </w:p>
    <w:p w:rsidR="00207518" w:rsidRPr="009971AF" w:rsidRDefault="00207518" w:rsidP="00434AEF">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100 % школ организовано обучение учащихся в профильных классах и группах или изучение отдельных предметов на профильном уровне. </w:t>
      </w:r>
    </w:p>
    <w:p w:rsidR="00207518" w:rsidRPr="009971AF" w:rsidRDefault="00207518" w:rsidP="00207518">
      <w:pPr>
        <w:spacing w:after="0" w:line="240" w:lineRule="auto"/>
        <w:ind w:firstLine="708"/>
        <w:jc w:val="both"/>
        <w:rPr>
          <w:rFonts w:ascii="Times New Roman" w:hAnsi="Times New Roman"/>
          <w:sz w:val="28"/>
          <w:szCs w:val="28"/>
        </w:rPr>
      </w:pPr>
      <w:r w:rsidRPr="009971AF">
        <w:rPr>
          <w:rFonts w:ascii="Times New Roman" w:hAnsi="Times New Roman"/>
          <w:sz w:val="28"/>
          <w:szCs w:val="28"/>
        </w:rPr>
        <w:t>Из 19-ти ОО открыли профильные классы и группы 9 школ (47 % от общего числа средних школ) для 70 учащихся. Изуча</w:t>
      </w:r>
      <w:r w:rsidR="00434AEF" w:rsidRPr="009971AF">
        <w:rPr>
          <w:rFonts w:ascii="Times New Roman" w:hAnsi="Times New Roman"/>
          <w:sz w:val="28"/>
          <w:szCs w:val="28"/>
        </w:rPr>
        <w:t>ли</w:t>
      </w:r>
      <w:r w:rsidRPr="009971AF">
        <w:rPr>
          <w:rFonts w:ascii="Times New Roman" w:hAnsi="Times New Roman"/>
          <w:sz w:val="28"/>
          <w:szCs w:val="28"/>
        </w:rPr>
        <w:t xml:space="preserve"> предметы на профильном уровне в 19 школах (100 %) 275 детей, из них 41 по ИУП. </w:t>
      </w:r>
    </w:p>
    <w:p w:rsidR="00207518" w:rsidRPr="009971AF" w:rsidRDefault="00207518" w:rsidP="00207518">
      <w:pPr>
        <w:spacing w:after="0" w:line="240" w:lineRule="auto"/>
        <w:ind w:firstLine="708"/>
        <w:jc w:val="both"/>
        <w:rPr>
          <w:rFonts w:ascii="Times New Roman" w:hAnsi="Times New Roman"/>
          <w:sz w:val="28"/>
          <w:szCs w:val="28"/>
        </w:rPr>
      </w:pPr>
      <w:r w:rsidRPr="009971AF">
        <w:rPr>
          <w:rFonts w:ascii="Times New Roman" w:hAnsi="Times New Roman"/>
          <w:sz w:val="28"/>
          <w:szCs w:val="28"/>
        </w:rPr>
        <w:t>Впервые откр</w:t>
      </w:r>
      <w:r w:rsidR="00434AEF" w:rsidRPr="009971AF">
        <w:rPr>
          <w:rFonts w:ascii="Times New Roman" w:hAnsi="Times New Roman"/>
          <w:sz w:val="28"/>
          <w:szCs w:val="28"/>
        </w:rPr>
        <w:t xml:space="preserve">ыли профиль отдаленные школы: п. Золотой, п. Дурмин, </w:t>
      </w:r>
      <w:r w:rsidRPr="009971AF">
        <w:rPr>
          <w:rFonts w:ascii="Times New Roman" w:hAnsi="Times New Roman"/>
          <w:sz w:val="28"/>
          <w:szCs w:val="28"/>
        </w:rPr>
        <w:t>п. Сидима.</w:t>
      </w:r>
      <w:r w:rsidRPr="009971AF">
        <w:rPr>
          <w:rFonts w:ascii="Times New Roman" w:hAnsi="Times New Roman"/>
          <w:sz w:val="28"/>
          <w:szCs w:val="28"/>
        </w:rPr>
        <w:tab/>
      </w:r>
    </w:p>
    <w:p w:rsidR="00207518" w:rsidRPr="009971AF" w:rsidRDefault="00207518" w:rsidP="00207518">
      <w:pPr>
        <w:spacing w:after="0" w:line="240" w:lineRule="auto"/>
        <w:ind w:firstLine="708"/>
        <w:jc w:val="both"/>
        <w:rPr>
          <w:rFonts w:ascii="Times New Roman" w:hAnsi="Times New Roman"/>
          <w:sz w:val="28"/>
          <w:szCs w:val="28"/>
        </w:rPr>
      </w:pPr>
      <w:r w:rsidRPr="009971AF">
        <w:rPr>
          <w:rFonts w:ascii="Times New Roman" w:hAnsi="Times New Roman"/>
          <w:sz w:val="28"/>
          <w:szCs w:val="28"/>
        </w:rPr>
        <w:t>Школам района предстоит работать над укреплением сотрудничества с вузами края в рамках профильного образования.</w:t>
      </w:r>
      <w:r w:rsidRPr="009971AF">
        <w:rPr>
          <w:rFonts w:ascii="Times New Roman" w:hAnsi="Times New Roman"/>
          <w:sz w:val="28"/>
          <w:szCs w:val="28"/>
        </w:rPr>
        <w:tab/>
      </w:r>
    </w:p>
    <w:p w:rsidR="00207518" w:rsidRPr="009971AF" w:rsidRDefault="00207518" w:rsidP="00207518">
      <w:pPr>
        <w:spacing w:after="0" w:line="240" w:lineRule="auto"/>
        <w:jc w:val="both"/>
        <w:rPr>
          <w:rFonts w:ascii="Times New Roman" w:hAnsi="Times New Roman"/>
          <w:sz w:val="28"/>
          <w:szCs w:val="28"/>
        </w:rPr>
      </w:pPr>
      <w:r w:rsidRPr="009971AF">
        <w:rPr>
          <w:rFonts w:ascii="Times New Roman" w:hAnsi="Times New Roman"/>
          <w:sz w:val="28"/>
          <w:szCs w:val="28"/>
        </w:rPr>
        <w:tab/>
      </w:r>
      <w:proofErr w:type="gramStart"/>
      <w:r w:rsidRPr="009971AF">
        <w:rPr>
          <w:rFonts w:ascii="Times New Roman" w:hAnsi="Times New Roman"/>
          <w:sz w:val="28"/>
          <w:szCs w:val="28"/>
        </w:rPr>
        <w:t xml:space="preserve">В муниципальном районе в 2018/2019 учебном году организовано 6 кадетских и 2 </w:t>
      </w:r>
      <w:proofErr w:type="spellStart"/>
      <w:r w:rsidRPr="009971AF">
        <w:rPr>
          <w:rFonts w:ascii="Times New Roman" w:hAnsi="Times New Roman"/>
          <w:sz w:val="28"/>
          <w:szCs w:val="28"/>
        </w:rPr>
        <w:t>прокадетских</w:t>
      </w:r>
      <w:proofErr w:type="spellEnd"/>
      <w:r w:rsidRPr="009971AF">
        <w:rPr>
          <w:rFonts w:ascii="Times New Roman" w:hAnsi="Times New Roman"/>
          <w:sz w:val="28"/>
          <w:szCs w:val="28"/>
        </w:rPr>
        <w:t xml:space="preserve"> класса в 7 школах  района (СОШ № 2                          р.п. Переяславка, р.п. Мухен, с. Бичевая, с. Георгиевка, с. Черняево, НОШ р.п. Переяславка, с. Могилевка), в них обуча</w:t>
      </w:r>
      <w:r w:rsidR="00434AEF" w:rsidRPr="009971AF">
        <w:rPr>
          <w:rFonts w:ascii="Times New Roman" w:hAnsi="Times New Roman"/>
          <w:sz w:val="28"/>
          <w:szCs w:val="28"/>
        </w:rPr>
        <w:t>лось</w:t>
      </w:r>
      <w:r w:rsidRPr="009971AF">
        <w:rPr>
          <w:rFonts w:ascii="Times New Roman" w:hAnsi="Times New Roman"/>
          <w:sz w:val="28"/>
          <w:szCs w:val="28"/>
        </w:rPr>
        <w:t xml:space="preserve"> 125 детей (на 1 класс и 30 детей больше прошлого года).</w:t>
      </w:r>
      <w:proofErr w:type="gramEnd"/>
    </w:p>
    <w:p w:rsidR="00207518" w:rsidRPr="009971AF" w:rsidRDefault="00207518" w:rsidP="00207518">
      <w:pPr>
        <w:spacing w:after="0" w:line="240" w:lineRule="auto"/>
        <w:jc w:val="both"/>
        <w:rPr>
          <w:rFonts w:ascii="Times New Roman" w:hAnsi="Times New Roman"/>
          <w:sz w:val="28"/>
          <w:szCs w:val="28"/>
        </w:rPr>
      </w:pPr>
      <w:r w:rsidRPr="009971AF">
        <w:rPr>
          <w:rFonts w:ascii="Times New Roman" w:hAnsi="Times New Roman"/>
          <w:sz w:val="28"/>
          <w:szCs w:val="28"/>
        </w:rPr>
        <w:tab/>
      </w:r>
      <w:proofErr w:type="gramStart"/>
      <w:r w:rsidRPr="009971AF">
        <w:rPr>
          <w:rFonts w:ascii="Times New Roman" w:hAnsi="Times New Roman"/>
          <w:sz w:val="28"/>
          <w:szCs w:val="28"/>
        </w:rPr>
        <w:t>По направлениям деятельности:  4 класса МЧС, 2 – общевойскового, 2 казачьих класса.</w:t>
      </w:r>
      <w:proofErr w:type="gramEnd"/>
    </w:p>
    <w:p w:rsidR="00207518" w:rsidRPr="009971AF" w:rsidRDefault="00207518" w:rsidP="00207518">
      <w:pPr>
        <w:spacing w:after="0" w:line="240" w:lineRule="auto"/>
        <w:jc w:val="both"/>
        <w:rPr>
          <w:rFonts w:ascii="Times New Roman" w:hAnsi="Times New Roman"/>
          <w:sz w:val="28"/>
          <w:szCs w:val="28"/>
        </w:rPr>
      </w:pPr>
      <w:r w:rsidRPr="009971AF">
        <w:rPr>
          <w:rFonts w:ascii="Times New Roman" w:hAnsi="Times New Roman"/>
          <w:sz w:val="28"/>
          <w:szCs w:val="28"/>
        </w:rPr>
        <w:tab/>
        <w:t>Продолжают действовать клубные объединения военной направленности: «Юные помощники полиции»</w:t>
      </w:r>
      <w:r w:rsidR="00434AEF" w:rsidRPr="009971AF">
        <w:rPr>
          <w:rFonts w:ascii="Times New Roman" w:hAnsi="Times New Roman"/>
          <w:sz w:val="28"/>
          <w:szCs w:val="28"/>
        </w:rPr>
        <w:t xml:space="preserve"> –</w:t>
      </w:r>
      <w:r w:rsidRPr="009971AF">
        <w:rPr>
          <w:rFonts w:ascii="Times New Roman" w:hAnsi="Times New Roman"/>
          <w:sz w:val="28"/>
          <w:szCs w:val="28"/>
        </w:rPr>
        <w:t xml:space="preserve"> СОШ № 3 р.п. Хор,   военно-патриотические объединения </w:t>
      </w:r>
      <w:proofErr w:type="spellStart"/>
      <w:r w:rsidRPr="009971AF">
        <w:rPr>
          <w:rFonts w:ascii="Times New Roman" w:hAnsi="Times New Roman"/>
          <w:sz w:val="28"/>
          <w:szCs w:val="28"/>
        </w:rPr>
        <w:t>Юнармии</w:t>
      </w:r>
      <w:proofErr w:type="spellEnd"/>
      <w:r w:rsidRPr="009971AF">
        <w:rPr>
          <w:rFonts w:ascii="Times New Roman" w:hAnsi="Times New Roman"/>
          <w:sz w:val="28"/>
          <w:szCs w:val="28"/>
        </w:rPr>
        <w:t xml:space="preserve"> (20 человек в СОШ                    с. Полетное, 10 человек в СОШ  </w:t>
      </w:r>
      <w:proofErr w:type="gramStart"/>
      <w:r w:rsidRPr="009971AF">
        <w:rPr>
          <w:rFonts w:ascii="Times New Roman" w:hAnsi="Times New Roman"/>
          <w:sz w:val="28"/>
          <w:szCs w:val="28"/>
        </w:rPr>
        <w:t>с</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Георгиевка</w:t>
      </w:r>
      <w:proofErr w:type="gramEnd"/>
      <w:r w:rsidRPr="009971AF">
        <w:rPr>
          <w:rFonts w:ascii="Times New Roman" w:hAnsi="Times New Roman"/>
          <w:sz w:val="28"/>
          <w:szCs w:val="28"/>
        </w:rPr>
        <w:t xml:space="preserve">),  объединения юных моряков «Шкипер» </w:t>
      </w:r>
      <w:r w:rsidR="00434AEF" w:rsidRPr="009971AF">
        <w:rPr>
          <w:rFonts w:ascii="Times New Roman" w:hAnsi="Times New Roman"/>
          <w:sz w:val="28"/>
          <w:szCs w:val="28"/>
        </w:rPr>
        <w:t>–</w:t>
      </w:r>
      <w:r w:rsidRPr="009971AF">
        <w:rPr>
          <w:rFonts w:ascii="Times New Roman" w:hAnsi="Times New Roman"/>
          <w:sz w:val="28"/>
          <w:szCs w:val="28"/>
        </w:rPr>
        <w:t xml:space="preserve"> ООШ № 2  р.п. Хор – 243 учащихся.</w:t>
      </w:r>
    </w:p>
    <w:p w:rsidR="00207518" w:rsidRPr="009971AF" w:rsidRDefault="00207518" w:rsidP="00207518">
      <w:pPr>
        <w:spacing w:after="0" w:line="240" w:lineRule="auto"/>
        <w:jc w:val="both"/>
        <w:rPr>
          <w:rFonts w:ascii="Times New Roman" w:hAnsi="Times New Roman"/>
          <w:sz w:val="28"/>
          <w:szCs w:val="28"/>
        </w:rPr>
      </w:pPr>
      <w:r w:rsidRPr="009971AF">
        <w:rPr>
          <w:rFonts w:ascii="Times New Roman" w:hAnsi="Times New Roman"/>
          <w:sz w:val="28"/>
          <w:szCs w:val="28"/>
        </w:rPr>
        <w:tab/>
        <w:t xml:space="preserve">Вновь открыт кадетский класс казачьей направленности в                             СОШ с. </w:t>
      </w:r>
      <w:proofErr w:type="gramStart"/>
      <w:r w:rsidRPr="009971AF">
        <w:rPr>
          <w:rFonts w:ascii="Times New Roman" w:hAnsi="Times New Roman"/>
          <w:sz w:val="28"/>
          <w:szCs w:val="28"/>
        </w:rPr>
        <w:t>Бичевая</w:t>
      </w:r>
      <w:proofErr w:type="gramEnd"/>
      <w:r w:rsidRPr="009971AF">
        <w:rPr>
          <w:rFonts w:ascii="Times New Roman" w:hAnsi="Times New Roman"/>
          <w:sz w:val="28"/>
          <w:szCs w:val="28"/>
        </w:rPr>
        <w:t>.</w:t>
      </w:r>
    </w:p>
    <w:p w:rsidR="00207518" w:rsidRPr="009971AF" w:rsidRDefault="00207518" w:rsidP="00207518">
      <w:pPr>
        <w:spacing w:after="0" w:line="240" w:lineRule="auto"/>
        <w:ind w:firstLine="708"/>
        <w:jc w:val="both"/>
        <w:rPr>
          <w:rFonts w:ascii="Times New Roman" w:eastAsia="Times New Roman" w:hAnsi="Times New Roman"/>
          <w:sz w:val="28"/>
          <w:szCs w:val="28"/>
          <w:lang w:val="az-Cyrl-AZ"/>
        </w:rPr>
      </w:pPr>
      <w:r w:rsidRPr="009971AF">
        <w:rPr>
          <w:rFonts w:ascii="Times New Roman" w:hAnsi="Times New Roman"/>
          <w:sz w:val="28"/>
          <w:szCs w:val="28"/>
          <w:lang w:val="az-Cyrl-AZ"/>
        </w:rPr>
        <w:t xml:space="preserve">Все </w:t>
      </w:r>
      <w:r w:rsidRPr="009971AF">
        <w:rPr>
          <w:rFonts w:ascii="Times New Roman" w:eastAsia="Times New Roman" w:hAnsi="Times New Roman"/>
          <w:sz w:val="28"/>
          <w:szCs w:val="28"/>
          <w:lang w:val="az-Cyrl-AZ"/>
        </w:rPr>
        <w:t xml:space="preserve">кадетские классы  имеют единую форму одежды, </w:t>
      </w:r>
      <w:r w:rsidR="00434AEF" w:rsidRPr="009971AF">
        <w:rPr>
          <w:rFonts w:ascii="Times New Roman" w:eastAsia="Times New Roman" w:hAnsi="Times New Roman"/>
          <w:sz w:val="28"/>
          <w:szCs w:val="28"/>
          <w:lang w:val="az-Cyrl-AZ"/>
        </w:rPr>
        <w:t>принимали участие</w:t>
      </w:r>
      <w:r w:rsidRPr="009971AF">
        <w:rPr>
          <w:rFonts w:ascii="Times New Roman" w:eastAsia="Times New Roman" w:hAnsi="Times New Roman"/>
          <w:sz w:val="28"/>
          <w:szCs w:val="28"/>
          <w:lang w:val="az-Cyrl-AZ"/>
        </w:rPr>
        <w:t xml:space="preserve"> в различных соревнованиях, конкурсах. </w:t>
      </w:r>
    </w:p>
    <w:p w:rsidR="00630E1B" w:rsidRPr="009971AF" w:rsidRDefault="00207518" w:rsidP="00630E1B">
      <w:pPr>
        <w:spacing w:after="0" w:line="240" w:lineRule="auto"/>
        <w:ind w:firstLine="708"/>
        <w:jc w:val="both"/>
        <w:rPr>
          <w:rFonts w:ascii="Times New Roman" w:hAnsi="Times New Roman"/>
          <w:sz w:val="28"/>
          <w:szCs w:val="28"/>
        </w:rPr>
      </w:pPr>
      <w:proofErr w:type="gramStart"/>
      <w:r w:rsidRPr="009971AF">
        <w:rPr>
          <w:rFonts w:ascii="Times New Roman" w:hAnsi="Times New Roman"/>
          <w:sz w:val="28"/>
          <w:szCs w:val="28"/>
        </w:rPr>
        <w:t>В соответствии с планом мероприятий по реализации Стратегии развития казачества в муниципальном районе имени Лазо</w:t>
      </w:r>
      <w:r w:rsidRPr="009971AF">
        <w:rPr>
          <w:rFonts w:ascii="Times New Roman" w:hAnsi="Times New Roman"/>
          <w:sz w:val="24"/>
          <w:szCs w:val="24"/>
        </w:rPr>
        <w:t>,</w:t>
      </w:r>
      <w:r w:rsidRPr="009971AF">
        <w:rPr>
          <w:rFonts w:ascii="Times New Roman" w:hAnsi="Times New Roman"/>
          <w:sz w:val="28"/>
          <w:szCs w:val="28"/>
        </w:rPr>
        <w:t xml:space="preserve"> с целью патриотического воспитания учащихся, возрождения и укрепления культурных, духовных и нравственных основ казачества в муниципальном районе,  </w:t>
      </w:r>
      <w:r w:rsidR="00434AEF" w:rsidRPr="009971AF">
        <w:rPr>
          <w:rFonts w:ascii="Times New Roman" w:hAnsi="Times New Roman"/>
          <w:sz w:val="28"/>
          <w:szCs w:val="28"/>
        </w:rPr>
        <w:t xml:space="preserve">учащиеся </w:t>
      </w:r>
      <w:r w:rsidRPr="009971AF">
        <w:rPr>
          <w:rFonts w:ascii="Times New Roman" w:hAnsi="Times New Roman"/>
          <w:sz w:val="28"/>
          <w:szCs w:val="28"/>
        </w:rPr>
        <w:t>общеобразовательными учреждениями изуч</w:t>
      </w:r>
      <w:r w:rsidR="00434AEF" w:rsidRPr="009971AF">
        <w:rPr>
          <w:rFonts w:ascii="Times New Roman" w:hAnsi="Times New Roman"/>
          <w:sz w:val="28"/>
          <w:szCs w:val="28"/>
        </w:rPr>
        <w:t>али</w:t>
      </w:r>
      <w:r w:rsidRPr="009971AF">
        <w:rPr>
          <w:rFonts w:ascii="Times New Roman" w:hAnsi="Times New Roman"/>
          <w:sz w:val="28"/>
          <w:szCs w:val="28"/>
        </w:rPr>
        <w:t xml:space="preserve"> истори</w:t>
      </w:r>
      <w:r w:rsidR="00630E1B" w:rsidRPr="009971AF">
        <w:rPr>
          <w:rFonts w:ascii="Times New Roman" w:hAnsi="Times New Roman"/>
          <w:sz w:val="28"/>
          <w:szCs w:val="28"/>
        </w:rPr>
        <w:t>ю</w:t>
      </w:r>
      <w:r w:rsidRPr="009971AF">
        <w:rPr>
          <w:rFonts w:ascii="Times New Roman" w:hAnsi="Times New Roman"/>
          <w:sz w:val="28"/>
          <w:szCs w:val="28"/>
        </w:rPr>
        <w:t>, культур</w:t>
      </w:r>
      <w:r w:rsidR="00630E1B" w:rsidRPr="009971AF">
        <w:rPr>
          <w:rFonts w:ascii="Times New Roman" w:hAnsi="Times New Roman"/>
          <w:sz w:val="28"/>
          <w:szCs w:val="28"/>
        </w:rPr>
        <w:t>у</w:t>
      </w:r>
      <w:r w:rsidRPr="009971AF">
        <w:rPr>
          <w:rFonts w:ascii="Times New Roman" w:hAnsi="Times New Roman"/>
          <w:sz w:val="28"/>
          <w:szCs w:val="28"/>
        </w:rPr>
        <w:t xml:space="preserve"> казачества через урочную и внеурочную деятельность, обучени</w:t>
      </w:r>
      <w:r w:rsidR="00630E1B" w:rsidRPr="009971AF">
        <w:rPr>
          <w:rFonts w:ascii="Times New Roman" w:hAnsi="Times New Roman"/>
          <w:sz w:val="28"/>
          <w:szCs w:val="28"/>
        </w:rPr>
        <w:t>е</w:t>
      </w:r>
      <w:r w:rsidRPr="009971AF">
        <w:rPr>
          <w:rFonts w:ascii="Times New Roman" w:hAnsi="Times New Roman"/>
          <w:sz w:val="28"/>
          <w:szCs w:val="28"/>
        </w:rPr>
        <w:t xml:space="preserve"> в классах казачьей направленности, организаци</w:t>
      </w:r>
      <w:r w:rsidR="00630E1B" w:rsidRPr="009971AF">
        <w:rPr>
          <w:rFonts w:ascii="Times New Roman" w:hAnsi="Times New Roman"/>
          <w:sz w:val="28"/>
          <w:szCs w:val="28"/>
        </w:rPr>
        <w:t>ю</w:t>
      </w:r>
      <w:r w:rsidRPr="009971AF">
        <w:rPr>
          <w:rFonts w:ascii="Times New Roman" w:hAnsi="Times New Roman"/>
          <w:sz w:val="28"/>
          <w:szCs w:val="28"/>
        </w:rPr>
        <w:t xml:space="preserve"> летних профильных смен.</w:t>
      </w:r>
      <w:proofErr w:type="gramEnd"/>
    </w:p>
    <w:p w:rsidR="00630E1B" w:rsidRPr="009971AF" w:rsidRDefault="00207518" w:rsidP="00630E1B">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Мероприятия по развитию и поддержке казачьих классов вошли в план </w:t>
      </w:r>
      <w:r w:rsidRPr="009971AF">
        <w:rPr>
          <w:rFonts w:ascii="Times New Roman" w:hAnsi="Times New Roman"/>
          <w:sz w:val="28"/>
          <w:szCs w:val="28"/>
          <w:lang w:val="az-Cyrl-AZ"/>
        </w:rPr>
        <w:t>мероприятий по развитию</w:t>
      </w:r>
      <w:r w:rsidR="00630E1B" w:rsidRPr="009971AF">
        <w:rPr>
          <w:rFonts w:ascii="Times New Roman" w:hAnsi="Times New Roman"/>
          <w:sz w:val="28"/>
          <w:szCs w:val="28"/>
          <w:lang w:val="az-Cyrl-AZ"/>
        </w:rPr>
        <w:t xml:space="preserve"> кадетского образования на 2017–</w:t>
      </w:r>
      <w:r w:rsidRPr="009971AF">
        <w:rPr>
          <w:rFonts w:ascii="Times New Roman" w:hAnsi="Times New Roman"/>
          <w:sz w:val="28"/>
          <w:szCs w:val="28"/>
          <w:lang w:val="az-Cyrl-AZ"/>
        </w:rPr>
        <w:t xml:space="preserve">2019 гг. в </w:t>
      </w:r>
      <w:r w:rsidRPr="009971AF">
        <w:rPr>
          <w:rFonts w:ascii="Times New Roman" w:hAnsi="Times New Roman"/>
          <w:sz w:val="28"/>
          <w:szCs w:val="28"/>
          <w:lang w:val="az-Cyrl-AZ"/>
        </w:rPr>
        <w:lastRenderedPageBreak/>
        <w:t>муниципальном районе имени Лазо</w:t>
      </w:r>
      <w:r w:rsidRPr="009971AF">
        <w:rPr>
          <w:rFonts w:ascii="Times New Roman" w:hAnsi="Times New Roman"/>
          <w:sz w:val="28"/>
          <w:szCs w:val="28"/>
        </w:rPr>
        <w:t>, утвержденный приказом Управления образования от 09.06.2017 № 229 (далее – План)</w:t>
      </w:r>
      <w:r w:rsidR="00630E1B" w:rsidRPr="009971AF">
        <w:rPr>
          <w:rFonts w:ascii="Times New Roman" w:hAnsi="Times New Roman"/>
          <w:sz w:val="28"/>
          <w:szCs w:val="28"/>
        </w:rPr>
        <w:t>.</w:t>
      </w:r>
    </w:p>
    <w:p w:rsidR="00630E1B" w:rsidRPr="009971AF" w:rsidRDefault="00207518" w:rsidP="00630E1B">
      <w:pPr>
        <w:spacing w:after="0" w:line="240" w:lineRule="auto"/>
        <w:ind w:firstLine="708"/>
        <w:jc w:val="both"/>
        <w:rPr>
          <w:rFonts w:ascii="Times New Roman" w:hAnsi="Times New Roman"/>
          <w:sz w:val="28"/>
          <w:szCs w:val="28"/>
        </w:rPr>
      </w:pPr>
      <w:r w:rsidRPr="009971AF">
        <w:rPr>
          <w:rFonts w:ascii="Times New Roman" w:hAnsi="Times New Roman"/>
          <w:sz w:val="28"/>
          <w:szCs w:val="28"/>
          <w:lang w:val="az-Cyrl-AZ"/>
        </w:rPr>
        <w:t>Средняя школа с. Могилевка определена муниципальной площадкой по развитию казачьего этнокультурного компонента в образовательной деятельности.</w:t>
      </w:r>
    </w:p>
    <w:p w:rsidR="00630E1B" w:rsidRPr="009971AF" w:rsidRDefault="00207518" w:rsidP="00630E1B">
      <w:pPr>
        <w:spacing w:after="0" w:line="240" w:lineRule="auto"/>
        <w:ind w:firstLine="708"/>
        <w:jc w:val="both"/>
        <w:rPr>
          <w:rFonts w:ascii="Times New Roman" w:hAnsi="Times New Roman"/>
          <w:sz w:val="28"/>
          <w:szCs w:val="28"/>
        </w:rPr>
      </w:pPr>
      <w:r w:rsidRPr="009971AF">
        <w:rPr>
          <w:rFonts w:ascii="Times New Roman" w:hAnsi="Times New Roman"/>
          <w:sz w:val="28"/>
          <w:szCs w:val="28"/>
        </w:rPr>
        <w:t>В соответствии с Планом планируется дальнейшая реализация казачьего этнокультурного компонента в образовании, проведение новых культурно-массовых мероприятий для учащихся, обучение педагогов, руководителей, проведение районных семи</w:t>
      </w:r>
      <w:r w:rsidR="00630E1B" w:rsidRPr="009971AF">
        <w:rPr>
          <w:rFonts w:ascii="Times New Roman" w:hAnsi="Times New Roman"/>
          <w:sz w:val="28"/>
          <w:szCs w:val="28"/>
        </w:rPr>
        <w:t>наров и методических конкурсов.</w:t>
      </w:r>
    </w:p>
    <w:p w:rsidR="00630E1B" w:rsidRPr="009971AF" w:rsidRDefault="00207518" w:rsidP="00630E1B">
      <w:pPr>
        <w:spacing w:after="0" w:line="240" w:lineRule="auto"/>
        <w:ind w:firstLine="708"/>
        <w:jc w:val="both"/>
        <w:rPr>
          <w:rFonts w:ascii="Times New Roman" w:hAnsi="Times New Roman"/>
          <w:sz w:val="28"/>
          <w:szCs w:val="28"/>
        </w:rPr>
      </w:pPr>
      <w:r w:rsidRPr="009971AF">
        <w:rPr>
          <w:rFonts w:ascii="Times New Roman" w:hAnsi="Times New Roman"/>
          <w:sz w:val="28"/>
          <w:szCs w:val="28"/>
        </w:rPr>
        <w:t>В 13 общеобразовательных организациях муниципального района (2017 г. – 14 ОО) организованы элективные, факультативные курсы  по</w:t>
      </w:r>
      <w:r w:rsidRPr="009971AF">
        <w:rPr>
          <w:rFonts w:ascii="Times New Roman" w:hAnsi="Times New Roman"/>
          <w:sz w:val="28"/>
          <w:szCs w:val="28"/>
          <w:highlight w:val="cyan"/>
        </w:rPr>
        <w:t xml:space="preserve"> </w:t>
      </w:r>
      <w:r w:rsidRPr="009971AF">
        <w:rPr>
          <w:rFonts w:ascii="Times New Roman" w:hAnsi="Times New Roman"/>
          <w:sz w:val="28"/>
          <w:szCs w:val="28"/>
        </w:rPr>
        <w:t xml:space="preserve">основам предпринимательства и </w:t>
      </w:r>
      <w:proofErr w:type="spellStart"/>
      <w:r w:rsidRPr="009971AF">
        <w:rPr>
          <w:rFonts w:ascii="Times New Roman" w:hAnsi="Times New Roman"/>
          <w:sz w:val="28"/>
          <w:szCs w:val="28"/>
        </w:rPr>
        <w:t>самозанятости</w:t>
      </w:r>
      <w:proofErr w:type="spellEnd"/>
      <w:r w:rsidRPr="009971AF">
        <w:rPr>
          <w:rFonts w:ascii="Times New Roman" w:hAnsi="Times New Roman"/>
          <w:sz w:val="28"/>
          <w:szCs w:val="28"/>
        </w:rPr>
        <w:t xml:space="preserve"> </w:t>
      </w:r>
      <w:r w:rsidR="00630E1B" w:rsidRPr="009971AF">
        <w:rPr>
          <w:rFonts w:ascii="Times New Roman" w:hAnsi="Times New Roman"/>
          <w:sz w:val="28"/>
          <w:szCs w:val="28"/>
        </w:rPr>
        <w:t>для 165 учащихся 8-</w:t>
      </w:r>
      <w:r w:rsidRPr="009971AF">
        <w:rPr>
          <w:rFonts w:ascii="Times New Roman" w:hAnsi="Times New Roman"/>
          <w:sz w:val="28"/>
          <w:szCs w:val="28"/>
        </w:rPr>
        <w:t>11 классов (2017 г. – 279 учащихся 6-11 классов). Количество реализуемых курсов на уровне 2017/2018 учебного года – 17 образовательных программ.</w:t>
      </w:r>
    </w:p>
    <w:p w:rsidR="00630E1B" w:rsidRPr="009971AF" w:rsidRDefault="00207518" w:rsidP="00630E1B">
      <w:pPr>
        <w:spacing w:after="0" w:line="240" w:lineRule="auto"/>
        <w:ind w:firstLine="708"/>
        <w:jc w:val="both"/>
        <w:rPr>
          <w:rFonts w:ascii="Times New Roman" w:hAnsi="Times New Roman"/>
          <w:sz w:val="28"/>
          <w:szCs w:val="28"/>
        </w:rPr>
      </w:pPr>
      <w:proofErr w:type="gramStart"/>
      <w:r w:rsidRPr="009971AF">
        <w:rPr>
          <w:rFonts w:ascii="Times New Roman" w:hAnsi="Times New Roman"/>
          <w:sz w:val="28"/>
          <w:szCs w:val="28"/>
        </w:rPr>
        <w:t>Обучение по программам</w:t>
      </w:r>
      <w:proofErr w:type="gramEnd"/>
      <w:r w:rsidRPr="009971AF">
        <w:rPr>
          <w:rFonts w:ascii="Times New Roman" w:hAnsi="Times New Roman"/>
          <w:sz w:val="28"/>
          <w:szCs w:val="28"/>
        </w:rPr>
        <w:t xml:space="preserve"> данных кур</w:t>
      </w:r>
      <w:r w:rsidR="00630E1B" w:rsidRPr="009971AF">
        <w:rPr>
          <w:rFonts w:ascii="Times New Roman" w:hAnsi="Times New Roman"/>
          <w:sz w:val="28"/>
          <w:szCs w:val="28"/>
        </w:rPr>
        <w:t>сов  завершается защитой бизнес</w:t>
      </w:r>
    </w:p>
    <w:p w:rsidR="00207518" w:rsidRPr="009971AF" w:rsidRDefault="00207518" w:rsidP="00207518">
      <w:pPr>
        <w:spacing w:after="0"/>
        <w:jc w:val="both"/>
        <w:rPr>
          <w:rFonts w:ascii="Times New Roman" w:hAnsi="Times New Roman"/>
          <w:sz w:val="28"/>
          <w:szCs w:val="28"/>
        </w:rPr>
      </w:pPr>
      <w:r w:rsidRPr="009971AF">
        <w:rPr>
          <w:rFonts w:ascii="Times New Roman" w:hAnsi="Times New Roman"/>
          <w:sz w:val="28"/>
          <w:szCs w:val="28"/>
        </w:rPr>
        <w:t xml:space="preserve">планов и </w:t>
      </w:r>
      <w:proofErr w:type="gramStart"/>
      <w:r w:rsidRPr="009971AF">
        <w:rPr>
          <w:rFonts w:ascii="Times New Roman" w:hAnsi="Times New Roman"/>
          <w:sz w:val="28"/>
          <w:szCs w:val="28"/>
        </w:rPr>
        <w:t>бизнес-проектов</w:t>
      </w:r>
      <w:proofErr w:type="gramEnd"/>
      <w:r w:rsidRPr="009971AF">
        <w:rPr>
          <w:rFonts w:ascii="Times New Roman" w:hAnsi="Times New Roman"/>
          <w:sz w:val="28"/>
          <w:szCs w:val="28"/>
        </w:rPr>
        <w:t>.</w:t>
      </w:r>
    </w:p>
    <w:p w:rsidR="00630E1B" w:rsidRPr="009971AF" w:rsidRDefault="00207518" w:rsidP="00630E1B">
      <w:pPr>
        <w:spacing w:after="0" w:line="240" w:lineRule="auto"/>
        <w:ind w:firstLine="708"/>
        <w:jc w:val="both"/>
        <w:rPr>
          <w:rFonts w:ascii="Times New Roman" w:hAnsi="Times New Roman"/>
          <w:sz w:val="28"/>
          <w:szCs w:val="28"/>
        </w:rPr>
      </w:pPr>
      <w:proofErr w:type="gramStart"/>
      <w:r w:rsidRPr="009971AF">
        <w:rPr>
          <w:rFonts w:ascii="Times New Roman" w:hAnsi="Times New Roman"/>
          <w:sz w:val="28"/>
          <w:szCs w:val="28"/>
        </w:rPr>
        <w:t xml:space="preserve">В 2017/2018 учебном году, в рамках реализации федерального проекта </w:t>
      </w:r>
      <w:r w:rsidR="00630E1B" w:rsidRPr="009971AF">
        <w:rPr>
          <w:rFonts w:ascii="Times New Roman" w:hAnsi="Times New Roman"/>
          <w:sz w:val="28"/>
          <w:szCs w:val="28"/>
        </w:rPr>
        <w:t>«</w:t>
      </w:r>
      <w:r w:rsidRPr="009971AF">
        <w:rPr>
          <w:rFonts w:ascii="Times New Roman" w:hAnsi="Times New Roman"/>
          <w:sz w:val="28"/>
          <w:szCs w:val="28"/>
        </w:rPr>
        <w:t>Содействие в создании кадрового потенциала учителей, методистов, администраторов образовательных организаций в области финансовой грамотности, а также эффективной инфраструктуры по поддержке их деятельности по распространению финансовой грамотности</w:t>
      </w:r>
      <w:r w:rsidR="00630E1B" w:rsidRPr="009971AF">
        <w:rPr>
          <w:rFonts w:ascii="Times New Roman" w:hAnsi="Times New Roman"/>
          <w:sz w:val="28"/>
          <w:szCs w:val="28"/>
        </w:rPr>
        <w:t>»</w:t>
      </w:r>
      <w:r w:rsidRPr="009971AF">
        <w:rPr>
          <w:rFonts w:ascii="Times New Roman" w:hAnsi="Times New Roman"/>
          <w:sz w:val="28"/>
          <w:szCs w:val="28"/>
        </w:rPr>
        <w:t xml:space="preserve"> было организовано обучение 19 педагогов района по дополнительной профессиональной программе (повышения квалификации) </w:t>
      </w:r>
      <w:r w:rsidR="00630E1B" w:rsidRPr="009971AF">
        <w:rPr>
          <w:rFonts w:ascii="Times New Roman" w:hAnsi="Times New Roman"/>
          <w:sz w:val="28"/>
          <w:szCs w:val="28"/>
        </w:rPr>
        <w:t>«</w:t>
      </w:r>
      <w:r w:rsidRPr="009971AF">
        <w:rPr>
          <w:rFonts w:ascii="Times New Roman" w:hAnsi="Times New Roman"/>
          <w:sz w:val="28"/>
          <w:szCs w:val="28"/>
        </w:rPr>
        <w:t>Финансовая грамотность</w:t>
      </w:r>
      <w:r w:rsidR="00630E1B" w:rsidRPr="009971AF">
        <w:rPr>
          <w:rFonts w:ascii="Times New Roman" w:hAnsi="Times New Roman"/>
          <w:sz w:val="28"/>
          <w:szCs w:val="28"/>
        </w:rPr>
        <w:t>»</w:t>
      </w:r>
      <w:r w:rsidRPr="009971AF">
        <w:rPr>
          <w:rFonts w:ascii="Times New Roman" w:hAnsi="Times New Roman"/>
          <w:b/>
          <w:i/>
          <w:sz w:val="28"/>
          <w:szCs w:val="28"/>
        </w:rPr>
        <w:t xml:space="preserve"> </w:t>
      </w:r>
      <w:r w:rsidRPr="009971AF">
        <w:rPr>
          <w:rFonts w:ascii="Times New Roman" w:hAnsi="Times New Roman"/>
          <w:sz w:val="28"/>
          <w:szCs w:val="28"/>
        </w:rPr>
        <w:t>(2017 г. – 16 педагогов).</w:t>
      </w:r>
      <w:proofErr w:type="gramEnd"/>
      <w:r w:rsidRPr="009971AF">
        <w:rPr>
          <w:rFonts w:ascii="Times New Roman" w:hAnsi="Times New Roman"/>
          <w:sz w:val="28"/>
          <w:szCs w:val="28"/>
        </w:rPr>
        <w:t xml:space="preserve"> Осенью 2018 года еще 2 педагога про</w:t>
      </w:r>
      <w:r w:rsidR="00630E1B" w:rsidRPr="009971AF">
        <w:rPr>
          <w:rFonts w:ascii="Times New Roman" w:hAnsi="Times New Roman"/>
          <w:sz w:val="28"/>
          <w:szCs w:val="28"/>
        </w:rPr>
        <w:t>шли курсовую подготовку.</w:t>
      </w:r>
    </w:p>
    <w:p w:rsidR="00207518" w:rsidRPr="009971AF" w:rsidRDefault="00207518" w:rsidP="00630E1B">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2017/2018 учебном году преподавание курса «Финансовая грамотность» велось в 12 школах (2016/2017 учебный год – 2 школы) для  701 ученика (2017 г. – 47 обучающихся). </w:t>
      </w:r>
    </w:p>
    <w:p w:rsidR="00207518" w:rsidRPr="009971AF" w:rsidRDefault="00207518" w:rsidP="00207518">
      <w:pPr>
        <w:spacing w:after="0" w:line="240" w:lineRule="auto"/>
        <w:ind w:firstLine="708"/>
        <w:jc w:val="both"/>
        <w:rPr>
          <w:rFonts w:ascii="Times New Roman" w:hAnsi="Times New Roman"/>
          <w:sz w:val="28"/>
          <w:szCs w:val="28"/>
        </w:rPr>
      </w:pPr>
      <w:proofErr w:type="gramStart"/>
      <w:r w:rsidRPr="009971AF">
        <w:rPr>
          <w:rFonts w:ascii="Times New Roman" w:hAnsi="Times New Roman"/>
          <w:sz w:val="28"/>
          <w:szCs w:val="28"/>
        </w:rPr>
        <w:t>В течение учебного года помимо уже ставших привычными Дня финансиста, Недели финансовой грамотности, Недели сбережений школьники района активно приняли участие во всероссийских онлайн уроках финансовой грамотности зимней и весенней сессии: 208 учащихся из 12 школ района.</w:t>
      </w:r>
      <w:proofErr w:type="gramEnd"/>
      <w:r w:rsidRPr="009971AF">
        <w:rPr>
          <w:rFonts w:ascii="Times New Roman" w:hAnsi="Times New Roman"/>
          <w:sz w:val="28"/>
          <w:szCs w:val="28"/>
        </w:rPr>
        <w:t xml:space="preserve"> Учащиеся посетили онлайн уроки по темам:</w:t>
      </w:r>
      <w:r w:rsidRPr="009971AF">
        <w:rPr>
          <w:rFonts w:ascii="Times New Roman" w:hAnsi="Times New Roman"/>
          <w:sz w:val="28"/>
          <w:szCs w:val="28"/>
        </w:rPr>
        <w:tab/>
      </w:r>
      <w:r w:rsidR="00630E1B" w:rsidRPr="009971AF">
        <w:rPr>
          <w:rFonts w:ascii="Times New Roman" w:hAnsi="Times New Roman"/>
          <w:sz w:val="28"/>
          <w:szCs w:val="28"/>
        </w:rPr>
        <w:t>«</w:t>
      </w:r>
      <w:r w:rsidRPr="009971AF">
        <w:rPr>
          <w:rFonts w:ascii="Times New Roman" w:hAnsi="Times New Roman"/>
          <w:sz w:val="28"/>
          <w:szCs w:val="28"/>
        </w:rPr>
        <w:t xml:space="preserve">С деньгами на </w:t>
      </w:r>
      <w:r w:rsidR="00630E1B" w:rsidRPr="009971AF">
        <w:rPr>
          <w:rFonts w:ascii="Times New Roman" w:hAnsi="Times New Roman"/>
          <w:sz w:val="28"/>
          <w:szCs w:val="28"/>
        </w:rPr>
        <w:t>«</w:t>
      </w:r>
      <w:r w:rsidRPr="009971AF">
        <w:rPr>
          <w:rFonts w:ascii="Times New Roman" w:hAnsi="Times New Roman"/>
          <w:sz w:val="28"/>
          <w:szCs w:val="28"/>
        </w:rPr>
        <w:t>Ты</w:t>
      </w:r>
      <w:r w:rsidR="00630E1B" w:rsidRPr="009971AF">
        <w:rPr>
          <w:rFonts w:ascii="Times New Roman" w:hAnsi="Times New Roman"/>
          <w:sz w:val="28"/>
          <w:szCs w:val="28"/>
        </w:rPr>
        <w:t>»</w:t>
      </w:r>
      <w:r w:rsidRPr="009971AF">
        <w:rPr>
          <w:rFonts w:ascii="Times New Roman" w:hAnsi="Times New Roman"/>
          <w:sz w:val="28"/>
          <w:szCs w:val="28"/>
        </w:rPr>
        <w:t xml:space="preserve"> или</w:t>
      </w:r>
      <w:proofErr w:type="gramStart"/>
      <w:r w:rsidRPr="009971AF">
        <w:rPr>
          <w:rFonts w:ascii="Times New Roman" w:hAnsi="Times New Roman"/>
          <w:sz w:val="28"/>
          <w:szCs w:val="28"/>
        </w:rPr>
        <w:t xml:space="preserve"> З</w:t>
      </w:r>
      <w:proofErr w:type="gramEnd"/>
      <w:r w:rsidRPr="009971AF">
        <w:rPr>
          <w:rFonts w:ascii="Times New Roman" w:hAnsi="Times New Roman"/>
          <w:sz w:val="28"/>
          <w:szCs w:val="28"/>
        </w:rPr>
        <w:t>ачем быть финансово грамотным?</w:t>
      </w:r>
      <w:r w:rsidR="00630E1B" w:rsidRPr="009971AF">
        <w:rPr>
          <w:rFonts w:ascii="Times New Roman" w:hAnsi="Times New Roman"/>
          <w:sz w:val="28"/>
          <w:szCs w:val="28"/>
        </w:rPr>
        <w:t>»</w:t>
      </w:r>
      <w:r w:rsidRPr="009971AF">
        <w:rPr>
          <w:rFonts w:ascii="Times New Roman" w:hAnsi="Times New Roman"/>
          <w:sz w:val="28"/>
          <w:szCs w:val="28"/>
        </w:rPr>
        <w:t xml:space="preserve">,  </w:t>
      </w:r>
      <w:r w:rsidR="00630E1B" w:rsidRPr="009971AF">
        <w:rPr>
          <w:rFonts w:ascii="Times New Roman" w:hAnsi="Times New Roman"/>
          <w:sz w:val="28"/>
          <w:szCs w:val="28"/>
        </w:rPr>
        <w:t>«</w:t>
      </w:r>
      <w:r w:rsidRPr="009971AF">
        <w:rPr>
          <w:rFonts w:ascii="Times New Roman" w:hAnsi="Times New Roman"/>
          <w:sz w:val="28"/>
          <w:szCs w:val="28"/>
        </w:rPr>
        <w:t>Твой безопасный Банк в кармане</w:t>
      </w:r>
      <w:r w:rsidR="00630E1B" w:rsidRPr="009971AF">
        <w:rPr>
          <w:rFonts w:ascii="Times New Roman" w:hAnsi="Times New Roman"/>
          <w:sz w:val="28"/>
          <w:szCs w:val="28"/>
        </w:rPr>
        <w:t>», «</w:t>
      </w:r>
      <w:r w:rsidRPr="009971AF">
        <w:rPr>
          <w:rFonts w:ascii="Times New Roman" w:hAnsi="Times New Roman"/>
          <w:sz w:val="28"/>
          <w:szCs w:val="28"/>
        </w:rPr>
        <w:t>Личный финансовый план</w:t>
      </w:r>
      <w:r w:rsidR="00630E1B" w:rsidRPr="009971AF">
        <w:rPr>
          <w:rFonts w:ascii="Times New Roman" w:hAnsi="Times New Roman"/>
          <w:sz w:val="28"/>
          <w:szCs w:val="28"/>
        </w:rPr>
        <w:t>», «</w:t>
      </w:r>
      <w:r w:rsidRPr="009971AF">
        <w:rPr>
          <w:rFonts w:ascii="Times New Roman" w:hAnsi="Times New Roman"/>
          <w:sz w:val="28"/>
          <w:szCs w:val="28"/>
        </w:rPr>
        <w:t>Все про кредит или четыре правила, которые помогут</w:t>
      </w:r>
      <w:r w:rsidR="00630E1B" w:rsidRPr="009971AF">
        <w:rPr>
          <w:rFonts w:ascii="Times New Roman" w:hAnsi="Times New Roman"/>
          <w:sz w:val="28"/>
          <w:szCs w:val="28"/>
        </w:rPr>
        <w:t>»</w:t>
      </w:r>
      <w:r w:rsidRPr="009971AF">
        <w:rPr>
          <w:rFonts w:ascii="Times New Roman" w:hAnsi="Times New Roman"/>
          <w:sz w:val="28"/>
          <w:szCs w:val="28"/>
        </w:rPr>
        <w:t xml:space="preserve">. </w:t>
      </w:r>
      <w:proofErr w:type="gramStart"/>
      <w:r w:rsidRPr="009971AF">
        <w:rPr>
          <w:rFonts w:ascii="Times New Roman" w:hAnsi="Times New Roman"/>
          <w:sz w:val="28"/>
          <w:szCs w:val="28"/>
        </w:rPr>
        <w:t>В рамках IV Недели финансовой грамотности учащиеся и педагоги проверили свой уровень финансовой грамотности через тестирование во Всероссийском финансовый зачете: приняли участие 292 учащихся и 14 педагогов из 11 школ района.</w:t>
      </w:r>
      <w:proofErr w:type="gramEnd"/>
    </w:p>
    <w:p w:rsidR="00632680" w:rsidRPr="009971AF" w:rsidRDefault="00207518" w:rsidP="00632680">
      <w:pPr>
        <w:spacing w:after="0" w:line="240" w:lineRule="auto"/>
        <w:ind w:firstLine="708"/>
        <w:jc w:val="both"/>
        <w:rPr>
          <w:rFonts w:ascii="Times New Roman" w:hAnsi="Times New Roman"/>
          <w:sz w:val="28"/>
          <w:szCs w:val="28"/>
        </w:rPr>
      </w:pPr>
      <w:proofErr w:type="gramStart"/>
      <w:r w:rsidRPr="009971AF">
        <w:rPr>
          <w:rFonts w:ascii="Times New Roman" w:hAnsi="Times New Roman"/>
          <w:sz w:val="28"/>
          <w:szCs w:val="28"/>
        </w:rPr>
        <w:t xml:space="preserve">Школьники принимают участие в региональных и муниципальных конкурсах по финансовой грамотности: в межрегиональной научно-практической конференции «Учимся финансовой грамоте на ошибках и успехах литературных героев» приняли участие 12 человек из 5 школ района, учащиеся средней школы № 3 р.п. Хор заняли призовые места в </w:t>
      </w:r>
      <w:r w:rsidRPr="009971AF">
        <w:rPr>
          <w:rFonts w:ascii="Times New Roman" w:hAnsi="Times New Roman"/>
          <w:sz w:val="28"/>
          <w:szCs w:val="28"/>
        </w:rPr>
        <w:lastRenderedPageBreak/>
        <w:t>международном конкурсе «Финансовая грамотность». 04 апреля 2018 года учащиеся 9-10 класса МБОУ СОШ № 3 р.п. Хор приняли участие</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просветительском фестивале по защите прав потребителей финансовых услуг и финансовой грамотности «День независимости», прошедшем в                             г. Хабаровске на базе Российской академии народного хозяйст</w:t>
      </w:r>
      <w:r w:rsidR="00630E1B" w:rsidRPr="009971AF">
        <w:rPr>
          <w:rFonts w:ascii="Times New Roman" w:hAnsi="Times New Roman"/>
          <w:sz w:val="28"/>
          <w:szCs w:val="28"/>
        </w:rPr>
        <w:t xml:space="preserve">ва и государственной службы при </w:t>
      </w:r>
      <w:r w:rsidRPr="009971AF">
        <w:rPr>
          <w:rFonts w:ascii="Times New Roman" w:hAnsi="Times New Roman"/>
          <w:sz w:val="28"/>
          <w:szCs w:val="28"/>
        </w:rPr>
        <w:t>Президенте РФ.</w:t>
      </w:r>
      <w:proofErr w:type="gramEnd"/>
      <w:r w:rsidRPr="009971AF">
        <w:rPr>
          <w:rFonts w:ascii="Times New Roman" w:hAnsi="Times New Roman"/>
          <w:sz w:val="28"/>
          <w:szCs w:val="28"/>
        </w:rPr>
        <w:t xml:space="preserve"> Адамова Елизавета заняла 2 место в командном соревновании.</w:t>
      </w:r>
    </w:p>
    <w:p w:rsidR="00DB136D" w:rsidRPr="009971AF" w:rsidRDefault="00624FCF" w:rsidP="00632680">
      <w:pPr>
        <w:spacing w:after="0" w:line="240" w:lineRule="auto"/>
        <w:ind w:firstLine="708"/>
        <w:jc w:val="both"/>
        <w:rPr>
          <w:rFonts w:ascii="Times New Roman" w:hAnsi="Times New Roman"/>
          <w:sz w:val="28"/>
          <w:szCs w:val="28"/>
        </w:rPr>
      </w:pPr>
      <w:r w:rsidRPr="009971AF">
        <w:rPr>
          <w:rFonts w:ascii="Times New Roman" w:eastAsia="Calibri" w:hAnsi="Times New Roman" w:cs="Times New Roman"/>
          <w:sz w:val="28"/>
          <w:szCs w:val="28"/>
        </w:rPr>
        <w:t>В муниципальном районе созданы  необходимые условия для получения общего образования детьми с отклонениями в развитии.</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2018/2019 учебном году количество учащихся с ОВЗ в ОО муниципального района незначительно сократилось  в сравнении с прошлым  годом и составило 542 человека (9,7 % от общего количества обучающихся) (2017 г. – 548 человек, 10 %), из них 346 детей с ЗПР, 195 – с умственной отсталостью.</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Во  всех 28 общеобразовательных организациях и 26 дошкольных образовательных организациях муниципального района созданы  психолого-медико-педагогические  консилиумы в целях выявления и ранней диагностики отклонений в развитии ребенка, разработки рекомендаций по реализации индивидуальной программы педагогического сопровождения ребенка, направления ребёнка, в случае необходимости, на психолого-медико-педагогическую комиссию (далее – ПМПК).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Количество узких специалистов в  ОО муниципального района в сравнении с 2017/2018 учебным годом увеличилось: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в  ДОО 5,0 ставок учителя-логопеда в 6 детских садах, 5,0 ставок педагога-психолога в 6 детских садах;  с января 2018 года в д/с № 4             р.п. Переяславка введена 1 ставка педагога-</w:t>
      </w:r>
      <w:proofErr w:type="spellStart"/>
      <w:r w:rsidRPr="009971AF">
        <w:rPr>
          <w:rFonts w:ascii="Times New Roman" w:eastAsia="Times New Roman" w:hAnsi="Times New Roman" w:cs="Times New Roman"/>
          <w:sz w:val="28"/>
          <w:szCs w:val="28"/>
          <w:lang w:eastAsia="ru-RU"/>
        </w:rPr>
        <w:t>тьютора</w:t>
      </w:r>
      <w:proofErr w:type="spellEnd"/>
      <w:r w:rsidRPr="009971AF">
        <w:rPr>
          <w:rFonts w:ascii="Times New Roman" w:eastAsia="Times New Roman" w:hAnsi="Times New Roman" w:cs="Times New Roman"/>
          <w:sz w:val="28"/>
          <w:szCs w:val="28"/>
          <w:lang w:eastAsia="ru-RU"/>
        </w:rPr>
        <w:t xml:space="preserve"> для сопровождения ребенка с расстройством </w:t>
      </w:r>
      <w:proofErr w:type="spellStart"/>
      <w:r w:rsidRPr="009971AF">
        <w:rPr>
          <w:rFonts w:ascii="Times New Roman" w:eastAsia="Times New Roman" w:hAnsi="Times New Roman" w:cs="Times New Roman"/>
          <w:sz w:val="28"/>
          <w:szCs w:val="28"/>
          <w:lang w:eastAsia="ru-RU"/>
        </w:rPr>
        <w:t>аутистичесткого</w:t>
      </w:r>
      <w:proofErr w:type="spellEnd"/>
      <w:r w:rsidRPr="009971AF">
        <w:rPr>
          <w:rFonts w:ascii="Times New Roman" w:eastAsia="Times New Roman" w:hAnsi="Times New Roman" w:cs="Times New Roman"/>
          <w:sz w:val="28"/>
          <w:szCs w:val="28"/>
          <w:lang w:eastAsia="ru-RU"/>
        </w:rPr>
        <w:t xml:space="preserve"> спектра;</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 в школах увеличилось количество ставок педагогов-психологов на 1,65 ставки и составляет 4,65 ставки в 7 школах района.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Имеющегося количества ставок узких специалистов не достаточно, в данном направлении работа будет продолжена.</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Продолжает работу территориальная психолого-медико-педагогическая комиссия (далее-ТПМПК). В течение 2017/2018 учебного года на ТПМПК осмотрено 178 детей (2017 г. – 168 детей). Из общего количества осмотренных учащихся рекомендовано </w:t>
      </w:r>
      <w:proofErr w:type="gramStart"/>
      <w:r w:rsidRPr="009971AF">
        <w:rPr>
          <w:rFonts w:ascii="Times New Roman" w:eastAsia="Times New Roman" w:hAnsi="Times New Roman" w:cs="Times New Roman"/>
          <w:sz w:val="28"/>
          <w:szCs w:val="28"/>
          <w:lang w:eastAsia="ru-RU"/>
        </w:rPr>
        <w:t>обучение по программе</w:t>
      </w:r>
      <w:proofErr w:type="gramEnd"/>
      <w:r w:rsidRPr="009971AF">
        <w:rPr>
          <w:rFonts w:ascii="Times New Roman" w:eastAsia="Times New Roman" w:hAnsi="Times New Roman" w:cs="Times New Roman"/>
          <w:sz w:val="28"/>
          <w:szCs w:val="28"/>
          <w:lang w:eastAsia="ru-RU"/>
        </w:rPr>
        <w:t xml:space="preserve"> 7 вида 132 учащимся, 41 учащемуся рекомендовано обучение по программе для детей с умственной отсталостью, 5 учащимся рекомендовано продолжить обучение по ООП.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roofErr w:type="gramStart"/>
      <w:r w:rsidRPr="009971AF">
        <w:rPr>
          <w:rFonts w:ascii="Times New Roman" w:eastAsia="Times New Roman" w:hAnsi="Times New Roman" w:cs="Times New Roman"/>
          <w:sz w:val="28"/>
          <w:szCs w:val="28"/>
          <w:lang w:eastAsia="ru-RU"/>
        </w:rPr>
        <w:t xml:space="preserve">В 2018/2019 учебном году 4 коррекционных класса организованы в 3 школах (СОШ № 3 р.п. Хор – 7-8, 9 </w:t>
      </w:r>
      <w:proofErr w:type="spellStart"/>
      <w:r w:rsidRPr="009971AF">
        <w:rPr>
          <w:rFonts w:ascii="Times New Roman" w:eastAsia="Times New Roman" w:hAnsi="Times New Roman" w:cs="Times New Roman"/>
          <w:sz w:val="28"/>
          <w:szCs w:val="28"/>
          <w:lang w:eastAsia="ru-RU"/>
        </w:rPr>
        <w:t>кл</w:t>
      </w:r>
      <w:proofErr w:type="spellEnd"/>
      <w:r w:rsidRPr="009971AF">
        <w:rPr>
          <w:rFonts w:ascii="Times New Roman" w:eastAsia="Times New Roman" w:hAnsi="Times New Roman" w:cs="Times New Roman"/>
          <w:sz w:val="28"/>
          <w:szCs w:val="28"/>
          <w:lang w:eastAsia="ru-RU"/>
        </w:rPr>
        <w:t xml:space="preserve">., ООШ № 2 р.п. Хор – 6-7  </w:t>
      </w:r>
      <w:proofErr w:type="spellStart"/>
      <w:r w:rsidRPr="009971AF">
        <w:rPr>
          <w:rFonts w:ascii="Times New Roman" w:eastAsia="Times New Roman" w:hAnsi="Times New Roman" w:cs="Times New Roman"/>
          <w:sz w:val="28"/>
          <w:szCs w:val="28"/>
          <w:lang w:eastAsia="ru-RU"/>
        </w:rPr>
        <w:t>кл</w:t>
      </w:r>
      <w:proofErr w:type="spellEnd"/>
      <w:r w:rsidRPr="009971AF">
        <w:rPr>
          <w:rFonts w:ascii="Times New Roman" w:eastAsia="Times New Roman" w:hAnsi="Times New Roman" w:cs="Times New Roman"/>
          <w:sz w:val="28"/>
          <w:szCs w:val="28"/>
          <w:lang w:eastAsia="ru-RU"/>
        </w:rPr>
        <w:t xml:space="preserve">., ООШ   с. Гродеково – 8-9 </w:t>
      </w:r>
      <w:proofErr w:type="spellStart"/>
      <w:r w:rsidRPr="009971AF">
        <w:rPr>
          <w:rFonts w:ascii="Times New Roman" w:eastAsia="Times New Roman" w:hAnsi="Times New Roman" w:cs="Times New Roman"/>
          <w:sz w:val="28"/>
          <w:szCs w:val="28"/>
          <w:lang w:eastAsia="ru-RU"/>
        </w:rPr>
        <w:t>кл</w:t>
      </w:r>
      <w:proofErr w:type="spellEnd"/>
      <w:r w:rsidRPr="009971AF">
        <w:rPr>
          <w:rFonts w:ascii="Times New Roman" w:eastAsia="Times New Roman" w:hAnsi="Times New Roman" w:cs="Times New Roman"/>
          <w:sz w:val="28"/>
          <w:szCs w:val="28"/>
          <w:lang w:eastAsia="ru-RU"/>
        </w:rPr>
        <w:t>. (2017 г. – 4 ОО, 5 классов), в них по адаптированной программе для УО обучаются 29 учащихся (2017 г. – 41 ученик).</w:t>
      </w:r>
      <w:proofErr w:type="gramEnd"/>
      <w:r w:rsidRPr="009971AF">
        <w:rPr>
          <w:rFonts w:ascii="Times New Roman" w:eastAsia="Times New Roman" w:hAnsi="Times New Roman" w:cs="Times New Roman"/>
          <w:sz w:val="28"/>
          <w:szCs w:val="28"/>
          <w:lang w:eastAsia="ru-RU"/>
        </w:rPr>
        <w:t xml:space="preserve"> Комплектование коррекционных классов было проведено в соответствии с установленными нормами.</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lastRenderedPageBreak/>
        <w:t>В 2018/2019 учебном году в  школах муниципального района обучалось 102 ребенка-инвалида (2017 г. – 111), из них 58 обучались на дому, инклюзивно – 77. Из общего количества детей-инвалидов обучались по адаптированной общеобразовательной программе 69 человек.</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соответствии с ФГОС ОВЗ обучались учащиеся 1-3 классов: 104 школьника, из них 20 детей-инвалидов.</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С целью расширения доступности образования в 2018/2019 учебном году в проекте «Развитие дистанционного образования детей-инвалидов» участвовали 4 учащихся общеобразовательных организаций муниципального района (№ 1 р.п. Переяславка – 4 ученика) (2017 г. –  4 учащихся, 2 школы).</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В муниципальном районе проживают 15 детей с нарушением опорно-двигательного аппарата, в том числе, с диагнозом детский церебральный паралич (далее – ДЦП) 7 человек, из них 5 человек передвигаются на инвалидном кресле.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Для обеспечения комфортного пребывания детей с ОВЗ в ОО муниципального района открыты 7 логопедических кабинетов, в них же организованы логопедические пункты, 10 кабинетов педагога-психолога и 5 комнат психологической разгрузки. Организована работа 7 консультативных пунктов, в которых проведены консультации и оказана психолого-педагогическая помощь 276 родителям и детям, не посещающим детские сады (2017 г.  – 238 детей). В рамках федерального проекта «Современный родитель» предстоит усилить информационно-просветительскую поддержку родителей, в связи с чем, организация работы консультативных пунктов является приоритетным направлением деятельности в новом учебном году.</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proofErr w:type="gramStart"/>
      <w:r w:rsidRPr="009971AF">
        <w:rPr>
          <w:rFonts w:ascii="Times New Roman" w:eastAsia="Times New Roman" w:hAnsi="Times New Roman" w:cs="Times New Roman"/>
          <w:sz w:val="28"/>
          <w:szCs w:val="28"/>
          <w:lang w:eastAsia="ru-RU"/>
        </w:rPr>
        <w:t xml:space="preserve">В 2018/2019 учебном году в Управление образования поступило 29 выписок из индивидуальной программы реабилитации или </w:t>
      </w:r>
      <w:proofErr w:type="spellStart"/>
      <w:r w:rsidRPr="009971AF">
        <w:rPr>
          <w:rFonts w:ascii="Times New Roman" w:eastAsia="Times New Roman" w:hAnsi="Times New Roman" w:cs="Times New Roman"/>
          <w:sz w:val="28"/>
          <w:szCs w:val="28"/>
          <w:lang w:eastAsia="ru-RU"/>
        </w:rPr>
        <w:t>абилат</w:t>
      </w:r>
      <w:r w:rsidR="00101A76" w:rsidRPr="009971AF">
        <w:rPr>
          <w:rFonts w:ascii="Times New Roman" w:eastAsia="Times New Roman" w:hAnsi="Times New Roman" w:cs="Times New Roman"/>
          <w:sz w:val="28"/>
          <w:szCs w:val="28"/>
          <w:lang w:eastAsia="ru-RU"/>
        </w:rPr>
        <w:t>ации</w:t>
      </w:r>
      <w:proofErr w:type="spellEnd"/>
      <w:r w:rsidR="00101A76" w:rsidRPr="009971AF">
        <w:rPr>
          <w:rFonts w:ascii="Times New Roman" w:eastAsia="Times New Roman" w:hAnsi="Times New Roman" w:cs="Times New Roman"/>
          <w:sz w:val="28"/>
          <w:szCs w:val="28"/>
          <w:lang w:eastAsia="ru-RU"/>
        </w:rPr>
        <w:t xml:space="preserve"> ребенка-инвалида (далее – </w:t>
      </w:r>
      <w:r w:rsidRPr="009971AF">
        <w:rPr>
          <w:rFonts w:ascii="Times New Roman" w:eastAsia="Times New Roman" w:hAnsi="Times New Roman" w:cs="Times New Roman"/>
          <w:sz w:val="28"/>
          <w:szCs w:val="28"/>
          <w:lang w:eastAsia="ru-RU"/>
        </w:rPr>
        <w:t xml:space="preserve">выписка ИПРА), из них 8 выписок возвращены по причине посещения учреждения,  подведомственного </w:t>
      </w:r>
      <w:proofErr w:type="spellStart"/>
      <w:r w:rsidRPr="009971AF">
        <w:rPr>
          <w:rFonts w:ascii="Times New Roman" w:eastAsia="Times New Roman" w:hAnsi="Times New Roman" w:cs="Times New Roman"/>
          <w:sz w:val="28"/>
          <w:szCs w:val="28"/>
          <w:lang w:eastAsia="ru-RU"/>
        </w:rPr>
        <w:t>МОиН</w:t>
      </w:r>
      <w:proofErr w:type="spellEnd"/>
      <w:r w:rsidRPr="009971AF">
        <w:rPr>
          <w:rFonts w:ascii="Times New Roman" w:eastAsia="Times New Roman" w:hAnsi="Times New Roman" w:cs="Times New Roman"/>
          <w:sz w:val="28"/>
          <w:szCs w:val="28"/>
          <w:lang w:eastAsia="ru-RU"/>
        </w:rPr>
        <w:t xml:space="preserve"> ХК, количество промежуточных отчетов в </w:t>
      </w:r>
      <w:proofErr w:type="spellStart"/>
      <w:r w:rsidRPr="009971AF">
        <w:rPr>
          <w:rFonts w:ascii="Times New Roman" w:eastAsia="Times New Roman" w:hAnsi="Times New Roman" w:cs="Times New Roman"/>
          <w:sz w:val="28"/>
          <w:szCs w:val="28"/>
          <w:lang w:eastAsia="ru-RU"/>
        </w:rPr>
        <w:t>МОиН</w:t>
      </w:r>
      <w:proofErr w:type="spellEnd"/>
      <w:r w:rsidRPr="009971AF">
        <w:rPr>
          <w:rFonts w:ascii="Times New Roman" w:eastAsia="Times New Roman" w:hAnsi="Times New Roman" w:cs="Times New Roman"/>
          <w:sz w:val="28"/>
          <w:szCs w:val="28"/>
          <w:lang w:eastAsia="ru-RU"/>
        </w:rPr>
        <w:t xml:space="preserve"> ХК составило 55, 1 выписка не исполнена по причине отказа родителей (законных представителей).</w:t>
      </w:r>
      <w:proofErr w:type="gramEnd"/>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районе проведена значительная работа по развитию муниципальной службы психолого-педагогического сопровождения (далее – муниципальная Служба сопровождения), созданной в декабре 2017 года (приказ Управления образования от 12.12.2017 №  482).</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Партнерами муниципальной Службы сопровождения являются крае</w:t>
      </w:r>
      <w:r w:rsidR="00101A76" w:rsidRPr="009971AF">
        <w:rPr>
          <w:rFonts w:ascii="Times New Roman" w:eastAsia="Times New Roman" w:hAnsi="Times New Roman" w:cs="Times New Roman"/>
          <w:sz w:val="28"/>
          <w:szCs w:val="28"/>
          <w:lang w:eastAsia="ru-RU"/>
        </w:rPr>
        <w:t xml:space="preserve">вые и муниципальные учреждения: </w:t>
      </w:r>
      <w:r w:rsidRPr="009971AF">
        <w:rPr>
          <w:rFonts w:ascii="Times New Roman" w:eastAsia="Times New Roman" w:hAnsi="Times New Roman" w:cs="Times New Roman"/>
          <w:sz w:val="28"/>
          <w:szCs w:val="28"/>
          <w:lang w:eastAsia="ru-RU"/>
        </w:rPr>
        <w:t xml:space="preserve">КГКОУ «Школа-интернат № 9 </w:t>
      </w:r>
      <w:r w:rsidR="00101A76" w:rsidRPr="009971AF">
        <w:rPr>
          <w:rFonts w:ascii="Times New Roman" w:eastAsia="Times New Roman" w:hAnsi="Times New Roman" w:cs="Times New Roman"/>
          <w:sz w:val="28"/>
          <w:szCs w:val="28"/>
          <w:lang w:eastAsia="ru-RU"/>
        </w:rPr>
        <w:t xml:space="preserve">                       </w:t>
      </w:r>
      <w:r w:rsidRPr="009971AF">
        <w:rPr>
          <w:rFonts w:ascii="Times New Roman" w:eastAsia="Times New Roman" w:hAnsi="Times New Roman" w:cs="Times New Roman"/>
          <w:sz w:val="28"/>
          <w:szCs w:val="28"/>
          <w:lang w:eastAsia="ru-RU"/>
        </w:rPr>
        <w:t>р.п. Переяславка», КГБУЗ районная больница муниципального района имени Лазо, органы опеки и попечительства, районная комиссия по делам несовершеннолетних, учреждения культуры,  КГБ ПОУ Хорский агропромышленный техникум,  КГКУ Хорский социально-реабилитационный центр, КГКУ «Центр социальной поддержки населения по району имени Лазо», специалисты краевых центров психолого-педагогической, медицинской и социальной помощи.</w:t>
      </w:r>
    </w:p>
    <w:p w:rsidR="00632680" w:rsidRPr="009971AF" w:rsidRDefault="00101A76"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В районе </w:t>
      </w:r>
      <w:r w:rsidR="00632680" w:rsidRPr="009971AF">
        <w:rPr>
          <w:rFonts w:ascii="Times New Roman" w:eastAsia="Times New Roman" w:hAnsi="Times New Roman" w:cs="Times New Roman"/>
          <w:sz w:val="28"/>
          <w:szCs w:val="28"/>
          <w:lang w:eastAsia="ru-RU"/>
        </w:rPr>
        <w:t xml:space="preserve">создано районное методическое объединение узких </w:t>
      </w:r>
      <w:r w:rsidR="00632680" w:rsidRPr="009971AF">
        <w:rPr>
          <w:rFonts w:ascii="Times New Roman" w:eastAsia="Times New Roman" w:hAnsi="Times New Roman" w:cs="Times New Roman"/>
          <w:sz w:val="28"/>
          <w:szCs w:val="28"/>
          <w:lang w:eastAsia="ru-RU"/>
        </w:rPr>
        <w:lastRenderedPageBreak/>
        <w:t xml:space="preserve">специалистов, которое стало одним из звеньев муниципальной Службы сопровождения. </w:t>
      </w:r>
    </w:p>
    <w:p w:rsidR="00632680"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2018 году проведено 2 заседания районного методического объединения узких специалистов.</w:t>
      </w:r>
    </w:p>
    <w:p w:rsidR="00632680" w:rsidRPr="009971AF" w:rsidRDefault="00101A76"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С целью предупреждения </w:t>
      </w:r>
      <w:r w:rsidR="00632680" w:rsidRPr="009971AF">
        <w:rPr>
          <w:rFonts w:ascii="Times New Roman" w:eastAsia="Times New Roman" w:hAnsi="Times New Roman" w:cs="Times New Roman"/>
          <w:sz w:val="28"/>
          <w:szCs w:val="28"/>
          <w:lang w:eastAsia="ru-RU"/>
        </w:rPr>
        <w:t xml:space="preserve">суицидального поведения учащихся специалистами муниципальной службы Сопровождения и классными руководителями проводится тестирование школьников на выявление депрессивного или тревожного поведения, не реже 1 раза в квартал. По итогам тестирования организуется индивидуальная работа психологов с детьми, требующими повышенного внимания. </w:t>
      </w:r>
    </w:p>
    <w:p w:rsidR="00306BD5" w:rsidRPr="009971AF" w:rsidRDefault="00632680" w:rsidP="00632680">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Для обеспечения своевременного реагирования и оказания психолого-педагогической помощи детям и семьям, оказавшимся в кризисной ситуации, в рамках муниципальной службы Сопровождения создана антикризисная группа. Утвержден состав и алгоритм действий данной группы. С апреля 2018 года специалисты антикризисной группы оказали консультативную помощь 3 учащимся и 4 родителям.</w:t>
      </w:r>
    </w:p>
    <w:p w:rsidR="0050311D" w:rsidRPr="009971AF" w:rsidRDefault="0050311D" w:rsidP="0050311D">
      <w:pPr>
        <w:widowControl w:val="0"/>
        <w:spacing w:after="0" w:line="240" w:lineRule="auto"/>
        <w:ind w:firstLine="709"/>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 201</w:t>
      </w:r>
      <w:r w:rsidR="00BD7677" w:rsidRPr="009971AF">
        <w:rPr>
          <w:rFonts w:ascii="Times New Roman" w:eastAsia="Times New Roman" w:hAnsi="Times New Roman" w:cs="Times New Roman"/>
          <w:sz w:val="28"/>
          <w:szCs w:val="28"/>
          <w:lang w:eastAsia="ru-RU"/>
        </w:rPr>
        <w:t>8</w:t>
      </w:r>
      <w:r w:rsidRPr="009971AF">
        <w:rPr>
          <w:rFonts w:ascii="Times New Roman" w:eastAsia="Times New Roman" w:hAnsi="Times New Roman" w:cs="Times New Roman"/>
          <w:sz w:val="28"/>
          <w:szCs w:val="28"/>
          <w:lang w:eastAsia="ru-RU"/>
        </w:rPr>
        <w:t xml:space="preserve"> году продолжилась целенаправленная работа по укреплению материальной базы процесса информатизации ОО, внедрению информационных и коммуникационных технологий в системе образования муниципального района.</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Федеральным проектом «Цифровая образовательная среда»  определены задачи по переводу школ на электронные платформы обучения, обеспечение условий для использования цифровых ресурсов учителями и учениками.</w:t>
      </w:r>
      <w:r w:rsidRPr="009971AF">
        <w:rPr>
          <w:rFonts w:ascii="Times New Roman" w:eastAsia="Calibri" w:hAnsi="Times New Roman" w:cs="Times New Roman"/>
          <w:sz w:val="28"/>
          <w:szCs w:val="28"/>
          <w:lang w:eastAsia="ru-RU"/>
        </w:rPr>
        <w:tab/>
      </w:r>
      <w:proofErr w:type="spellStart"/>
      <w:r w:rsidRPr="009971AF">
        <w:rPr>
          <w:rFonts w:ascii="Times New Roman" w:eastAsia="Calibri" w:hAnsi="Times New Roman" w:cs="Times New Roman"/>
          <w:sz w:val="28"/>
          <w:szCs w:val="28"/>
          <w:lang w:eastAsia="ru-RU"/>
        </w:rPr>
        <w:t>Цифровизация</w:t>
      </w:r>
      <w:proofErr w:type="spellEnd"/>
      <w:r w:rsidRPr="009971AF">
        <w:rPr>
          <w:rFonts w:ascii="Times New Roman" w:eastAsia="Calibri" w:hAnsi="Times New Roman" w:cs="Times New Roman"/>
          <w:sz w:val="28"/>
          <w:szCs w:val="28"/>
          <w:lang w:eastAsia="ru-RU"/>
        </w:rPr>
        <w:t xml:space="preserve"> школы должна использоваться для выстраивания индивидуальной образовательной траектории.</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Перспективы информатизации школ были определены в марте 2018 года на районной конференции «Информационно-коммуникационные технологии в образовании муниципального района имени Лазо: опыт, проблемы и перспективы», в которой приняли участие более 80 руководящих и педагогических сотрудников из 22 образовательных организаций муниципального района имени Лазо, а также 20 работников школьных библиотек.</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Школьники района ежегодно участвуют в краевом обучающем семинаре-конкурсе «Цифровые каникулы». На протяжении четырех лет район показывает наибольшую активность среди муниципальных районов Хабаровского края по количеству команд-участниц конкурса (2018 год – 10 команд, 2017 – 11, 2016 год – 8, 2015 год – 13).</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 xml:space="preserve">В 2018 году по итогам Конкурса победителями признаны пять команд, набравших наибольшее количество баллов, среди которых 4 место заняла команда средней школы </w:t>
      </w:r>
      <w:proofErr w:type="gramStart"/>
      <w:r w:rsidRPr="009971AF">
        <w:rPr>
          <w:rFonts w:ascii="Times New Roman" w:eastAsia="Calibri" w:hAnsi="Times New Roman" w:cs="Times New Roman"/>
          <w:sz w:val="28"/>
          <w:szCs w:val="28"/>
          <w:lang w:eastAsia="ru-RU"/>
        </w:rPr>
        <w:t>с</w:t>
      </w:r>
      <w:proofErr w:type="gramEnd"/>
      <w:r w:rsidRPr="009971AF">
        <w:rPr>
          <w:rFonts w:ascii="Times New Roman" w:eastAsia="Calibri" w:hAnsi="Times New Roman" w:cs="Times New Roman"/>
          <w:sz w:val="28"/>
          <w:szCs w:val="28"/>
          <w:lang w:eastAsia="ru-RU"/>
        </w:rPr>
        <w:t>. Полётное.</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 xml:space="preserve">Школы района включены в процесс дистанционного обучения: в прошедшем учебном году 94 учащихся из 7 школ района обучались дистанционно (2016/2017 учебный год – 30 из 9 школ). С марта 2018 года используется российская образовательная онлайн-система «Мобильная </w:t>
      </w:r>
      <w:r w:rsidRPr="009971AF">
        <w:rPr>
          <w:rFonts w:ascii="Times New Roman" w:eastAsia="Calibri" w:hAnsi="Times New Roman" w:cs="Times New Roman"/>
          <w:sz w:val="28"/>
          <w:szCs w:val="28"/>
          <w:lang w:eastAsia="ru-RU"/>
        </w:rPr>
        <w:lastRenderedPageBreak/>
        <w:t>Электронная Школа», на базе которой кроме существующих четырех моделей дистанционной подготовки, организована 5 модель, рассчитанная на работу с одаренными и высокомотивированными учащимися (в ней занимались 3 учащихся из 3 школ района).</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В целях повышения уровня сетевой активности учащихся и эффективного использования образовательных ресурсов сети Интернет, в школах района активно использовалась онлайн платформа для изучения предметов в интерактивной форме «</w:t>
      </w:r>
      <w:proofErr w:type="spellStart"/>
      <w:r w:rsidRPr="009971AF">
        <w:rPr>
          <w:rFonts w:ascii="Times New Roman" w:eastAsia="Calibri" w:hAnsi="Times New Roman" w:cs="Times New Roman"/>
          <w:sz w:val="28"/>
          <w:szCs w:val="28"/>
          <w:lang w:eastAsia="ru-RU"/>
        </w:rPr>
        <w:t>Учи</w:t>
      </w:r>
      <w:proofErr w:type="gramStart"/>
      <w:r w:rsidRPr="009971AF">
        <w:rPr>
          <w:rFonts w:ascii="Times New Roman" w:eastAsia="Calibri" w:hAnsi="Times New Roman" w:cs="Times New Roman"/>
          <w:sz w:val="28"/>
          <w:szCs w:val="28"/>
          <w:lang w:eastAsia="ru-RU"/>
        </w:rPr>
        <w:t>.Р</w:t>
      </w:r>
      <w:proofErr w:type="gramEnd"/>
      <w:r w:rsidRPr="009971AF">
        <w:rPr>
          <w:rFonts w:ascii="Times New Roman" w:eastAsia="Calibri" w:hAnsi="Times New Roman" w:cs="Times New Roman"/>
          <w:sz w:val="28"/>
          <w:szCs w:val="28"/>
          <w:lang w:eastAsia="ru-RU"/>
        </w:rPr>
        <w:t>у</w:t>
      </w:r>
      <w:proofErr w:type="spellEnd"/>
      <w:r w:rsidRPr="009971AF">
        <w:rPr>
          <w:rFonts w:ascii="Times New Roman" w:eastAsia="Calibri" w:hAnsi="Times New Roman" w:cs="Times New Roman"/>
          <w:sz w:val="28"/>
          <w:szCs w:val="28"/>
          <w:lang w:eastAsia="ru-RU"/>
        </w:rPr>
        <w:t xml:space="preserve">»: в ней работали 808 учащихся из 24 школ. Наиболее активно использовали возможности образовательной платформы учащиеся  школ № 1 р.п. и № 2 Хор, № 1 и № 2 р.п. Переяславка,  с. Святогорье и </w:t>
      </w:r>
      <w:proofErr w:type="gramStart"/>
      <w:r w:rsidRPr="009971AF">
        <w:rPr>
          <w:rFonts w:ascii="Times New Roman" w:eastAsia="Calibri" w:hAnsi="Times New Roman" w:cs="Times New Roman"/>
          <w:sz w:val="28"/>
          <w:szCs w:val="28"/>
          <w:lang w:eastAsia="ru-RU"/>
        </w:rPr>
        <w:t>с</w:t>
      </w:r>
      <w:proofErr w:type="gramEnd"/>
      <w:r w:rsidRPr="009971AF">
        <w:rPr>
          <w:rFonts w:ascii="Times New Roman" w:eastAsia="Calibri" w:hAnsi="Times New Roman" w:cs="Times New Roman"/>
          <w:sz w:val="28"/>
          <w:szCs w:val="28"/>
          <w:lang w:eastAsia="ru-RU"/>
        </w:rPr>
        <w:t>. Георгиевка.</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Среди школьников района популярна самообучающая облачная система автоматического тестирования школьников и студентов «</w:t>
      </w:r>
      <w:proofErr w:type="spellStart"/>
      <w:r w:rsidRPr="009971AF">
        <w:rPr>
          <w:rFonts w:ascii="Times New Roman" w:eastAsia="Calibri" w:hAnsi="Times New Roman" w:cs="Times New Roman"/>
          <w:sz w:val="28"/>
          <w:szCs w:val="28"/>
          <w:lang w:eastAsia="ru-RU"/>
        </w:rPr>
        <w:t>ЯКласс</w:t>
      </w:r>
      <w:proofErr w:type="spellEnd"/>
      <w:r w:rsidRPr="009971AF">
        <w:rPr>
          <w:rFonts w:ascii="Times New Roman" w:eastAsia="Calibri" w:hAnsi="Times New Roman" w:cs="Times New Roman"/>
          <w:sz w:val="28"/>
          <w:szCs w:val="28"/>
          <w:lang w:eastAsia="ru-RU"/>
        </w:rPr>
        <w:t>». В мае 2018 года средней школой № 1 р.п. Хор получен сертификат о том, что она входит в ТОП лучших Школ РФ, реализующих инновационную деятельность с применением цифрового образовательного  ресурса «</w:t>
      </w:r>
      <w:proofErr w:type="spellStart"/>
      <w:r w:rsidRPr="009971AF">
        <w:rPr>
          <w:rFonts w:ascii="Times New Roman" w:eastAsia="Calibri" w:hAnsi="Times New Roman" w:cs="Times New Roman"/>
          <w:sz w:val="28"/>
          <w:szCs w:val="28"/>
          <w:lang w:eastAsia="ru-RU"/>
        </w:rPr>
        <w:t>ЯКласс</w:t>
      </w:r>
      <w:proofErr w:type="spellEnd"/>
      <w:r w:rsidRPr="009971AF">
        <w:rPr>
          <w:rFonts w:ascii="Times New Roman" w:eastAsia="Calibri" w:hAnsi="Times New Roman" w:cs="Times New Roman"/>
          <w:sz w:val="28"/>
          <w:szCs w:val="28"/>
          <w:lang w:eastAsia="ru-RU"/>
        </w:rPr>
        <w:t>» по итогам 2017-2018 учебного года.</w:t>
      </w:r>
    </w:p>
    <w:p w:rsidR="00BD7677" w:rsidRPr="009971AF"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proofErr w:type="gramStart"/>
      <w:r w:rsidRPr="009971AF">
        <w:rPr>
          <w:rFonts w:ascii="Times New Roman" w:eastAsia="Calibri" w:hAnsi="Times New Roman" w:cs="Times New Roman"/>
          <w:sz w:val="28"/>
          <w:szCs w:val="28"/>
          <w:lang w:eastAsia="ru-RU"/>
        </w:rPr>
        <w:t>В прошедшем учебном году значительно возросла активность участия школьников во Всероссийских онлайн-уроках, в дальнейшем необходимо использовать данный ресурс образования на постоянной основе.</w:t>
      </w:r>
      <w:proofErr w:type="gramEnd"/>
    </w:p>
    <w:p w:rsidR="00894B35" w:rsidRDefault="00BD7677" w:rsidP="00BD7677">
      <w:pPr>
        <w:widowControl w:val="0"/>
        <w:spacing w:after="0" w:line="240" w:lineRule="auto"/>
        <w:ind w:firstLine="709"/>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 xml:space="preserve">С 2017/2018 учебного года организована работа по внедрению Федеральной информационной системы «Федеральный реестр сведений о </w:t>
      </w:r>
      <w:proofErr w:type="gramStart"/>
      <w:r w:rsidRPr="009971AF">
        <w:rPr>
          <w:rFonts w:ascii="Times New Roman" w:eastAsia="Calibri" w:hAnsi="Times New Roman" w:cs="Times New Roman"/>
          <w:sz w:val="28"/>
          <w:szCs w:val="28"/>
          <w:lang w:eastAsia="ru-RU"/>
        </w:rPr>
        <w:t>документах</w:t>
      </w:r>
      <w:proofErr w:type="gramEnd"/>
      <w:r w:rsidRPr="009971AF">
        <w:rPr>
          <w:rFonts w:ascii="Times New Roman" w:eastAsia="Calibri" w:hAnsi="Times New Roman" w:cs="Times New Roman"/>
          <w:sz w:val="28"/>
          <w:szCs w:val="28"/>
          <w:lang w:eastAsia="ru-RU"/>
        </w:rPr>
        <w:t xml:space="preserve"> об образовании и (или) о квалификации, документах об обучении». В 2018 году внесены сведения в информационную систему о более 19 тысячах выданных школами документах в период с 2000 по 2018 годы.</w:t>
      </w:r>
    </w:p>
    <w:p w:rsidR="009971AF" w:rsidRPr="009971AF" w:rsidRDefault="009971AF" w:rsidP="00BD7677">
      <w:pPr>
        <w:widowControl w:val="0"/>
        <w:spacing w:after="0" w:line="240" w:lineRule="auto"/>
        <w:ind w:firstLine="709"/>
        <w:jc w:val="both"/>
        <w:rPr>
          <w:rFonts w:ascii="Times New Roman" w:eastAsia="Calibri" w:hAnsi="Times New Roman" w:cs="Times New Roman"/>
          <w:sz w:val="28"/>
          <w:szCs w:val="28"/>
        </w:rPr>
      </w:pPr>
    </w:p>
    <w:p w:rsidR="000724C4" w:rsidRPr="009971AF" w:rsidRDefault="0012287B" w:rsidP="000724C4">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Дополнит</w:t>
      </w:r>
      <w:r w:rsidR="000F3218" w:rsidRPr="009971AF">
        <w:rPr>
          <w:rFonts w:ascii="Times New Roman" w:eastAsia="Times New Roman" w:hAnsi="Times New Roman" w:cs="Times New Roman"/>
          <w:b/>
          <w:sz w:val="28"/>
          <w:szCs w:val="28"/>
          <w:lang w:eastAsia="ru-RU"/>
        </w:rPr>
        <w:t>ельное образование и воспитание</w:t>
      </w:r>
    </w:p>
    <w:p w:rsidR="000724C4" w:rsidRPr="009971AF" w:rsidRDefault="002E1647" w:rsidP="000724C4">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Задачи социальной адаптации, профессионального самоопределения, занятости детей и подростков во внеурочное время призвана решать система дополнительного образования. </w:t>
      </w:r>
    </w:p>
    <w:p w:rsidR="000724C4" w:rsidRPr="009971AF" w:rsidRDefault="00BD7677" w:rsidP="000724C4">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В муниципальном</w:t>
      </w:r>
      <w:r w:rsidR="000724C4" w:rsidRPr="009971AF">
        <w:rPr>
          <w:rFonts w:ascii="Times New Roman" w:eastAsia="Calibri" w:hAnsi="Times New Roman" w:cs="Times New Roman"/>
          <w:sz w:val="28"/>
          <w:szCs w:val="28"/>
        </w:rPr>
        <w:t xml:space="preserve"> районе проводится необходимая работа </w:t>
      </w:r>
      <w:r w:rsidRPr="009971AF">
        <w:rPr>
          <w:rFonts w:ascii="Times New Roman" w:eastAsia="Calibri" w:hAnsi="Times New Roman" w:cs="Times New Roman"/>
          <w:sz w:val="28"/>
          <w:szCs w:val="28"/>
        </w:rPr>
        <w:t xml:space="preserve">по совершенствованию системы дополнительного образования, организации воспитательного процесса. </w:t>
      </w:r>
    </w:p>
    <w:p w:rsidR="00060D43" w:rsidRPr="009971AF" w:rsidRDefault="000724C4"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В апреле 2018 года из ведомства Управления образования в ведомство Отдела культуры, молодежной политики и спорта администрации муниципального района переданы 3 учреждения дополнительного образования:  МБУ ДО ДООЦ «Спарта»  р.п. Переяславка,  МБУ ДО ДЮСШ                          р.п. Переяславка, МБУ ДО ДЮСШ «Икар» р.п. Хор.</w:t>
      </w:r>
    </w:p>
    <w:p w:rsidR="00060D43" w:rsidRPr="009971AF" w:rsidRDefault="00BD7677" w:rsidP="00060D43">
      <w:pPr>
        <w:widowControl w:val="0"/>
        <w:spacing w:after="0" w:line="240" w:lineRule="auto"/>
        <w:ind w:firstLine="708"/>
        <w:jc w:val="both"/>
        <w:rPr>
          <w:rFonts w:eastAsia="MS Mincho"/>
          <w:sz w:val="28"/>
          <w:szCs w:val="28"/>
          <w:lang w:eastAsia="ja-JP"/>
        </w:rPr>
      </w:pPr>
      <w:r w:rsidRPr="009971AF">
        <w:rPr>
          <w:rFonts w:ascii="Times New Roman" w:eastAsia="Calibri" w:hAnsi="Times New Roman" w:cs="Times New Roman"/>
          <w:sz w:val="28"/>
          <w:szCs w:val="28"/>
        </w:rPr>
        <w:t>За счет ставок ПДО в общеобразовательных организациях муниципального района организована работа 211 объединений дополнительного образования для 3311 детей, в сравнении с прошлым годом количество объединений увеличилось на 8 объединений (2016/2017 учебный год – 203 объединения для 3103 учащихся).</w:t>
      </w:r>
    </w:p>
    <w:p w:rsidR="000724C4" w:rsidRPr="009971AF" w:rsidRDefault="00BD7677"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lastRenderedPageBreak/>
        <w:t>В  школах в 2017/2018 учебном году реализованы 152 дополнительные общеобразовательные программы, из них 68 реализовывались для дошкольного и младшего школьного возраста, 93 - для учащихся 5-9 классов, 25 для старшеклассников. В том числе, в  школах реализовывались 63 программы стартового уровня, 85 базового уровня, 1 программа продвинутого уровня физкультурно-спортивной направленности, 3 авторских программы (2-художественной, 1 –</w:t>
      </w:r>
      <w:r w:rsidR="000724C4" w:rsidRPr="009971AF">
        <w:rPr>
          <w:rFonts w:ascii="Times New Roman" w:eastAsia="Calibri" w:hAnsi="Times New Roman" w:cs="Times New Roman"/>
          <w:sz w:val="28"/>
          <w:szCs w:val="28"/>
        </w:rPr>
        <w:t>патриотической направленности).</w:t>
      </w:r>
    </w:p>
    <w:p w:rsidR="00FB5325" w:rsidRDefault="00BD7677" w:rsidP="00060D43">
      <w:pPr>
        <w:spacing w:after="0" w:line="240" w:lineRule="auto"/>
        <w:ind w:firstLine="709"/>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2018 году в районе имени </w:t>
      </w:r>
      <w:r w:rsidR="000724C4" w:rsidRPr="009971AF">
        <w:rPr>
          <w:rFonts w:ascii="Times New Roman" w:eastAsia="Calibri" w:hAnsi="Times New Roman" w:cs="Times New Roman"/>
          <w:sz w:val="28"/>
          <w:szCs w:val="28"/>
        </w:rPr>
        <w:t xml:space="preserve">Лазо действуют </w:t>
      </w:r>
      <w:r w:rsidRPr="009971AF">
        <w:rPr>
          <w:rFonts w:ascii="Times New Roman" w:eastAsia="Calibri" w:hAnsi="Times New Roman" w:cs="Times New Roman"/>
          <w:sz w:val="28"/>
          <w:szCs w:val="28"/>
        </w:rPr>
        <w:t>10 школьных музеев, 4 музейные комнаты, 3 музейных уголка, работа которых несет в себе значительный воспитательный потенциал.</w:t>
      </w:r>
    </w:p>
    <w:p w:rsidR="009971AF" w:rsidRPr="009971AF" w:rsidRDefault="009971AF" w:rsidP="00060D43">
      <w:pPr>
        <w:spacing w:after="0" w:line="240" w:lineRule="auto"/>
        <w:ind w:firstLine="709"/>
        <w:jc w:val="both"/>
        <w:rPr>
          <w:rFonts w:ascii="Times New Roman" w:eastAsia="Calibri" w:hAnsi="Times New Roman" w:cs="Times New Roman"/>
          <w:sz w:val="28"/>
          <w:szCs w:val="28"/>
        </w:rPr>
      </w:pPr>
    </w:p>
    <w:p w:rsidR="00060D43" w:rsidRPr="009971AF" w:rsidRDefault="0094283C"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Результаты деятельности системы образова</w:t>
      </w:r>
      <w:r w:rsidR="000549B2" w:rsidRPr="009971AF">
        <w:rPr>
          <w:rFonts w:ascii="Times New Roman" w:eastAsia="Times New Roman" w:hAnsi="Times New Roman" w:cs="Times New Roman"/>
          <w:b/>
          <w:sz w:val="28"/>
          <w:szCs w:val="28"/>
          <w:lang w:eastAsia="ru-RU"/>
        </w:rPr>
        <w:t>ния муниципального района в 201</w:t>
      </w:r>
      <w:r w:rsidR="00060D43" w:rsidRPr="009971AF">
        <w:rPr>
          <w:rFonts w:ascii="Times New Roman" w:eastAsia="Times New Roman" w:hAnsi="Times New Roman" w:cs="Times New Roman"/>
          <w:b/>
          <w:sz w:val="28"/>
          <w:szCs w:val="28"/>
          <w:lang w:eastAsia="ru-RU"/>
        </w:rPr>
        <w:t>8</w:t>
      </w:r>
      <w:r w:rsidRPr="009971AF">
        <w:rPr>
          <w:rFonts w:ascii="Times New Roman" w:eastAsia="Times New Roman" w:hAnsi="Times New Roman" w:cs="Times New Roman"/>
          <w:b/>
          <w:sz w:val="28"/>
          <w:szCs w:val="28"/>
          <w:lang w:eastAsia="ru-RU"/>
        </w:rPr>
        <w:t xml:space="preserve"> году</w:t>
      </w:r>
      <w:r w:rsidR="000549B2" w:rsidRPr="009971AF">
        <w:rPr>
          <w:rFonts w:ascii="Times New Roman" w:eastAsia="Times New Roman" w:hAnsi="Times New Roman" w:cs="Times New Roman"/>
          <w:b/>
          <w:sz w:val="28"/>
          <w:szCs w:val="28"/>
          <w:lang w:eastAsia="ru-RU"/>
        </w:rPr>
        <w:t xml:space="preserve">. </w:t>
      </w:r>
      <w:r w:rsidRPr="009971AF">
        <w:rPr>
          <w:rFonts w:ascii="Times New Roman" w:eastAsia="Times New Roman" w:hAnsi="Times New Roman" w:cs="Times New Roman"/>
          <w:b/>
          <w:sz w:val="28"/>
          <w:szCs w:val="28"/>
          <w:lang w:eastAsia="ru-RU"/>
        </w:rPr>
        <w:t xml:space="preserve">Результаты государственной итоговой аттестации выпускников </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По итогам образовательной деятельности за 2017/2018 учебный год по сравнению с прошлым учебным годом увеличилось количество отличников на 19 учеников и составило 268 человек (4,9 %),  количество ударников увеличилось на 22 и составило 1722 учащихся (31,6 %). Увеличение отличников произошло в  9 школах. Качество знаний по району осталось на уровне прошлого учебного года и составило 41,5 %.  Улучшили качество знаний в сравнении с 2016/2017 учебным годом 15 школ (53,6 % от общего количества школ района).</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В 2018 году государственная итоговая аттестация по программам основного общего образования проведена по 4 предметам: двум обязательным (русский язык, математика) и 2 предметам по выбору. Экзамен сдавали 442 выпускника 9 классов, из них 402 в форме ОГЭ и 40 в форме ГВЭ. </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По результатам экзаменов с учетом дополнительных сроков аттестат об основном общем образовании получили 100 % от общего количества выпускников. </w:t>
      </w:r>
      <w:proofErr w:type="gramStart"/>
      <w:r w:rsidRPr="009971AF">
        <w:rPr>
          <w:rFonts w:ascii="Times New Roman" w:eastAsia="Calibri" w:hAnsi="Times New Roman" w:cs="Times New Roman"/>
          <w:sz w:val="28"/>
          <w:szCs w:val="28"/>
        </w:rPr>
        <w:t>Закончили  школу</w:t>
      </w:r>
      <w:proofErr w:type="gramEnd"/>
      <w:r w:rsidRPr="009971AF">
        <w:rPr>
          <w:rFonts w:ascii="Times New Roman" w:eastAsia="Calibri" w:hAnsi="Times New Roman" w:cs="Times New Roman"/>
          <w:sz w:val="28"/>
          <w:szCs w:val="28"/>
        </w:rPr>
        <w:t xml:space="preserve"> с аттестатом с отличием 14 выпускников   (3,5 % от общего количества 9-тиклассников).</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В сравнении с 2017 годом улучшились результаты ОГЭ по географии (с 3,6 до 3,9), истории (с 3,4 до 3,7), английскому языку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3,7 до 4,25). </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Доля участников ОГЭ, получивших «5» по русскому языку, по отношению к доле участников ЕГЭ, получивших 75 баллов и выше, составила 79,6, это хороший результат, показатель объективности экзаменов.</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Продолжили обучение 98,6 % выпускников 9-х классов (2017 г.– 98,4 %): в 10 классах – 43,8 % (меньше на 0,7 % по сравнению с прошлым учебным годом), в учреждениях среднего профессионального образования – 43,1 %, по программам подготовки квалифицированных рабочих – 13,1 %.</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В 2018 году </w:t>
      </w:r>
      <w:proofErr w:type="gramStart"/>
      <w:r w:rsidRPr="009971AF">
        <w:rPr>
          <w:rFonts w:ascii="Times New Roman" w:eastAsia="Calibri" w:hAnsi="Times New Roman" w:cs="Times New Roman"/>
          <w:sz w:val="28"/>
          <w:szCs w:val="28"/>
        </w:rPr>
        <w:t>прошли государственную итоговую аттестацию в форме ЕГЭ 140 человек и 1 учащийся сдавал</w:t>
      </w:r>
      <w:proofErr w:type="gramEnd"/>
      <w:r w:rsidRPr="009971AF">
        <w:rPr>
          <w:rFonts w:ascii="Times New Roman" w:eastAsia="Calibri" w:hAnsi="Times New Roman" w:cs="Times New Roman"/>
          <w:sz w:val="28"/>
          <w:szCs w:val="28"/>
        </w:rPr>
        <w:t xml:space="preserve"> государственный выпускной экзамен.</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Основное достижение – это 100 баллов ЕГЭ по русскому языку - результат Селюкова Аркадия, учащегося средней школы № 1 р.п. Хор.</w:t>
      </w:r>
      <w:r w:rsidRPr="009971AF">
        <w:rPr>
          <w:rFonts w:ascii="Times New Roman" w:eastAsia="Times New Roman" w:hAnsi="Times New Roman" w:cs="Times New Roman"/>
          <w:b/>
          <w:sz w:val="28"/>
          <w:szCs w:val="28"/>
          <w:lang w:eastAsia="ru-RU"/>
        </w:rPr>
        <w:t xml:space="preserve"> </w:t>
      </w:r>
      <w:r w:rsidRPr="009971AF">
        <w:rPr>
          <w:rFonts w:ascii="Times New Roman" w:eastAsia="Calibri" w:hAnsi="Times New Roman" w:cs="Times New Roman"/>
          <w:sz w:val="28"/>
          <w:szCs w:val="28"/>
        </w:rPr>
        <w:t xml:space="preserve">13 </w:t>
      </w:r>
      <w:r w:rsidRPr="009971AF">
        <w:rPr>
          <w:rFonts w:ascii="Times New Roman" w:eastAsia="Calibri" w:hAnsi="Times New Roman" w:cs="Times New Roman"/>
          <w:sz w:val="28"/>
          <w:szCs w:val="28"/>
        </w:rPr>
        <w:lastRenderedPageBreak/>
        <w:t>учащихся нашего района закончили обучение с медалью «За особые успехи в учении» (2017 г. - 7).</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По результатам экзаменов не получили аттестат о среднем общем образовании 1 выпускница текущего года СОШ № 3 р.п. Хор и 1 выпускник прошлых лет СОШ № 1 р.п. Переяславка, ранее не получивший аттестат.</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Достаточно высокий </w:t>
      </w:r>
      <w:proofErr w:type="gramStart"/>
      <w:r w:rsidRPr="009971AF">
        <w:rPr>
          <w:rFonts w:ascii="Times New Roman" w:eastAsia="Calibri" w:hAnsi="Times New Roman" w:cs="Times New Roman"/>
          <w:sz w:val="28"/>
          <w:szCs w:val="28"/>
        </w:rPr>
        <w:t>результат</w:t>
      </w:r>
      <w:proofErr w:type="gramEnd"/>
      <w:r w:rsidRPr="009971AF">
        <w:rPr>
          <w:rFonts w:ascii="Times New Roman" w:eastAsia="Calibri" w:hAnsi="Times New Roman" w:cs="Times New Roman"/>
          <w:sz w:val="28"/>
          <w:szCs w:val="28"/>
        </w:rPr>
        <w:t xml:space="preserve"> достигнут по русскому языку.                                 По сравнению с 2017 годом средний балл ЕГЭ по русскому языку вырос и составляет 67,2. 80 и более баллов получили 30 учащихся (21,6 % от общего количества участников ЕГЭ), в 2017 году только 14 % участников ЕГЭ получили </w:t>
      </w:r>
      <w:proofErr w:type="spellStart"/>
      <w:r w:rsidRPr="009971AF">
        <w:rPr>
          <w:rFonts w:ascii="Times New Roman" w:eastAsia="Calibri" w:hAnsi="Times New Roman" w:cs="Times New Roman"/>
          <w:sz w:val="28"/>
          <w:szCs w:val="28"/>
        </w:rPr>
        <w:t>высокобалльные</w:t>
      </w:r>
      <w:proofErr w:type="spellEnd"/>
      <w:r w:rsidRPr="009971AF">
        <w:rPr>
          <w:rFonts w:ascii="Times New Roman" w:eastAsia="Calibri" w:hAnsi="Times New Roman" w:cs="Times New Roman"/>
          <w:sz w:val="28"/>
          <w:szCs w:val="28"/>
        </w:rPr>
        <w:t xml:space="preserve"> результаты.</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Математику базового уровня тоже сдали чуть лучше, чем в прошедшем году. Средний балл составил 4,0 балла, 80,7 % сдававших справились с экзаменом на «4» и «5» (в 2017 г. – 77,3 %).</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 xml:space="preserve">Предметы по выбору сдали лучше, чем в прошлом году: повысился средний балл по обществознанию на 1,07 (51,47), географии на 6,0 (50,0), химии на 4,8 (50,5), биологии на 1,6 (47,0), истории на 3,28 (49,2), английскому языку на 20,0 (63,0), информатике и ИКТ – </w:t>
      </w:r>
      <w:proofErr w:type="gramStart"/>
      <w:r w:rsidRPr="009971AF">
        <w:rPr>
          <w:rFonts w:ascii="Times New Roman" w:eastAsia="Calibri" w:hAnsi="Times New Roman" w:cs="Times New Roman"/>
          <w:sz w:val="28"/>
          <w:szCs w:val="28"/>
        </w:rPr>
        <w:t>на</w:t>
      </w:r>
      <w:proofErr w:type="gramEnd"/>
      <w:r w:rsidRPr="009971AF">
        <w:rPr>
          <w:rFonts w:ascii="Times New Roman" w:eastAsia="Calibri" w:hAnsi="Times New Roman" w:cs="Times New Roman"/>
          <w:sz w:val="28"/>
          <w:szCs w:val="28"/>
        </w:rPr>
        <w:t xml:space="preserve"> 25,0 (45,0).</w:t>
      </w:r>
    </w:p>
    <w:p w:rsidR="00060D43" w:rsidRPr="009971AF" w:rsidRDefault="00060D43" w:rsidP="00060D43">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Снизились по сравнению с прошлым годом результаты по литературе  - на 0,25 (средний балл 54,75), физике - на 0,78 (средний балл 42,8).</w:t>
      </w:r>
    </w:p>
    <w:p w:rsidR="00D21B21" w:rsidRDefault="00060D43" w:rsidP="00060D43">
      <w:pPr>
        <w:widowControl w:val="0"/>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По программам высшего профессионального образования продолжили обучение 68,4 % выпускников 11-х классов (2017 г. – 63,9 %).  По программам среднего профессионального образования – 31,6 %  (2017 г.-  34,7 %).</w:t>
      </w:r>
      <w:r w:rsidR="00D21B21" w:rsidRPr="009971AF">
        <w:rPr>
          <w:rFonts w:ascii="Times New Roman" w:eastAsia="Calibri" w:hAnsi="Times New Roman" w:cs="Times New Roman"/>
          <w:sz w:val="28"/>
          <w:szCs w:val="28"/>
        </w:rPr>
        <w:tab/>
      </w:r>
    </w:p>
    <w:p w:rsidR="009971AF" w:rsidRPr="009971AF" w:rsidRDefault="009971AF" w:rsidP="00060D43">
      <w:pPr>
        <w:widowControl w:val="0"/>
        <w:spacing w:after="0" w:line="240" w:lineRule="auto"/>
        <w:ind w:firstLine="708"/>
        <w:jc w:val="both"/>
        <w:rPr>
          <w:rFonts w:ascii="Times New Roman" w:eastAsia="Times New Roman" w:hAnsi="Times New Roman" w:cs="Times New Roman"/>
          <w:b/>
          <w:sz w:val="28"/>
          <w:szCs w:val="28"/>
          <w:lang w:eastAsia="ru-RU"/>
        </w:rPr>
      </w:pPr>
    </w:p>
    <w:p w:rsidR="004D6244" w:rsidRPr="009971AF" w:rsidRDefault="00D21B21" w:rsidP="006B0626">
      <w:pPr>
        <w:spacing w:after="0" w:line="240" w:lineRule="auto"/>
        <w:jc w:val="both"/>
        <w:rPr>
          <w:rFonts w:ascii="Times New Roman" w:eastAsia="Times New Roman" w:hAnsi="Times New Roman" w:cs="Times New Roman"/>
          <w:b/>
          <w:sz w:val="28"/>
          <w:szCs w:val="28"/>
          <w:lang w:eastAsia="ru-RU"/>
        </w:rPr>
      </w:pPr>
      <w:r w:rsidRPr="009971AF">
        <w:rPr>
          <w:rFonts w:ascii="Times New Roman" w:eastAsia="Calibri" w:hAnsi="Times New Roman" w:cs="Times New Roman"/>
          <w:sz w:val="28"/>
          <w:szCs w:val="28"/>
        </w:rPr>
        <w:tab/>
        <w:t xml:space="preserve"> </w:t>
      </w:r>
      <w:proofErr w:type="spellStart"/>
      <w:r w:rsidR="004D6244" w:rsidRPr="009971AF">
        <w:rPr>
          <w:rFonts w:ascii="Times New Roman" w:eastAsia="Times New Roman" w:hAnsi="Times New Roman" w:cs="Times New Roman"/>
          <w:b/>
          <w:sz w:val="28"/>
          <w:szCs w:val="28"/>
          <w:lang w:eastAsia="ru-RU"/>
        </w:rPr>
        <w:t>Внеучебные</w:t>
      </w:r>
      <w:proofErr w:type="spellEnd"/>
      <w:r w:rsidR="004D6244" w:rsidRPr="009971AF">
        <w:rPr>
          <w:rFonts w:ascii="Times New Roman" w:eastAsia="Times New Roman" w:hAnsi="Times New Roman" w:cs="Times New Roman"/>
          <w:b/>
          <w:sz w:val="28"/>
          <w:szCs w:val="28"/>
          <w:lang w:eastAsia="ru-RU"/>
        </w:rPr>
        <w:t xml:space="preserve"> достижения </w:t>
      </w:r>
      <w:proofErr w:type="gramStart"/>
      <w:r w:rsidR="004D6244" w:rsidRPr="009971AF">
        <w:rPr>
          <w:rFonts w:ascii="Times New Roman" w:eastAsia="Times New Roman" w:hAnsi="Times New Roman" w:cs="Times New Roman"/>
          <w:b/>
          <w:sz w:val="28"/>
          <w:szCs w:val="28"/>
          <w:lang w:eastAsia="ru-RU"/>
        </w:rPr>
        <w:t>обучающи</w:t>
      </w:r>
      <w:r w:rsidR="001D3926" w:rsidRPr="009971AF">
        <w:rPr>
          <w:rFonts w:ascii="Times New Roman" w:eastAsia="Times New Roman" w:hAnsi="Times New Roman" w:cs="Times New Roman"/>
          <w:b/>
          <w:sz w:val="28"/>
          <w:szCs w:val="28"/>
          <w:lang w:eastAsia="ru-RU"/>
        </w:rPr>
        <w:t>хся</w:t>
      </w:r>
      <w:proofErr w:type="gramEnd"/>
      <w:r w:rsidR="001D3926" w:rsidRPr="009971AF">
        <w:rPr>
          <w:rFonts w:ascii="Times New Roman" w:eastAsia="Times New Roman" w:hAnsi="Times New Roman" w:cs="Times New Roman"/>
          <w:b/>
          <w:sz w:val="28"/>
          <w:szCs w:val="28"/>
          <w:lang w:eastAsia="ru-RU"/>
        </w:rPr>
        <w:t>. Работа с одаренными детьми</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образовательных организациях муниципального района в системе проводятся мероприятия, направленные на развитие познавательной активности обучающихся, формированию различных компетенций, способствующие патриотическому воспитанию, профориентации.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целях выявления детей с высоким уровнем познавательной активности, создания условий для развития учащихся в процессе научно-исследовательской, практической и творческой деятельности проведена ежегодная районная научно-практическая конференция учащихся «Шаг в будущее», </w:t>
      </w:r>
      <w:proofErr w:type="gramStart"/>
      <w:r w:rsidRPr="009971AF">
        <w:rPr>
          <w:rFonts w:ascii="Times New Roman" w:eastAsia="Calibri" w:hAnsi="Times New Roman" w:cs="Times New Roman"/>
          <w:sz w:val="28"/>
          <w:szCs w:val="28"/>
        </w:rPr>
        <w:t>в</w:t>
      </w:r>
      <w:proofErr w:type="gramEnd"/>
      <w:r w:rsidRPr="009971AF">
        <w:rPr>
          <w:rFonts w:ascii="Times New Roman" w:eastAsia="Calibri" w:hAnsi="Times New Roman" w:cs="Times New Roman"/>
          <w:sz w:val="28"/>
          <w:szCs w:val="28"/>
        </w:rPr>
        <w:t xml:space="preserve"> </w:t>
      </w:r>
      <w:proofErr w:type="gramStart"/>
      <w:r w:rsidRPr="009971AF">
        <w:rPr>
          <w:rFonts w:ascii="Times New Roman" w:eastAsia="Calibri" w:hAnsi="Times New Roman" w:cs="Times New Roman"/>
          <w:sz w:val="28"/>
          <w:szCs w:val="28"/>
        </w:rPr>
        <w:t>которой</w:t>
      </w:r>
      <w:proofErr w:type="gramEnd"/>
      <w:r w:rsidRPr="009971AF">
        <w:rPr>
          <w:rFonts w:ascii="Times New Roman" w:eastAsia="Calibri" w:hAnsi="Times New Roman" w:cs="Times New Roman"/>
          <w:sz w:val="28"/>
          <w:szCs w:val="28"/>
        </w:rPr>
        <w:t xml:space="preserve"> приняли участие 70 учащихся из 16 школ (2017 г. – 93 учащихся из 16 школ). Ребята представили работы актуального, проблемного характера, касающиеся точных наук, естественных наук, языковедения, краеведения, здорового образа жизни, социального проектирования.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марте 2018 года состоялась районная краеведческая конференция «Мое Отечество».  В работе конференции приняли участие 17 учащихся 5–11 классов из 11 образовательных организаций. Исследовательские краеведческие работы были представлены в номинациях «Мой родной Хабаровский край!», «К малой родине – с большой любовью!», «Культурно-историческое наследие малой родины».</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lastRenderedPageBreak/>
        <w:t>Победитель муниципального этапа Всероссийского конкурса научно-технологических проектов Носов Иван, обучающийся 7 класса МБОУ СОШ № 3 р.п. Хор с проектом «Солнце – вечный двигатель» блестяще защитил свой проект на региональном этапе конкурса с вручением диплома победителя и ценного подарка на сумму 25 000,00 рублей.</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2018 году 10 школ муниципального района (из 47 по краю) приняли участие в краевом обучающем семинаре-конкурсе педагогических инициатив «Точка роста – Хабаровский край» («Цифровые каникулы-2018»), проведенного в марте-апреле текущего года. По итогам конкурса победителями признаны пять команд в крае, набравших наибольшее количество баллов, среди которых команда МБОУ СОШ с. Полётное «</w:t>
      </w:r>
      <w:proofErr w:type="spellStart"/>
      <w:r w:rsidRPr="009971AF">
        <w:rPr>
          <w:rFonts w:ascii="Times New Roman" w:eastAsia="Calibri" w:hAnsi="Times New Roman" w:cs="Times New Roman"/>
          <w:sz w:val="28"/>
          <w:szCs w:val="28"/>
        </w:rPr>
        <w:t>Alongside</w:t>
      </w:r>
      <w:proofErr w:type="spellEnd"/>
      <w:r w:rsidRPr="009971AF">
        <w:rPr>
          <w:rFonts w:ascii="Times New Roman" w:eastAsia="Calibri" w:hAnsi="Times New Roman" w:cs="Times New Roman"/>
          <w:sz w:val="28"/>
          <w:szCs w:val="28"/>
        </w:rPr>
        <w:t>» (4 место).</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краевом этапе Всероссийской олимпиады школьников обучающаяся 10 класса средней школы № 1 р.п. Переяславка Сафонова Ася повторила результат прошлого года и стала призером по литературе.</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Действует система поддержки одаренных детей. Проведен торжественный прием, посвященный награждению премией главы муниципального района отличников учебы, призера краевого этапа всероссийской олимпиады школьников (56 учащихся), заместителем главы администрации муниципального района по социальным вопросам.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Школьный женский спортивный клуб «Антураж» МБОУ СОШ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w:t>
      </w:r>
      <w:proofErr w:type="gramStart"/>
      <w:r w:rsidRPr="009971AF">
        <w:rPr>
          <w:rFonts w:ascii="Times New Roman" w:eastAsia="Calibri" w:hAnsi="Times New Roman" w:cs="Times New Roman"/>
          <w:sz w:val="28"/>
          <w:szCs w:val="28"/>
        </w:rPr>
        <w:t>Георгиевка</w:t>
      </w:r>
      <w:proofErr w:type="gramEnd"/>
      <w:r w:rsidRPr="009971AF">
        <w:rPr>
          <w:rFonts w:ascii="Times New Roman" w:eastAsia="Calibri" w:hAnsi="Times New Roman" w:cs="Times New Roman"/>
          <w:sz w:val="28"/>
          <w:szCs w:val="28"/>
        </w:rPr>
        <w:t xml:space="preserve"> занял 1 место в региональном заочном Всероссийском смотре-конкурсе на лучшую постановку физкультурной работы и развитие массового спорта среди школьных спортивных клубов в номинации «Лучший школьный спортивный клуб, развивающий, в том числе, вид спорта футбол».</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Во многих ОО района реализуются социальные проекты, в том числе патриотического направления: проект по созданию виртуальной карты памятников района имени Лазо «Живым – слава, павшим – бессмертие», разработанный учащимися и педагогами школы п. Сидима, занял 2-е место в краевом конкурсе «Я – гражданин России».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феврале 2018 года Театр моды и танца «Калипсо» Центра развития творчества детей и юношества р.п. Переяславка приняли участие во Всероссийской профильной смене «Океанские подмостки», проводимой на базе ВДЦ «Океан» г. Владивосток. По итогам проведения профильной смены творческий коллектив награжден дипломом 3 степени среди 28 творческих коллективов, принимавших участие.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апреле 2018 года творческий коллектив Центра развития творчества детей и юношества р.п. Переяславка стали победителями международного конкурса для детей и педагогов «Пасхальные традиции». Также в апреле 2018 года учащиеся Центра развития творчества детей и юношества р.п. Переяславка приняли участие в краевом экологическом конкурсе «День защиты мигрирующих рыб». По итогам конкурса команда учащихся центра награждена дипломом I степени.</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lastRenderedPageBreak/>
        <w:t>В мае 2018 года педагоги Центра развития творчества детей и юношества р.п. Переяславка Токарева Е.В., Черненко Д.В., награждены дипломом I степени по итогам проведения краевого конкурса педагогических проектов «Творчество без границ».</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8 общеобразовательных организациях района действуют 14 объединений патриотической направленности для 302 учащихся. Ярким примером развития военно-патриотических объединений является деятельность военно-морского клуба «Шкипер» ООШ № 2 р.п. Хор, на </w:t>
      </w:r>
      <w:proofErr w:type="gramStart"/>
      <w:r w:rsidRPr="009971AF">
        <w:rPr>
          <w:rFonts w:ascii="Times New Roman" w:eastAsia="Calibri" w:hAnsi="Times New Roman" w:cs="Times New Roman"/>
          <w:sz w:val="28"/>
          <w:szCs w:val="28"/>
        </w:rPr>
        <w:t>базе</w:t>
      </w:r>
      <w:proofErr w:type="gramEnd"/>
      <w:r w:rsidRPr="009971AF">
        <w:rPr>
          <w:rFonts w:ascii="Times New Roman" w:eastAsia="Calibri" w:hAnsi="Times New Roman" w:cs="Times New Roman"/>
          <w:sz w:val="28"/>
          <w:szCs w:val="28"/>
        </w:rPr>
        <w:t xml:space="preserve"> которой создана экспериментальная площадка «Школа-центр гражданско-патриотического воспитания». Клуб юных моряков «Шкипер», организованный  в  основной школе № 2 р.п. Хор, взаимодействует  с  Союзом ветеранов ВМФ  по Хабаровскому краю имени адмирала К.С. Сиденко. Проект «Растим патриотов России», направленный на развитие данного клуба, получил грантовую поддержку по итогам всероссийского конкурса на получение Президентских грантов в сумме 868 660 тыс. рублей.</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школе с. Полетное действует военно-патриотический клуб «Честь». В нем ребята обучаются боевой, огневой и строевой подготовке, являются призерами и победителями районных военных игр, соревнований по пулевой стрельбе и многоборью.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июне 2018 года 9 учащихся патриотического клуба «Честь» приняли участие во Всероссийском туристическом слете военно-патриотических клубов «Алтай 2018» в г. Барнаул. По итогам проведения соревнований учащиеся военно-патриотического клуба заняли призовые места в различных номинациях.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июне учащиеся 5-9 классов средней школы с. Полетное в составе 15 человек приняли участие в спортивно-массовом мероприятии с элементами боевых действий «Гонка героев 2018», проходящем на полигоне с. Князе-Волконское.</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Ежегодно для юношей 10-х классов на базе войсковой части № 59313-42 организуется проведение учебных сборов по основам военной службы. В 2018 году 52 учащихся из 14 школ района в рамках учебных сборов закрепляли знания, полученные на уроках ОБЖ, овладевали навыками, необходимыми будущим защитникам Отечества. </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Кадетские и прокадетские классы действуют в 7 школах нашего района по различным направлениям: </w:t>
      </w:r>
      <w:proofErr w:type="gramStart"/>
      <w:r w:rsidRPr="009971AF">
        <w:rPr>
          <w:rFonts w:ascii="Times New Roman" w:eastAsia="Calibri" w:hAnsi="Times New Roman" w:cs="Times New Roman"/>
          <w:sz w:val="28"/>
          <w:szCs w:val="28"/>
        </w:rPr>
        <w:t>МЧС, казачьего, полицейского, а также общевойскового (СОШ с. Черняево, с. Могилевка,  р.п. Мухен, СОШ № 2         р.п. Переяславка, с. Бичевая, с. Георгиевка, НОШ р.п. Переяславка).</w:t>
      </w:r>
      <w:proofErr w:type="gramEnd"/>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апреле 2018 года хор кадетского класса СОШ р.п. Мухен стал участником  краевого конкурса хоров кадетских классов.</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2018 году впервые проведен муниципальный смотр-конкурс кадетских классов и  военно-патриотических клубов, объединений учащихся, в нем приняли участие 6 кадетских классов и 4 военно-патриотических клуба. Смотр-конкурс организован Управлением образования в сотрудничестве с воинскими частями п. Обор и п. Переяславка, окружным </w:t>
      </w:r>
      <w:r w:rsidRPr="009971AF">
        <w:rPr>
          <w:rFonts w:ascii="Times New Roman" w:eastAsia="Calibri" w:hAnsi="Times New Roman" w:cs="Times New Roman"/>
          <w:sz w:val="28"/>
          <w:szCs w:val="28"/>
        </w:rPr>
        <w:lastRenderedPageBreak/>
        <w:t>казачьим обществом Хабаровского края, военным комиссариатом района имени Лазо.</w:t>
      </w:r>
    </w:p>
    <w:p w:rsidR="006B0626" w:rsidRPr="009971AF"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шести школах района созданы отделения РДШ (№ 1 р.п. Хор, № 2 р.п. Хор, № 3 р.п. Хор,  р.п. Мухен, п. Сидима, с. Святогорье), активисты движения участвуют в краевых и районных форумах, реализуют значимые социальные проекты. </w:t>
      </w:r>
    </w:p>
    <w:p w:rsidR="00302214" w:rsidRDefault="006B0626" w:rsidP="006B0626">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В муниципальном районе действует два отряда «</w:t>
      </w:r>
      <w:proofErr w:type="spellStart"/>
      <w:r w:rsidRPr="009971AF">
        <w:rPr>
          <w:rFonts w:ascii="Times New Roman" w:eastAsia="Calibri" w:hAnsi="Times New Roman" w:cs="Times New Roman"/>
          <w:sz w:val="28"/>
          <w:szCs w:val="28"/>
        </w:rPr>
        <w:t>Юнармия</w:t>
      </w:r>
      <w:proofErr w:type="spellEnd"/>
      <w:r w:rsidRPr="009971AF">
        <w:rPr>
          <w:rFonts w:ascii="Times New Roman" w:eastAsia="Calibri" w:hAnsi="Times New Roman" w:cs="Times New Roman"/>
          <w:sz w:val="28"/>
          <w:szCs w:val="28"/>
        </w:rPr>
        <w:t xml:space="preserve">» (СОШ              с. </w:t>
      </w:r>
      <w:proofErr w:type="gramStart"/>
      <w:r w:rsidRPr="009971AF">
        <w:rPr>
          <w:rFonts w:ascii="Times New Roman" w:eastAsia="Calibri" w:hAnsi="Times New Roman" w:cs="Times New Roman"/>
          <w:sz w:val="28"/>
          <w:szCs w:val="28"/>
        </w:rPr>
        <w:t>Полетное</w:t>
      </w:r>
      <w:proofErr w:type="gramEnd"/>
      <w:r w:rsidRPr="009971AF">
        <w:rPr>
          <w:rFonts w:ascii="Times New Roman" w:eastAsia="Calibri" w:hAnsi="Times New Roman" w:cs="Times New Roman"/>
          <w:sz w:val="28"/>
          <w:szCs w:val="28"/>
        </w:rPr>
        <w:t xml:space="preserve"> – 10 чел., СОШ с. Георгиевка – 15 чел.). Отряды «</w:t>
      </w:r>
      <w:proofErr w:type="spellStart"/>
      <w:r w:rsidRPr="009971AF">
        <w:rPr>
          <w:rFonts w:ascii="Times New Roman" w:eastAsia="Calibri" w:hAnsi="Times New Roman" w:cs="Times New Roman"/>
          <w:sz w:val="28"/>
          <w:szCs w:val="28"/>
        </w:rPr>
        <w:t>Юнармия</w:t>
      </w:r>
      <w:proofErr w:type="spellEnd"/>
      <w:r w:rsidRPr="009971AF">
        <w:rPr>
          <w:rFonts w:ascii="Times New Roman" w:eastAsia="Calibri" w:hAnsi="Times New Roman" w:cs="Times New Roman"/>
          <w:sz w:val="28"/>
          <w:szCs w:val="28"/>
        </w:rPr>
        <w:t>» приняли участие в районном параде «Победы», районном автопробеге «Километры памяти», районных акциях «Вахта памяти», «Свеча памяти», районном фестивале молодежи допризывного возраста района.</w:t>
      </w:r>
    </w:p>
    <w:p w:rsidR="009971AF" w:rsidRPr="009971AF" w:rsidRDefault="009971AF" w:rsidP="006B0626">
      <w:pPr>
        <w:spacing w:after="0" w:line="240" w:lineRule="auto"/>
        <w:ind w:firstLine="708"/>
        <w:jc w:val="both"/>
        <w:rPr>
          <w:rFonts w:ascii="Times New Roman" w:eastAsia="Times New Roman" w:hAnsi="Times New Roman" w:cs="Times New Roman"/>
          <w:sz w:val="28"/>
          <w:szCs w:val="28"/>
          <w:lang w:eastAsia="ru-RU"/>
        </w:rPr>
      </w:pPr>
    </w:p>
    <w:p w:rsidR="009971AF" w:rsidRDefault="00E83614" w:rsidP="009971AF">
      <w:pPr>
        <w:spacing w:after="0" w:line="240" w:lineRule="auto"/>
        <w:ind w:firstLine="708"/>
        <w:jc w:val="both"/>
        <w:rPr>
          <w:rFonts w:ascii="Times New Roman" w:eastAsia="Calibri" w:hAnsi="Times New Roman" w:cs="Times New Roman"/>
          <w:b/>
          <w:sz w:val="28"/>
        </w:rPr>
      </w:pPr>
      <w:r w:rsidRPr="009971AF">
        <w:rPr>
          <w:rFonts w:ascii="Times New Roman" w:eastAsia="Calibri" w:hAnsi="Times New Roman" w:cs="Times New Roman"/>
          <w:b/>
          <w:sz w:val="28"/>
        </w:rPr>
        <w:t>Работа по профилактике пр</w:t>
      </w:r>
      <w:r w:rsidR="00DB2F65" w:rsidRPr="009971AF">
        <w:rPr>
          <w:rFonts w:ascii="Times New Roman" w:eastAsia="Calibri" w:hAnsi="Times New Roman" w:cs="Times New Roman"/>
          <w:b/>
          <w:sz w:val="28"/>
        </w:rPr>
        <w:t>авонарушений несовершеннолетних</w:t>
      </w:r>
    </w:p>
    <w:p w:rsidR="009971AF" w:rsidRDefault="00B5618C" w:rsidP="009971AF">
      <w:pPr>
        <w:spacing w:after="0" w:line="240" w:lineRule="auto"/>
        <w:ind w:firstLine="708"/>
        <w:jc w:val="both"/>
      </w:pPr>
      <w:r w:rsidRPr="009971AF">
        <w:rPr>
          <w:rFonts w:ascii="Times New Roman" w:eastAsia="MS Mincho" w:hAnsi="Times New Roman" w:cs="Times New Roman"/>
          <w:sz w:val="28"/>
          <w:szCs w:val="28"/>
          <w:lang w:eastAsia="ja-JP"/>
        </w:rPr>
        <w:t xml:space="preserve">В </w:t>
      </w:r>
      <w:r w:rsidR="00A600EA" w:rsidRPr="009971AF">
        <w:rPr>
          <w:rFonts w:ascii="Times New Roman" w:eastAsia="MS Mincho" w:hAnsi="Times New Roman" w:cs="Times New Roman"/>
          <w:sz w:val="28"/>
          <w:szCs w:val="28"/>
          <w:lang w:eastAsia="ja-JP"/>
        </w:rPr>
        <w:t>районе  проводилась необходимая работа по профилактике преступлений и правонарушений среди несовершеннолетних.</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 работе по профилактике правонарушений несовершеннолетних и защите их прав Управлением образования и образовательными организациями района осуществлялось межведомственное взаимодействие с органами и учреждениями системы профилактики безнадзорности и правонарушений несовершеннолетних района, в соответствии с краевыми нормативными правовыми актами.</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 2018 году всеми 28 общеобразовательными организациями разработаны планы работы по профилактике правонарушений несовершеннолетних совместно с инспекцией по делам несовершеннолетних ОМВД по району имени Лазо.</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Во всех школах осуществлялась работа Советов профилактики, в состав которых входили специалисты администраций сельских и городских поселений, инспекторы ПДН, педагогические и административные работники образовательных организаций, представители родительской общественности.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 2018 году отмечен рост количества преступлений, совершенных учащимися школ, с 22 до 32 (+45,5 %).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Количество преступлений, совершенных несовершеннолетними учащимися повторно, осталось на том же уровне и составляет 4, в группе  совершено 5 преступлений. На учет ОПДН поставлено 49 учащихся школ.</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Школы района, в которых допущен рост количества преступлений, совершенных несовершеннолетними, приняли участие в расширенном заседании КДН 06 марта 2018 года, где </w:t>
      </w:r>
      <w:proofErr w:type="gramStart"/>
      <w:r w:rsidRPr="009971AF">
        <w:rPr>
          <w:rFonts w:ascii="Times New Roman" w:hAnsi="Times New Roman"/>
          <w:sz w:val="28"/>
          <w:szCs w:val="28"/>
        </w:rPr>
        <w:t>отчитались</w:t>
      </w:r>
      <w:proofErr w:type="gramEnd"/>
      <w:r w:rsidRPr="009971AF">
        <w:rPr>
          <w:rFonts w:ascii="Times New Roman" w:hAnsi="Times New Roman"/>
          <w:sz w:val="28"/>
          <w:szCs w:val="28"/>
        </w:rPr>
        <w:t xml:space="preserve"> о проведенной профилактической работе и внесли предложения по дополнительным мерам.</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Директора 21 общеобразовательной организации 14 марта 2018 года приняли участие в заседании муниципального Совета по организации отдыха и оздоровления детей, где подробно был рассмотрен вопрос о занятости несовершеннолетних, состоящих на профилактическом учете, в каникулярный период и в учебное время.</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lastRenderedPageBreak/>
        <w:t xml:space="preserve">Вопрос о дополнительных мерах профилактики правонарушений несовершеннолетних рассмотрен на совещании руководителей школ 14 марта.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 2018 году членами общешкольных Советов профилактики проведено 263 рейда в неблагополучные семьи.</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 соответствии с планом работы Советов профилактики за 2018 год проведены следующие мероприятия:</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- 86 (2017 – 88) заседаний Советов, в ходе которых рассматривались вопросы воспитательной профилактической работы с учащимися и их родителями;</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информационные встречи учащихся с сотрудниками правоохранительных органов (159 встреч (2017 - 162);</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рейдовые мероприятия с участием родителей и педагогов, инспекторов ПДН (263 рейда) (2017 - 277);</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индивидуальная работа с учащимися и их родителями (законными представителями), состоящими на внутришкольном учете и ПДН.</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Управлением образования организовано взаимодействие с краевым учреждением «Хабаровский центр психолого-педагогической, медицинской и социальной помощи».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Управлением образования организовано обучение педагогов и родителей учащихся по вопросам профилактической работы с детьми «группы риска».</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В 2018 году прошли </w:t>
      </w:r>
      <w:proofErr w:type="gramStart"/>
      <w:r w:rsidRPr="009971AF">
        <w:rPr>
          <w:rFonts w:ascii="Times New Roman" w:hAnsi="Times New Roman"/>
          <w:sz w:val="28"/>
          <w:szCs w:val="28"/>
        </w:rPr>
        <w:t>обучение по вопросам</w:t>
      </w:r>
      <w:proofErr w:type="gramEnd"/>
      <w:r w:rsidRPr="009971AF">
        <w:rPr>
          <w:rFonts w:ascii="Times New Roman" w:hAnsi="Times New Roman"/>
          <w:sz w:val="28"/>
          <w:szCs w:val="28"/>
        </w:rPr>
        <w:t xml:space="preserve"> профилактики правонарушений несовершеннолетних и защите их прав 68 педагогов (2017 г. – 62) в рамках обучающих курсов, </w:t>
      </w:r>
      <w:proofErr w:type="spellStart"/>
      <w:r w:rsidRPr="009971AF">
        <w:rPr>
          <w:rFonts w:ascii="Times New Roman" w:hAnsi="Times New Roman"/>
          <w:sz w:val="28"/>
          <w:szCs w:val="28"/>
        </w:rPr>
        <w:t>вебинаров</w:t>
      </w:r>
      <w:proofErr w:type="spellEnd"/>
      <w:r w:rsidRPr="009971AF">
        <w:rPr>
          <w:rFonts w:ascii="Times New Roman" w:hAnsi="Times New Roman"/>
          <w:sz w:val="28"/>
          <w:szCs w:val="28"/>
        </w:rPr>
        <w:t>, семинаров.</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В </w:t>
      </w:r>
      <w:r w:rsidR="00CC4B97" w:rsidRPr="009971AF">
        <w:rPr>
          <w:rFonts w:ascii="Times New Roman" w:hAnsi="Times New Roman"/>
          <w:sz w:val="28"/>
          <w:szCs w:val="28"/>
        </w:rPr>
        <w:t>2018</w:t>
      </w:r>
      <w:r w:rsidRPr="009971AF">
        <w:rPr>
          <w:rFonts w:ascii="Times New Roman" w:hAnsi="Times New Roman"/>
          <w:sz w:val="28"/>
          <w:szCs w:val="28"/>
        </w:rPr>
        <w:t xml:space="preserve"> году в профилактической работе основное внимание уделялось вопросам предупреждения преступлений против несовершеннолетних. В школах района организовано проведение педагогических советов на тему «Насилие и жестокость в отношении ребенка: меры по профилактике», заседаний Управляющих советов, Советов профилактики, совещаний при директоре, заседаний методических объединений классных руководителей по теме «Профилактика жестокого обращения с детьми в школе и семье». Образовательные организации незамедлительно информир</w:t>
      </w:r>
      <w:r w:rsidR="00CC4B97" w:rsidRPr="009971AF">
        <w:rPr>
          <w:rFonts w:ascii="Times New Roman" w:hAnsi="Times New Roman"/>
          <w:sz w:val="28"/>
          <w:szCs w:val="28"/>
        </w:rPr>
        <w:t>овали</w:t>
      </w:r>
      <w:r w:rsidRPr="009971AF">
        <w:rPr>
          <w:rFonts w:ascii="Times New Roman" w:hAnsi="Times New Roman"/>
          <w:sz w:val="28"/>
          <w:szCs w:val="28"/>
        </w:rPr>
        <w:t xml:space="preserve"> о признаках насилия в семье инспектора ОПДН и специалистов КДН. За 2018 таких случаев не выявлено (2017 г. – 1 случай в ООШ № 2 р.п. Хор).</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Информация о детском телефоне доверия размещена на сайтах образовательных организаций,  информационных стендах, в классных уголках, дневниках обучающихся. Организованы классные часы для учащихся по темам: «Безопасность в сети Интернет», «Как вести себя с незнакомыми людьми», «Безопасность школьников». Во всех школах состоялись общешкольные и классные родительские собрания, затрагивающие тему детства без насилия: «Единство прав и обязанностей участников образовательной деятельности», «Непослушный ребенок: что делать?»,  «Поиск понимания в общении».</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lastRenderedPageBreak/>
        <w:t xml:space="preserve">Педагоги образовательных учреждений в п. Хор, </w:t>
      </w:r>
      <w:proofErr w:type="gramStart"/>
      <w:r w:rsidRPr="009971AF">
        <w:rPr>
          <w:rFonts w:ascii="Times New Roman" w:hAnsi="Times New Roman"/>
          <w:sz w:val="28"/>
          <w:szCs w:val="28"/>
        </w:rPr>
        <w:t>с</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Георгиевка</w:t>
      </w:r>
      <w:proofErr w:type="gramEnd"/>
      <w:r w:rsidRPr="009971AF">
        <w:rPr>
          <w:rFonts w:ascii="Times New Roman" w:hAnsi="Times New Roman"/>
          <w:sz w:val="28"/>
          <w:szCs w:val="28"/>
        </w:rPr>
        <w:t>,                       п. Дурмин, п. Мухен, с. Кругликово прин</w:t>
      </w:r>
      <w:r w:rsidR="00CC4B97" w:rsidRPr="009971AF">
        <w:rPr>
          <w:rFonts w:ascii="Times New Roman" w:hAnsi="Times New Roman"/>
          <w:sz w:val="28"/>
          <w:szCs w:val="28"/>
        </w:rPr>
        <w:t>яли</w:t>
      </w:r>
      <w:r w:rsidRPr="009971AF">
        <w:rPr>
          <w:rFonts w:ascii="Times New Roman" w:hAnsi="Times New Roman"/>
          <w:sz w:val="28"/>
          <w:szCs w:val="28"/>
        </w:rPr>
        <w:t xml:space="preserve"> активное участие в проведении рейдов в составе общественных дружин, созданных в поселениях.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Управлением образования организ</w:t>
      </w:r>
      <w:r w:rsidR="00CC4B97" w:rsidRPr="009971AF">
        <w:rPr>
          <w:rFonts w:ascii="Times New Roman" w:hAnsi="Times New Roman"/>
          <w:sz w:val="28"/>
          <w:szCs w:val="28"/>
        </w:rPr>
        <w:t>овано</w:t>
      </w:r>
      <w:r w:rsidRPr="009971AF">
        <w:rPr>
          <w:rFonts w:ascii="Times New Roman" w:hAnsi="Times New Roman"/>
          <w:sz w:val="28"/>
          <w:szCs w:val="28"/>
        </w:rPr>
        <w:t xml:space="preserve"> проведение крупных районных мероприятий, направленных на правовое просвещение учащихся и родителей, профилактику правонарушений несовершеннолетних.</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Результативно прошли мероприятия Всероссийского Дня правовой помощи. </w:t>
      </w:r>
      <w:proofErr w:type="gramStart"/>
      <w:r w:rsidRPr="009971AF">
        <w:rPr>
          <w:rFonts w:ascii="Times New Roman" w:hAnsi="Times New Roman"/>
          <w:sz w:val="28"/>
          <w:szCs w:val="28"/>
        </w:rPr>
        <w:t>В период с 17 по 20 ноября</w:t>
      </w:r>
      <w:r w:rsidR="00CC4B97" w:rsidRPr="009971AF">
        <w:rPr>
          <w:rFonts w:ascii="Times New Roman" w:hAnsi="Times New Roman"/>
          <w:sz w:val="28"/>
          <w:szCs w:val="28"/>
        </w:rPr>
        <w:t xml:space="preserve"> 2018 года</w:t>
      </w:r>
      <w:r w:rsidRPr="009971AF">
        <w:rPr>
          <w:rFonts w:ascii="Times New Roman" w:hAnsi="Times New Roman"/>
          <w:sz w:val="28"/>
          <w:szCs w:val="28"/>
        </w:rPr>
        <w:t xml:space="preserve"> в школах района среди учащихся 1-4 классов состоялись игры-викторины «Правовая азбука»,</w:t>
      </w:r>
      <w:r w:rsidR="00CC4B97" w:rsidRPr="009971AF">
        <w:rPr>
          <w:rFonts w:ascii="Times New Roman" w:hAnsi="Times New Roman"/>
          <w:sz w:val="28"/>
          <w:szCs w:val="28"/>
        </w:rPr>
        <w:t xml:space="preserve"> для школьников  5 – 7 классов – </w:t>
      </w:r>
      <w:r w:rsidRPr="009971AF">
        <w:rPr>
          <w:rFonts w:ascii="Times New Roman" w:hAnsi="Times New Roman"/>
          <w:sz w:val="28"/>
          <w:szCs w:val="28"/>
        </w:rPr>
        <w:t>игровые программы «Правовая почта», в 8-11 классах организована деловая игра «Я – гражданин России». 16 ноября 2018 г. в МБОУ СОШ № 1 р.п. Переяславка состоялись обучающие игры правовой тематики с участием уполномоченного по правам ребенка Хабаровского</w:t>
      </w:r>
      <w:proofErr w:type="gramEnd"/>
      <w:r w:rsidRPr="009971AF">
        <w:rPr>
          <w:rFonts w:ascii="Times New Roman" w:hAnsi="Times New Roman"/>
          <w:sz w:val="28"/>
          <w:szCs w:val="28"/>
        </w:rPr>
        <w:t xml:space="preserve"> </w:t>
      </w:r>
      <w:proofErr w:type="gramStart"/>
      <w:r w:rsidRPr="009971AF">
        <w:rPr>
          <w:rFonts w:ascii="Times New Roman" w:hAnsi="Times New Roman"/>
          <w:sz w:val="28"/>
          <w:szCs w:val="28"/>
        </w:rPr>
        <w:t>края, в</w:t>
      </w:r>
      <w:proofErr w:type="gramEnd"/>
      <w:r w:rsidRPr="009971AF">
        <w:rPr>
          <w:rFonts w:ascii="Times New Roman" w:hAnsi="Times New Roman"/>
          <w:sz w:val="28"/>
          <w:szCs w:val="28"/>
        </w:rPr>
        <w:t xml:space="preserve"> которых приняли участие свыше 100 учащихся школ муниципального района. Учащиеся 3 школ района стали участниками районного информационно-консультационного мероприятия, посвященного Дню правовой помощи детям, организованного КДН администрации муниципального района 20 ноября 2018 г.</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Во всех школах 20 ноября с 14.00 до 17.00 часов руководителями проведен прием граждан по вопросам соблюдения прав несовершеннолетних.</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26 октября 2018 года состоялось районное родительское собрание по теме «Семья и школа: воспитание человека, гражданина и патриота», на котором обсуждались вопросы профилактики правонарушений, духовно-нравственного воспитания учащихся. В работе собрания приняли участие 62 представителя родительской общественности из 20 школ района,  представители 6 организаций и учреждений.</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Ежегодно Управлением образования и школами организуется проведение   социально-психологического тестирования лиц, обучающихся в общеобразовательных организациях, направленного на раннее выявление немедицинского потребления наркотических средств и психотропных веществ, в котором в 2018 году приняли участие 75 % учащихся 7-11 классов всех школ района. Результаты тестирования не получены из края.</w:t>
      </w:r>
    </w:p>
    <w:p w:rsidR="009971AF" w:rsidRDefault="00CC4B97"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Школы района</w:t>
      </w:r>
      <w:r w:rsidR="00C04DFD" w:rsidRPr="009971AF">
        <w:rPr>
          <w:rFonts w:ascii="Times New Roman" w:hAnsi="Times New Roman"/>
          <w:sz w:val="28"/>
          <w:szCs w:val="28"/>
        </w:rPr>
        <w:t xml:space="preserve"> активно сотрудничают с </w:t>
      </w:r>
      <w:proofErr w:type="spellStart"/>
      <w:r w:rsidR="00C04DFD" w:rsidRPr="009971AF">
        <w:rPr>
          <w:rFonts w:ascii="Times New Roman" w:hAnsi="Times New Roman"/>
          <w:sz w:val="28"/>
          <w:szCs w:val="28"/>
        </w:rPr>
        <w:t>Хорским</w:t>
      </w:r>
      <w:proofErr w:type="spellEnd"/>
      <w:r w:rsidR="00C04DFD" w:rsidRPr="009971AF">
        <w:rPr>
          <w:rFonts w:ascii="Times New Roman" w:hAnsi="Times New Roman"/>
          <w:sz w:val="28"/>
          <w:szCs w:val="28"/>
        </w:rPr>
        <w:t xml:space="preserve"> социально-реабилитационным центром (далее – Центр), привлекают возможности службы психологов Центра для проведения тренингов среди учащихся соответствующей тематики, индивидуально-группового консультирования родителей.  За 2018 год психологами Центра проведено 5 выездных заседаний в общеобразовательных учреждениях.</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Управлением образования постоянно проводится информационная работа со школами по обеспечению своевременного информирования органов системы профилактики о фактах непосещения учащимися учебных занятий, признаков преступлений против несовершеннолетних.</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 xml:space="preserve">Основная задача общеобразовательных организаций – это обеспечение занятости детей «группы риска». В кружках и секциях </w:t>
      </w:r>
      <w:r w:rsidR="00CC4B97" w:rsidRPr="009971AF">
        <w:rPr>
          <w:rFonts w:ascii="Times New Roman" w:hAnsi="Times New Roman"/>
          <w:sz w:val="28"/>
          <w:szCs w:val="28"/>
        </w:rPr>
        <w:t xml:space="preserve">было </w:t>
      </w:r>
      <w:r w:rsidRPr="009971AF">
        <w:rPr>
          <w:rFonts w:ascii="Times New Roman" w:hAnsi="Times New Roman"/>
          <w:sz w:val="28"/>
          <w:szCs w:val="28"/>
        </w:rPr>
        <w:t xml:space="preserve">занято 45 детей, </w:t>
      </w:r>
      <w:r w:rsidRPr="009971AF">
        <w:rPr>
          <w:rFonts w:ascii="Times New Roman" w:hAnsi="Times New Roman"/>
          <w:sz w:val="28"/>
          <w:szCs w:val="28"/>
        </w:rPr>
        <w:lastRenderedPageBreak/>
        <w:t xml:space="preserve">состоящих на учете ПДН (86,5 % от общего числа детей, состоящих на учете ПДН), 76  детей, состоящих на внутришкольном учете (88,3 % от общего числа детей, состоящих на ВШУ). </w:t>
      </w:r>
    </w:p>
    <w:p w:rsidR="009971AF" w:rsidRDefault="00C04DFD" w:rsidP="009971AF">
      <w:pPr>
        <w:spacing w:after="0" w:line="240" w:lineRule="auto"/>
        <w:ind w:firstLine="708"/>
        <w:jc w:val="both"/>
        <w:rPr>
          <w:rFonts w:ascii="Times New Roman" w:eastAsia="Calibri" w:hAnsi="Times New Roman" w:cs="Times New Roman"/>
          <w:b/>
          <w:sz w:val="28"/>
        </w:rPr>
      </w:pPr>
      <w:r w:rsidRPr="009971AF">
        <w:rPr>
          <w:rFonts w:ascii="Times New Roman" w:hAnsi="Times New Roman"/>
          <w:sz w:val="28"/>
          <w:szCs w:val="28"/>
        </w:rPr>
        <w:t>Особое внимание удел</w:t>
      </w:r>
      <w:r w:rsidR="00CC4B97" w:rsidRPr="009971AF">
        <w:rPr>
          <w:rFonts w:ascii="Times New Roman" w:hAnsi="Times New Roman"/>
          <w:sz w:val="28"/>
          <w:szCs w:val="28"/>
        </w:rPr>
        <w:t>ено</w:t>
      </w:r>
      <w:r w:rsidRPr="009971AF">
        <w:rPr>
          <w:rFonts w:ascii="Times New Roman" w:hAnsi="Times New Roman"/>
          <w:sz w:val="28"/>
          <w:szCs w:val="28"/>
        </w:rPr>
        <w:t xml:space="preserve"> отдыху, оздоровлению и занятости детей «группы риска», опекаемых, состоящих на внутришкольном учете и учете в ОПДН ОМВД России по району имени Лазо. </w:t>
      </w:r>
      <w:proofErr w:type="gramStart"/>
      <w:r w:rsidRPr="009971AF">
        <w:rPr>
          <w:rFonts w:ascii="Times New Roman" w:hAnsi="Times New Roman"/>
          <w:sz w:val="28"/>
          <w:szCs w:val="28"/>
        </w:rPr>
        <w:t xml:space="preserve">Различными формами отдыха и оздоровления в период осенних каникул 2018 года организована занятость 53 учащихся образовательных организаций, состоявших на учете в ОПДН  (100%), из них 14 учащихся посещали оздоровительный лагерь с дневным пребыванием детей, 3 учащихся находились в реабилитационных центрах, 2 учащихся </w:t>
      </w:r>
      <w:r w:rsidR="00CC4B97" w:rsidRPr="009971AF">
        <w:rPr>
          <w:rFonts w:ascii="Times New Roman" w:hAnsi="Times New Roman"/>
          <w:sz w:val="28"/>
          <w:szCs w:val="28"/>
        </w:rPr>
        <w:t>–</w:t>
      </w:r>
      <w:r w:rsidRPr="009971AF">
        <w:rPr>
          <w:rFonts w:ascii="Times New Roman" w:hAnsi="Times New Roman"/>
          <w:sz w:val="28"/>
          <w:szCs w:val="28"/>
        </w:rPr>
        <w:t xml:space="preserve"> в больнице на обследовании, 5 учащихся выезжали за пределы района на отдых к родственникам, 1 учащийся трудоустроен, 28</w:t>
      </w:r>
      <w:proofErr w:type="gramEnd"/>
      <w:r w:rsidRPr="009971AF">
        <w:rPr>
          <w:rFonts w:ascii="Times New Roman" w:hAnsi="Times New Roman"/>
          <w:sz w:val="28"/>
          <w:szCs w:val="28"/>
        </w:rPr>
        <w:t xml:space="preserve"> учащихся посещали кружки и профильные отряды без питания, задействованы в проведении экскурсий, культурно-массовых и физкультурно-спортивных мероприятий.   </w:t>
      </w:r>
    </w:p>
    <w:p w:rsidR="00ED62A2" w:rsidRDefault="00CC4B97" w:rsidP="009971AF">
      <w:pPr>
        <w:spacing w:after="0" w:line="240" w:lineRule="auto"/>
        <w:ind w:firstLine="708"/>
        <w:jc w:val="both"/>
        <w:rPr>
          <w:rFonts w:ascii="Times New Roman" w:hAnsi="Times New Roman"/>
          <w:sz w:val="28"/>
          <w:szCs w:val="28"/>
        </w:rPr>
      </w:pPr>
      <w:r w:rsidRPr="009971AF">
        <w:rPr>
          <w:rFonts w:ascii="Times New Roman" w:hAnsi="Times New Roman"/>
          <w:sz w:val="28"/>
          <w:szCs w:val="28"/>
        </w:rPr>
        <w:t>В</w:t>
      </w:r>
      <w:r w:rsidR="00C04DFD" w:rsidRPr="009971AF">
        <w:rPr>
          <w:rFonts w:ascii="Times New Roman" w:hAnsi="Times New Roman"/>
          <w:sz w:val="28"/>
          <w:szCs w:val="28"/>
        </w:rPr>
        <w:t xml:space="preserve"> 2018 год</w:t>
      </w:r>
      <w:r w:rsidRPr="009971AF">
        <w:rPr>
          <w:rFonts w:ascii="Times New Roman" w:hAnsi="Times New Roman"/>
          <w:sz w:val="28"/>
          <w:szCs w:val="28"/>
        </w:rPr>
        <w:t>у</w:t>
      </w:r>
      <w:r w:rsidR="00C04DFD" w:rsidRPr="009971AF">
        <w:rPr>
          <w:rFonts w:ascii="Times New Roman" w:hAnsi="Times New Roman"/>
          <w:sz w:val="28"/>
          <w:szCs w:val="28"/>
        </w:rPr>
        <w:t xml:space="preserve"> рост преступности </w:t>
      </w:r>
      <w:r w:rsidRPr="009971AF">
        <w:rPr>
          <w:rFonts w:ascii="Times New Roman" w:hAnsi="Times New Roman"/>
          <w:sz w:val="28"/>
          <w:szCs w:val="28"/>
        </w:rPr>
        <w:t>отмечен</w:t>
      </w:r>
      <w:r w:rsidR="00C04DFD" w:rsidRPr="009971AF">
        <w:rPr>
          <w:rFonts w:ascii="Times New Roman" w:hAnsi="Times New Roman"/>
          <w:sz w:val="28"/>
          <w:szCs w:val="28"/>
        </w:rPr>
        <w:t xml:space="preserve"> среди учащихся МБОУ СОШ р.п. Мухен, МБОУ СОШ № 1 р.п. Переяславка, МБОУ СОШ № 1 р.п. Хор. В данных образовательных организациях составлены индивидуальные планы работы с учащимися, состоящими на профилактическом учете в ОПДН, на внутришкольном учете, с детьми из семей, находящимися в социально опасном положении, реализ</w:t>
      </w:r>
      <w:r w:rsidRPr="009971AF">
        <w:rPr>
          <w:rFonts w:ascii="Times New Roman" w:hAnsi="Times New Roman"/>
          <w:sz w:val="28"/>
          <w:szCs w:val="28"/>
        </w:rPr>
        <w:t>ован</w:t>
      </w:r>
      <w:r w:rsidR="00C04DFD" w:rsidRPr="009971AF">
        <w:rPr>
          <w:rFonts w:ascii="Times New Roman" w:hAnsi="Times New Roman"/>
          <w:sz w:val="28"/>
          <w:szCs w:val="28"/>
        </w:rPr>
        <w:t xml:space="preserve"> комплекс дополнительных мер по предупреждению правонарушений, пров</w:t>
      </w:r>
      <w:r w:rsidRPr="009971AF">
        <w:rPr>
          <w:rFonts w:ascii="Times New Roman" w:hAnsi="Times New Roman"/>
          <w:sz w:val="28"/>
          <w:szCs w:val="28"/>
        </w:rPr>
        <w:t>едены</w:t>
      </w:r>
      <w:r w:rsidR="00C04DFD" w:rsidRPr="009971AF">
        <w:rPr>
          <w:rFonts w:ascii="Times New Roman" w:hAnsi="Times New Roman"/>
          <w:sz w:val="28"/>
          <w:szCs w:val="28"/>
        </w:rPr>
        <w:t xml:space="preserve"> Дни профилактики в сотрудничестве с сотрудниками ОПДН, специалистами соц</w:t>
      </w:r>
      <w:r w:rsidR="009971AF">
        <w:rPr>
          <w:rFonts w:ascii="Times New Roman" w:hAnsi="Times New Roman"/>
          <w:sz w:val="28"/>
          <w:szCs w:val="28"/>
        </w:rPr>
        <w:t>иально-реабилитационного центра.</w:t>
      </w:r>
    </w:p>
    <w:p w:rsidR="009971AF" w:rsidRPr="009971AF" w:rsidRDefault="009971AF" w:rsidP="009971AF">
      <w:pPr>
        <w:spacing w:after="0" w:line="240" w:lineRule="auto"/>
        <w:ind w:firstLine="708"/>
        <w:jc w:val="both"/>
        <w:rPr>
          <w:rFonts w:ascii="Times New Roman" w:eastAsia="Calibri" w:hAnsi="Times New Roman" w:cs="Times New Roman"/>
          <w:b/>
          <w:sz w:val="28"/>
        </w:rPr>
      </w:pPr>
    </w:p>
    <w:p w:rsidR="00A64E31" w:rsidRPr="009971AF" w:rsidRDefault="00A64E31" w:rsidP="00602C7D">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Условия осуществления образовательного процесса в образовательных организациях, реализующ</w:t>
      </w:r>
      <w:r w:rsidR="00602C7D" w:rsidRPr="009971AF">
        <w:rPr>
          <w:rFonts w:ascii="Times New Roman" w:eastAsia="Times New Roman" w:hAnsi="Times New Roman" w:cs="Times New Roman"/>
          <w:b/>
          <w:sz w:val="28"/>
          <w:szCs w:val="28"/>
          <w:lang w:eastAsia="ru-RU"/>
        </w:rPr>
        <w:t>их программу общего образования</w:t>
      </w:r>
    </w:p>
    <w:p w:rsidR="0012287B" w:rsidRPr="009971AF" w:rsidRDefault="00A64E31" w:rsidP="00F35B79">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Организация питания и медиц</w:t>
      </w:r>
      <w:r w:rsidR="00F35B79" w:rsidRPr="009971AF">
        <w:rPr>
          <w:rFonts w:ascii="Times New Roman" w:eastAsia="Times New Roman" w:hAnsi="Times New Roman" w:cs="Times New Roman"/>
          <w:b/>
          <w:sz w:val="28"/>
          <w:szCs w:val="28"/>
          <w:lang w:eastAsia="ru-RU"/>
        </w:rPr>
        <w:t>инского обслуживания школьников</w:t>
      </w:r>
    </w:p>
    <w:p w:rsidR="001A57D5" w:rsidRPr="009971AF" w:rsidRDefault="001A57D5" w:rsidP="001A57D5">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Организация качественного, сбалансированного питания школьников одно из главных направлений деятельности общеобразовательных организаций.</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За 12 месяцев 2018 года (2018/2019 </w:t>
      </w:r>
      <w:proofErr w:type="spellStart"/>
      <w:r w:rsidRPr="009971AF">
        <w:rPr>
          <w:rFonts w:ascii="Times New Roman" w:eastAsia="Times New Roman" w:hAnsi="Times New Roman" w:cs="Times New Roman"/>
          <w:sz w:val="28"/>
          <w:szCs w:val="28"/>
          <w:lang w:eastAsia="ru-RU"/>
        </w:rPr>
        <w:t>уч.г</w:t>
      </w:r>
      <w:proofErr w:type="spellEnd"/>
      <w:r w:rsidRPr="009971AF">
        <w:rPr>
          <w:rFonts w:ascii="Times New Roman" w:eastAsia="Times New Roman" w:hAnsi="Times New Roman" w:cs="Times New Roman"/>
          <w:sz w:val="28"/>
          <w:szCs w:val="28"/>
          <w:lang w:eastAsia="ru-RU"/>
        </w:rPr>
        <w:t>.) охват учащихся всеми формами питания составил 96,9 %, что на 0,4 % ниже уровня прошлого учебного года.</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Охват учащихся горячим питанием составил 87,7 % это на 0,1 % выше уровня прошлого года (2017 уч. г. – 87,6 %), из них 30,6 % от общего числа учащихся (2017 г. – 38,9 %) получали питание за счет родительских средств и 64,1 % за счет сре</w:t>
      </w:r>
      <w:proofErr w:type="gramStart"/>
      <w:r w:rsidRPr="009971AF">
        <w:rPr>
          <w:rFonts w:ascii="Times New Roman" w:eastAsia="Times New Roman" w:hAnsi="Times New Roman" w:cs="Times New Roman"/>
          <w:sz w:val="28"/>
          <w:szCs w:val="28"/>
          <w:lang w:eastAsia="ru-RU"/>
        </w:rPr>
        <w:t>дств кр</w:t>
      </w:r>
      <w:proofErr w:type="gramEnd"/>
      <w:r w:rsidRPr="009971AF">
        <w:rPr>
          <w:rFonts w:ascii="Times New Roman" w:eastAsia="Times New Roman" w:hAnsi="Times New Roman" w:cs="Times New Roman"/>
          <w:sz w:val="28"/>
          <w:szCs w:val="28"/>
          <w:lang w:eastAsia="ru-RU"/>
        </w:rPr>
        <w:t xml:space="preserve">аевой субвенции (с доплатой из родительских средств) (2017 г. – 61,9 %).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lastRenderedPageBreak/>
        <w:t xml:space="preserve">Количество учащихся, получающих горячее питание за счёт средств субвенции, составил 3441 или 64,1 % от общего количества обучающихся (2017г. – 3355 учащихся).  Снижение к уровню прошлого года составило 0,1 % (процент повысился из-за увеличения количества детей из категории малоимущих и многодетных, из них от 250 до 270 учащихся питались без родительской доплаты, т.е. только за счет краевой субвенции). В 2018 году средства из бюджета муниципального района на дотацию питания школьников из многодетных и малоимущих семей не выделялись.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Охват учащихся горячим питанием по ступеням обучения составил: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 I ступень обучения 93,1 % (2017 г. – 93,9 %);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II ступень обучения 82,8 % (2017 г. – 83 %);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 III ступень обучения 86,5 % (2017 г. – 77,2 %).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Из-за низкой платежеспособности родителей остаётся проблема в организации 2-х разового горячего питания учащихся, посещающих группу продлённого дня. В группах продлённого дня 2-х разовое горячее питание получали 76,6 % (2017 г. – 76,3 %) учащихся. </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Количество учащихся с ОВЗ в 2018/2019 учебном году составило 577 детей, из них 89 детей находились на домашнем обучении, 488 детей обучались в классах по адаптированной общеобразовательной программе. Компенсацию на завтрак за счет сре</w:t>
      </w:r>
      <w:proofErr w:type="gramStart"/>
      <w:r w:rsidRPr="009971AF">
        <w:rPr>
          <w:rFonts w:ascii="Times New Roman" w:eastAsia="Times New Roman" w:hAnsi="Times New Roman" w:cs="Times New Roman"/>
          <w:sz w:val="28"/>
          <w:szCs w:val="28"/>
          <w:lang w:eastAsia="ru-RU"/>
        </w:rPr>
        <w:t>дств кр</w:t>
      </w:r>
      <w:proofErr w:type="gramEnd"/>
      <w:r w:rsidRPr="009971AF">
        <w:rPr>
          <w:rFonts w:ascii="Times New Roman" w:eastAsia="Times New Roman" w:hAnsi="Times New Roman" w:cs="Times New Roman"/>
          <w:sz w:val="28"/>
          <w:szCs w:val="28"/>
          <w:lang w:eastAsia="ru-RU"/>
        </w:rPr>
        <w:t>аевой субвенции как дети из малоимущих и многодетных семей получали 420 детей с ОВЗ. Остальные дети получали питание за счет родительских средств.</w:t>
      </w:r>
    </w:p>
    <w:p w:rsidR="00236DFE" w:rsidRPr="009971AF"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 xml:space="preserve">Продолжена работа с главами крестьянских фермерских хозяйств и личными подворьями, у которых себестоимость продукции ниже оптовых и розничных цен. С главами «Хозяйств» заключены договоры на поставку сельхозпродукции. За 2017/2018 учебный год у КФХ и личных подворий дополнительно закуплено 59,3 тонны сельхозпродукции (2017 г. – 40,7 тонн). </w:t>
      </w:r>
    </w:p>
    <w:p w:rsidR="00CF5A83" w:rsidRDefault="00236DFE" w:rsidP="00236DFE">
      <w:pPr>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Times New Roman" w:hAnsi="Times New Roman" w:cs="Times New Roman"/>
          <w:sz w:val="28"/>
          <w:szCs w:val="28"/>
          <w:lang w:eastAsia="ru-RU"/>
        </w:rPr>
        <w:t>Всеми ОО в 2018 году заключены с КГБУЗ «Центральная районная больница района имени Лазо» министерства здравоохранения Хабаровского края соглашения о совместной деятельности по организации медицинского обслуживания учащихся.</w:t>
      </w:r>
    </w:p>
    <w:p w:rsidR="009971AF" w:rsidRPr="009971AF" w:rsidRDefault="009971AF" w:rsidP="00236DFE">
      <w:pPr>
        <w:spacing w:after="0" w:line="240" w:lineRule="auto"/>
        <w:ind w:firstLine="708"/>
        <w:jc w:val="both"/>
        <w:rPr>
          <w:rFonts w:ascii="Times New Roman" w:eastAsia="Times New Roman" w:hAnsi="Times New Roman" w:cs="Times New Roman"/>
          <w:sz w:val="28"/>
          <w:szCs w:val="28"/>
          <w:lang w:eastAsia="ru-RU"/>
        </w:rPr>
      </w:pPr>
    </w:p>
    <w:p w:rsidR="00236DFE" w:rsidRPr="009971AF" w:rsidRDefault="003A037F"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Организация каникулярно</w:t>
      </w:r>
      <w:r w:rsidR="00602C7D" w:rsidRPr="009971AF">
        <w:rPr>
          <w:rFonts w:ascii="Times New Roman" w:eastAsia="Times New Roman" w:hAnsi="Times New Roman" w:cs="Times New Roman"/>
          <w:b/>
          <w:sz w:val="28"/>
          <w:szCs w:val="28"/>
          <w:lang w:eastAsia="ru-RU"/>
        </w:rPr>
        <w:t>го отдыха и оздоровления детей</w:t>
      </w:r>
    </w:p>
    <w:p w:rsidR="00236DFE" w:rsidRPr="009971AF" w:rsidRDefault="00236DFE" w:rsidP="00236DFE">
      <w:pPr>
        <w:widowControl w:val="0"/>
        <w:spacing w:after="0" w:line="240" w:lineRule="auto"/>
        <w:ind w:firstLine="708"/>
        <w:jc w:val="both"/>
        <w:rPr>
          <w:rFonts w:ascii="Times New Roman" w:eastAsia="MS Mincho" w:hAnsi="Times New Roman" w:cs="Times New Roman"/>
          <w:sz w:val="28"/>
          <w:szCs w:val="28"/>
          <w:lang w:eastAsia="ja-JP"/>
        </w:rPr>
      </w:pPr>
      <w:r w:rsidRPr="009971AF">
        <w:rPr>
          <w:rFonts w:ascii="Times New Roman" w:eastAsia="MS Mincho" w:hAnsi="Times New Roman" w:cs="Times New Roman"/>
          <w:sz w:val="28"/>
          <w:szCs w:val="28"/>
          <w:lang w:eastAsia="ja-JP"/>
        </w:rPr>
        <w:t>Большое внимание оздоровлению обучающихся уделялось в ходе организации каникулярного отдыха детей.</w:t>
      </w:r>
    </w:p>
    <w:p w:rsidR="00236DFE" w:rsidRPr="009971AF" w:rsidRDefault="00236DFE"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MS Mincho" w:hAnsi="Times New Roman" w:cs="Times New Roman"/>
          <w:sz w:val="28"/>
          <w:szCs w:val="28"/>
          <w:lang w:eastAsia="ja-JP"/>
        </w:rPr>
        <w:t>В период проведения летней оздоровительной кампании 2018 года в различных формах отдыха было занято 4323 ребенка (78,3% от общего числа обучающихся, 2017 год – 78, 1 %). На проведение оздоровительных лагерей с дневным пребыванием детей в муниципальном районе в 2018 году израсходовано 8658,3 тысяч рублей (2017 г. – 8038,8  тысяч рублей), в том числе:</w:t>
      </w:r>
    </w:p>
    <w:p w:rsidR="00236DFE" w:rsidRPr="009971AF" w:rsidRDefault="00236DFE"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MS Mincho" w:hAnsi="Times New Roman" w:cs="Times New Roman"/>
          <w:sz w:val="28"/>
          <w:szCs w:val="28"/>
          <w:lang w:eastAsia="ja-JP"/>
        </w:rPr>
        <w:t>- из средств социальной защиты – 6264,0 тысяч рублей на приобретение 1740 льготных путевок (2017 г. – 1416 путевок, 5097,6  тысяч рублей);</w:t>
      </w:r>
    </w:p>
    <w:p w:rsidR="00236DFE" w:rsidRPr="009971AF" w:rsidRDefault="00236DFE"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MS Mincho" w:hAnsi="Times New Roman" w:cs="Times New Roman"/>
          <w:sz w:val="28"/>
          <w:szCs w:val="28"/>
          <w:lang w:eastAsia="ja-JP"/>
        </w:rPr>
        <w:lastRenderedPageBreak/>
        <w:t>- из средств бюджета муниципального района – 1485,8 тысяч рублей   (2017 г. – 1134,0 тысяч рублей).</w:t>
      </w:r>
    </w:p>
    <w:p w:rsidR="00236DFE" w:rsidRPr="009971AF" w:rsidRDefault="00236DFE"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MS Mincho" w:hAnsi="Times New Roman" w:cs="Times New Roman"/>
          <w:sz w:val="28"/>
          <w:szCs w:val="28"/>
          <w:lang w:eastAsia="ja-JP"/>
        </w:rPr>
        <w:t>За счет родительских сре</w:t>
      </w:r>
      <w:proofErr w:type="gramStart"/>
      <w:r w:rsidRPr="009971AF">
        <w:rPr>
          <w:rFonts w:ascii="Times New Roman" w:eastAsia="MS Mincho" w:hAnsi="Times New Roman" w:cs="Times New Roman"/>
          <w:sz w:val="28"/>
          <w:szCs w:val="28"/>
          <w:lang w:eastAsia="ja-JP"/>
        </w:rPr>
        <w:t>дств пр</w:t>
      </w:r>
      <w:proofErr w:type="gramEnd"/>
      <w:r w:rsidRPr="009971AF">
        <w:rPr>
          <w:rFonts w:ascii="Times New Roman" w:eastAsia="MS Mincho" w:hAnsi="Times New Roman" w:cs="Times New Roman"/>
          <w:sz w:val="28"/>
          <w:szCs w:val="28"/>
          <w:lang w:eastAsia="ja-JP"/>
        </w:rPr>
        <w:t>иобретено 233 путевки в оздоровительные лагеря с дневным пребыванием детей (908,5 тыс. рублей).</w:t>
      </w:r>
    </w:p>
    <w:p w:rsidR="009971AF" w:rsidRDefault="00236DFE" w:rsidP="00236DFE">
      <w:pPr>
        <w:widowControl w:val="0"/>
        <w:spacing w:after="0" w:line="240" w:lineRule="auto"/>
        <w:ind w:firstLine="708"/>
        <w:jc w:val="both"/>
        <w:rPr>
          <w:rFonts w:ascii="Times New Roman" w:hAnsi="Times New Roman"/>
          <w:sz w:val="28"/>
          <w:szCs w:val="28"/>
        </w:rPr>
      </w:pPr>
      <w:r w:rsidRPr="009971AF">
        <w:rPr>
          <w:rFonts w:ascii="Times New Roman" w:eastAsia="MS Mincho" w:hAnsi="Times New Roman" w:cs="Times New Roman"/>
          <w:sz w:val="28"/>
          <w:szCs w:val="28"/>
          <w:lang w:eastAsia="ja-JP"/>
        </w:rPr>
        <w:t>В летний период 2018 года было организовано 69 оздоровительных лагерей с дневным пребыванием детей с питанием для 2459 школьников, что выше показателей прошлого года (2017 г. – 2318 детей, 67 ОЛ).</w:t>
      </w:r>
      <w:r w:rsidR="001E29E5" w:rsidRPr="009971AF">
        <w:rPr>
          <w:rFonts w:ascii="Times New Roman" w:hAnsi="Times New Roman"/>
          <w:sz w:val="28"/>
          <w:szCs w:val="28"/>
        </w:rPr>
        <w:t xml:space="preserve"> </w:t>
      </w:r>
    </w:p>
    <w:p w:rsidR="00352AB3" w:rsidRPr="009971AF" w:rsidRDefault="001E29E5" w:rsidP="00236DFE">
      <w:pPr>
        <w:widowControl w:val="0"/>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hAnsi="Times New Roman"/>
          <w:sz w:val="28"/>
          <w:szCs w:val="28"/>
        </w:rPr>
        <w:t xml:space="preserve"> </w:t>
      </w:r>
      <w:r w:rsidR="00D30C82" w:rsidRPr="009971AF">
        <w:rPr>
          <w:rFonts w:ascii="Times New Roman" w:hAnsi="Times New Roman"/>
          <w:sz w:val="28"/>
          <w:szCs w:val="28"/>
        </w:rPr>
        <w:t xml:space="preserve"> </w:t>
      </w:r>
      <w:r w:rsidR="000A0D0D" w:rsidRPr="009971AF">
        <w:rPr>
          <w:rFonts w:ascii="Times New Roman" w:hAnsi="Times New Roman"/>
          <w:sz w:val="28"/>
          <w:szCs w:val="28"/>
        </w:rPr>
        <w:t xml:space="preserve"> </w:t>
      </w:r>
    </w:p>
    <w:p w:rsidR="00FE0361" w:rsidRPr="009971AF" w:rsidRDefault="00461DDD" w:rsidP="002A2649">
      <w:pPr>
        <w:spacing w:after="0" w:line="240" w:lineRule="auto"/>
        <w:ind w:firstLine="708"/>
        <w:jc w:val="both"/>
        <w:rPr>
          <w:rFonts w:ascii="Times New Roman" w:eastAsia="Times New Roman" w:hAnsi="Times New Roman" w:cs="Times New Roman"/>
          <w:b/>
          <w:sz w:val="28"/>
          <w:szCs w:val="28"/>
          <w:lang w:eastAsia="ru-RU"/>
        </w:rPr>
      </w:pPr>
      <w:r w:rsidRPr="009971AF">
        <w:rPr>
          <w:rFonts w:ascii="Times New Roman" w:eastAsia="Times New Roman" w:hAnsi="Times New Roman" w:cs="Times New Roman"/>
          <w:b/>
          <w:sz w:val="28"/>
          <w:szCs w:val="28"/>
          <w:lang w:eastAsia="ru-RU"/>
        </w:rPr>
        <w:t>Кадровое обеспечение образовательных организаций муниципального района</w:t>
      </w:r>
    </w:p>
    <w:p w:rsidR="00E73325" w:rsidRPr="009971AF" w:rsidRDefault="00350E52" w:rsidP="00351CE4">
      <w:pPr>
        <w:spacing w:after="0" w:line="240" w:lineRule="auto"/>
        <w:ind w:firstLine="708"/>
        <w:jc w:val="both"/>
        <w:rPr>
          <w:rFonts w:ascii="Times New Roman" w:hAnsi="Times New Roman"/>
          <w:sz w:val="28"/>
          <w:szCs w:val="28"/>
        </w:rPr>
      </w:pPr>
      <w:r w:rsidRPr="009971AF">
        <w:rPr>
          <w:rFonts w:ascii="Times New Roman" w:eastAsia="Calibri" w:hAnsi="Times New Roman" w:cs="Times New Roman"/>
          <w:sz w:val="28"/>
        </w:rPr>
        <w:t>Важной составляющей повышения качества образования является наличие в ОО квалифицированных педагогических кадров.</w:t>
      </w:r>
      <w:r w:rsidR="00351CE4" w:rsidRPr="009971AF">
        <w:rPr>
          <w:rFonts w:ascii="Times New Roman" w:eastAsia="Calibri" w:hAnsi="Times New Roman" w:cs="Times New Roman"/>
          <w:sz w:val="28"/>
          <w:szCs w:val="28"/>
        </w:rPr>
        <w:t xml:space="preserve"> </w:t>
      </w:r>
      <w:r w:rsidR="00D3795F" w:rsidRPr="009971AF">
        <w:rPr>
          <w:rFonts w:ascii="Times New Roman" w:eastAsia="Calibri" w:hAnsi="Times New Roman" w:cs="Times New Roman"/>
          <w:sz w:val="28"/>
          <w:szCs w:val="28"/>
        </w:rPr>
        <w:t xml:space="preserve">Работа с кадровым ресурсом отрасли </w:t>
      </w:r>
      <w:r w:rsidR="00351CE4" w:rsidRPr="009971AF">
        <w:rPr>
          <w:rFonts w:ascii="Times New Roman" w:eastAsia="Calibri" w:hAnsi="Times New Roman" w:cs="Times New Roman"/>
          <w:sz w:val="28"/>
          <w:szCs w:val="28"/>
        </w:rPr>
        <w:t>«Образование»</w:t>
      </w:r>
      <w:r w:rsidR="00D3795F" w:rsidRPr="009971AF">
        <w:rPr>
          <w:rFonts w:ascii="Times New Roman" w:eastAsia="Calibri" w:hAnsi="Times New Roman" w:cs="Times New Roman"/>
          <w:sz w:val="28"/>
          <w:szCs w:val="28"/>
        </w:rPr>
        <w:t xml:space="preserve"> в муниципальном районе направлена на привлечение в сферу образования нового поколения педагогов и повышение качества профессиональной деятельности педагогических работников</w:t>
      </w:r>
      <w:r w:rsidR="00FD3786" w:rsidRPr="009971AF">
        <w:rPr>
          <w:rFonts w:ascii="Times New Roman" w:eastAsia="Calibri" w:hAnsi="Times New Roman" w:cs="Times New Roman"/>
          <w:sz w:val="28"/>
          <w:szCs w:val="28"/>
        </w:rPr>
        <w:t xml:space="preserve">, </w:t>
      </w:r>
      <w:r w:rsidR="00FD3786" w:rsidRPr="009971AF">
        <w:rPr>
          <w:rFonts w:ascii="Times New Roman" w:hAnsi="Times New Roman"/>
          <w:sz w:val="28"/>
          <w:szCs w:val="28"/>
        </w:rPr>
        <w:t xml:space="preserve">закрепление их в </w:t>
      </w:r>
      <w:r w:rsidR="007D66DA" w:rsidRPr="009971AF">
        <w:rPr>
          <w:rFonts w:ascii="Times New Roman" w:hAnsi="Times New Roman"/>
          <w:sz w:val="28"/>
          <w:szCs w:val="28"/>
        </w:rPr>
        <w:t xml:space="preserve"> ОО </w:t>
      </w:r>
      <w:r w:rsidR="00FD3786" w:rsidRPr="009971AF">
        <w:rPr>
          <w:rFonts w:ascii="Times New Roman" w:hAnsi="Times New Roman"/>
          <w:sz w:val="28"/>
          <w:szCs w:val="28"/>
        </w:rPr>
        <w:t>муниципального района</w:t>
      </w:r>
      <w:r w:rsidR="00E73325" w:rsidRPr="009971AF">
        <w:rPr>
          <w:rFonts w:ascii="Times New Roman" w:hAnsi="Times New Roman"/>
          <w:sz w:val="28"/>
          <w:szCs w:val="28"/>
        </w:rPr>
        <w:t>.</w:t>
      </w:r>
      <w:r w:rsidR="00D30034" w:rsidRPr="009971AF">
        <w:t xml:space="preserve"> </w:t>
      </w:r>
      <w:r w:rsidR="00D30034" w:rsidRPr="009971AF">
        <w:rPr>
          <w:rFonts w:ascii="Times New Roman" w:hAnsi="Times New Roman"/>
          <w:sz w:val="28"/>
          <w:szCs w:val="28"/>
        </w:rPr>
        <w:t>Для решения поставленных задач работа велась в соответствии с «Планом мероприятий по развитию кадрового ресурса отрасли «Образование» муниципального района имени Лазо на 2016 – 2020 гг.».</w:t>
      </w:r>
    </w:p>
    <w:p w:rsidR="006C7FA6"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По состоянию на 01 января 2019 года в ОО муниципального района трудилось 1675 человек, из них – 687 педагогов (476 в школах, 204 в ДОО и 7 в учреждении дополнительного образования).  </w:t>
      </w:r>
    </w:p>
    <w:p w:rsidR="006C7FA6"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Удельный вес учителей, имеющих высшее образование, в сравнении с 2017 годом, увеличился и составил 81,34 % (2017 г. – 81,2 %). За последние три года целенаправленная работа по направлению на переобучение в ВУЗы педагогических работников, ведущих предметы не по профилю полученного образования, позволила снизить количество «</w:t>
      </w:r>
      <w:proofErr w:type="spellStart"/>
      <w:r w:rsidRPr="009971AF">
        <w:rPr>
          <w:rFonts w:ascii="Times New Roman" w:hAnsi="Times New Roman"/>
          <w:sz w:val="28"/>
          <w:szCs w:val="28"/>
        </w:rPr>
        <w:t>непрофильников</w:t>
      </w:r>
      <w:proofErr w:type="spellEnd"/>
      <w:r w:rsidRPr="009971AF">
        <w:rPr>
          <w:rFonts w:ascii="Times New Roman" w:hAnsi="Times New Roman"/>
          <w:sz w:val="28"/>
          <w:szCs w:val="28"/>
        </w:rPr>
        <w:t>» с 61 педагога в 2015 году до 7 человек в 2018 году. Действующую курсовую подготовку имеют 89,1 % педагогических работников общеобразовательных учреждений (2017 г. – 83,2 %), в том числе курсы по ФГОС ОВЗ прошли 69,5 % педагогов (2017 г.– 44,6 %).  Переподготовку по программе «Менеджмент в образовании» прошли 55 руководителей из 60, что составило 91,7 % от общего количества (2017 г. – 87,3 %). По состоянию на 01.09.2018, в сравнении с показателями 2017 года, возросла доля учителей, имеющих высшую и первую квалификационную категорию.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278"/>
        <w:gridCol w:w="3093"/>
      </w:tblGrid>
      <w:tr w:rsidR="0027328A" w:rsidRPr="009971AF" w:rsidTr="006C7FA6">
        <w:tc>
          <w:tcPr>
            <w:tcW w:w="1985" w:type="dxa"/>
            <w:shd w:val="clear" w:color="auto" w:fill="auto"/>
          </w:tcPr>
          <w:p w:rsidR="006C7FA6" w:rsidRPr="009971AF" w:rsidRDefault="006C7FA6" w:rsidP="006C7FA6">
            <w:pPr>
              <w:spacing w:after="0" w:line="240" w:lineRule="auto"/>
              <w:jc w:val="center"/>
              <w:rPr>
                <w:rFonts w:ascii="Times New Roman" w:hAnsi="Times New Roman"/>
                <w:sz w:val="28"/>
                <w:szCs w:val="28"/>
              </w:rPr>
            </w:pPr>
            <w:proofErr w:type="gramStart"/>
            <w:r w:rsidRPr="009971AF">
              <w:rPr>
                <w:rFonts w:ascii="Times New Roman" w:hAnsi="Times New Roman"/>
                <w:sz w:val="28"/>
                <w:szCs w:val="28"/>
              </w:rPr>
              <w:t>г</w:t>
            </w:r>
            <w:proofErr w:type="gramEnd"/>
            <w:r w:rsidRPr="009971AF">
              <w:rPr>
                <w:rFonts w:ascii="Times New Roman" w:hAnsi="Times New Roman"/>
                <w:sz w:val="28"/>
                <w:szCs w:val="28"/>
              </w:rPr>
              <w:t>од</w:t>
            </w:r>
          </w:p>
        </w:tc>
        <w:tc>
          <w:tcPr>
            <w:tcW w:w="4278" w:type="dxa"/>
            <w:shd w:val="clear" w:color="auto" w:fill="auto"/>
          </w:tcPr>
          <w:p w:rsidR="006C7FA6" w:rsidRPr="009971AF" w:rsidRDefault="006C7FA6" w:rsidP="006C7FA6">
            <w:pPr>
              <w:spacing w:after="0" w:line="240" w:lineRule="auto"/>
              <w:jc w:val="center"/>
              <w:rPr>
                <w:rFonts w:ascii="Times New Roman" w:hAnsi="Times New Roman"/>
                <w:sz w:val="28"/>
                <w:szCs w:val="28"/>
              </w:rPr>
            </w:pPr>
            <w:r w:rsidRPr="009971AF">
              <w:rPr>
                <w:rFonts w:ascii="Times New Roman" w:hAnsi="Times New Roman"/>
                <w:sz w:val="28"/>
                <w:szCs w:val="28"/>
              </w:rPr>
              <w:t>Высшая категория</w:t>
            </w:r>
          </w:p>
        </w:tc>
        <w:tc>
          <w:tcPr>
            <w:tcW w:w="3093" w:type="dxa"/>
            <w:shd w:val="clear" w:color="auto" w:fill="auto"/>
          </w:tcPr>
          <w:p w:rsidR="006C7FA6" w:rsidRPr="009971AF" w:rsidRDefault="006C7FA6" w:rsidP="006C7FA6">
            <w:pPr>
              <w:spacing w:after="0" w:line="240" w:lineRule="auto"/>
              <w:ind w:firstLine="8"/>
              <w:jc w:val="center"/>
              <w:rPr>
                <w:rFonts w:ascii="Times New Roman" w:hAnsi="Times New Roman"/>
                <w:sz w:val="28"/>
                <w:szCs w:val="28"/>
              </w:rPr>
            </w:pPr>
            <w:r w:rsidRPr="009971AF">
              <w:rPr>
                <w:rFonts w:ascii="Times New Roman" w:hAnsi="Times New Roman"/>
                <w:sz w:val="28"/>
                <w:szCs w:val="28"/>
              </w:rPr>
              <w:t>Первая категория</w:t>
            </w:r>
          </w:p>
        </w:tc>
      </w:tr>
      <w:tr w:rsidR="0027328A" w:rsidRPr="009971AF" w:rsidTr="006C7FA6">
        <w:tc>
          <w:tcPr>
            <w:tcW w:w="1985" w:type="dxa"/>
            <w:shd w:val="clear" w:color="auto" w:fill="auto"/>
          </w:tcPr>
          <w:p w:rsidR="006C7FA6" w:rsidRPr="009971AF" w:rsidRDefault="006C7FA6" w:rsidP="006C7FA6">
            <w:pPr>
              <w:spacing w:after="0" w:line="240" w:lineRule="auto"/>
              <w:jc w:val="center"/>
              <w:rPr>
                <w:rFonts w:ascii="Times New Roman" w:hAnsi="Times New Roman"/>
                <w:sz w:val="28"/>
                <w:szCs w:val="28"/>
              </w:rPr>
            </w:pPr>
            <w:r w:rsidRPr="009971AF">
              <w:rPr>
                <w:rFonts w:ascii="Times New Roman" w:hAnsi="Times New Roman"/>
                <w:sz w:val="28"/>
                <w:szCs w:val="28"/>
              </w:rPr>
              <w:t>2017</w:t>
            </w:r>
          </w:p>
        </w:tc>
        <w:tc>
          <w:tcPr>
            <w:tcW w:w="4278" w:type="dxa"/>
            <w:shd w:val="clear" w:color="auto" w:fill="auto"/>
          </w:tcPr>
          <w:p w:rsidR="006C7FA6" w:rsidRPr="009971AF" w:rsidRDefault="006C7FA6" w:rsidP="006C7FA6">
            <w:pPr>
              <w:spacing w:after="0" w:line="240" w:lineRule="auto"/>
              <w:jc w:val="center"/>
              <w:rPr>
                <w:rFonts w:ascii="Times New Roman" w:hAnsi="Times New Roman"/>
                <w:sz w:val="28"/>
                <w:szCs w:val="28"/>
              </w:rPr>
            </w:pPr>
            <w:r w:rsidRPr="009971AF">
              <w:rPr>
                <w:rFonts w:ascii="Times New Roman" w:hAnsi="Times New Roman"/>
                <w:sz w:val="28"/>
                <w:szCs w:val="28"/>
              </w:rPr>
              <w:t>13,7 %</w:t>
            </w:r>
          </w:p>
        </w:tc>
        <w:tc>
          <w:tcPr>
            <w:tcW w:w="3093" w:type="dxa"/>
            <w:shd w:val="clear" w:color="auto" w:fill="auto"/>
          </w:tcPr>
          <w:p w:rsidR="006C7FA6" w:rsidRPr="009971AF" w:rsidRDefault="006C7FA6" w:rsidP="006C7FA6">
            <w:pPr>
              <w:spacing w:after="0" w:line="240" w:lineRule="auto"/>
              <w:ind w:firstLine="8"/>
              <w:jc w:val="center"/>
              <w:rPr>
                <w:rFonts w:ascii="Times New Roman" w:hAnsi="Times New Roman"/>
                <w:sz w:val="28"/>
                <w:szCs w:val="28"/>
              </w:rPr>
            </w:pPr>
            <w:r w:rsidRPr="009971AF">
              <w:rPr>
                <w:rFonts w:ascii="Times New Roman" w:hAnsi="Times New Roman"/>
                <w:sz w:val="28"/>
                <w:szCs w:val="28"/>
              </w:rPr>
              <w:t>28,0 %</w:t>
            </w:r>
          </w:p>
        </w:tc>
      </w:tr>
      <w:tr w:rsidR="0027328A" w:rsidRPr="009971AF" w:rsidTr="006C7FA6">
        <w:tc>
          <w:tcPr>
            <w:tcW w:w="1985" w:type="dxa"/>
            <w:shd w:val="clear" w:color="auto" w:fill="auto"/>
          </w:tcPr>
          <w:p w:rsidR="006C7FA6" w:rsidRPr="009971AF" w:rsidRDefault="006C7FA6" w:rsidP="006C7FA6">
            <w:pPr>
              <w:spacing w:after="0" w:line="240" w:lineRule="auto"/>
              <w:jc w:val="center"/>
              <w:rPr>
                <w:rFonts w:ascii="Times New Roman" w:hAnsi="Times New Roman"/>
                <w:sz w:val="28"/>
                <w:szCs w:val="28"/>
              </w:rPr>
            </w:pPr>
            <w:r w:rsidRPr="009971AF">
              <w:rPr>
                <w:rFonts w:ascii="Times New Roman" w:hAnsi="Times New Roman"/>
                <w:sz w:val="28"/>
                <w:szCs w:val="28"/>
              </w:rPr>
              <w:t>2018</w:t>
            </w:r>
          </w:p>
        </w:tc>
        <w:tc>
          <w:tcPr>
            <w:tcW w:w="4278" w:type="dxa"/>
            <w:shd w:val="clear" w:color="auto" w:fill="auto"/>
          </w:tcPr>
          <w:p w:rsidR="006C7FA6" w:rsidRPr="009971AF" w:rsidRDefault="006C7FA6" w:rsidP="006C7FA6">
            <w:pPr>
              <w:spacing w:after="0" w:line="240" w:lineRule="auto"/>
              <w:jc w:val="center"/>
              <w:rPr>
                <w:rFonts w:ascii="Times New Roman" w:hAnsi="Times New Roman"/>
                <w:sz w:val="28"/>
                <w:szCs w:val="28"/>
              </w:rPr>
            </w:pPr>
            <w:r w:rsidRPr="009971AF">
              <w:rPr>
                <w:rFonts w:ascii="Times New Roman" w:hAnsi="Times New Roman"/>
                <w:sz w:val="28"/>
                <w:szCs w:val="28"/>
              </w:rPr>
              <w:t>15,4 %</w:t>
            </w:r>
          </w:p>
        </w:tc>
        <w:tc>
          <w:tcPr>
            <w:tcW w:w="3093" w:type="dxa"/>
            <w:shd w:val="clear" w:color="auto" w:fill="auto"/>
          </w:tcPr>
          <w:p w:rsidR="006C7FA6" w:rsidRPr="009971AF" w:rsidRDefault="006C7FA6" w:rsidP="006C7FA6">
            <w:pPr>
              <w:spacing w:after="0" w:line="240" w:lineRule="auto"/>
              <w:ind w:firstLine="8"/>
              <w:jc w:val="center"/>
              <w:rPr>
                <w:rFonts w:ascii="Times New Roman" w:hAnsi="Times New Roman"/>
                <w:sz w:val="28"/>
                <w:szCs w:val="28"/>
              </w:rPr>
            </w:pPr>
            <w:r w:rsidRPr="009971AF">
              <w:rPr>
                <w:rFonts w:ascii="Times New Roman" w:hAnsi="Times New Roman"/>
                <w:sz w:val="28"/>
                <w:szCs w:val="28"/>
              </w:rPr>
              <w:t>31,6 %</w:t>
            </w:r>
          </w:p>
        </w:tc>
      </w:tr>
    </w:tbl>
    <w:p w:rsidR="006C7FA6"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Проводилась работа по привлечению молодых педагогов. В школы района прибыло 11 молодых специалистов, из них восемь педагогов начали свою трудовую деятельность в школах и трое – в дошкольных учреждениях. Получают педагогические профессии 19 студентов, обучаясь в рамках образовательного кредита от муниципального района. Как молодые специалисты в МБОУ СОШ № 1 р.п. Переяславка прибыли 3 выпускника ПИ </w:t>
      </w:r>
      <w:r w:rsidRPr="009971AF">
        <w:rPr>
          <w:rFonts w:ascii="Times New Roman" w:hAnsi="Times New Roman"/>
          <w:sz w:val="28"/>
          <w:szCs w:val="28"/>
        </w:rPr>
        <w:lastRenderedPageBreak/>
        <w:t xml:space="preserve">ТОГУ, обучавшиеся по программе образовательного кредита. </w:t>
      </w:r>
      <w:proofErr w:type="gramStart"/>
      <w:r w:rsidRPr="009971AF">
        <w:rPr>
          <w:rFonts w:ascii="Times New Roman" w:hAnsi="Times New Roman"/>
          <w:sz w:val="28"/>
          <w:szCs w:val="28"/>
        </w:rPr>
        <w:t xml:space="preserve">В ПИ ТОГУ учатся 12 студентов по целевым направления, из них 6 человек получили целевые направления в 2018 году. </w:t>
      </w:r>
      <w:proofErr w:type="gramEnd"/>
    </w:p>
    <w:p w:rsidR="006C7FA6"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В муниципальном районе сложился положительный опыт работы по привлечению специалистов под программу сберегательного капитала. </w:t>
      </w:r>
      <w:proofErr w:type="gramStart"/>
      <w:r w:rsidRPr="009971AF">
        <w:rPr>
          <w:rFonts w:ascii="Times New Roman" w:hAnsi="Times New Roman"/>
          <w:sz w:val="28"/>
          <w:szCs w:val="28"/>
        </w:rPr>
        <w:t>В 2018 году по программе сберегательного капитала приняты на работу 7 педагогов в школы п. Сукпай (история), п. Дурмин (русский язык), р.п. Мухен (физкультура, математика, англ. язык), п. Обор (биология, англ.) (2017 г. – 5 педагогов).</w:t>
      </w:r>
      <w:proofErr w:type="gramEnd"/>
    </w:p>
    <w:p w:rsidR="006C7FA6"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 xml:space="preserve">С целью обеспечения соответствующей квалификации педагогических работников в 2018 году прошли курсы повышения квалификации 227 педагогов: 171 человек – педагоги школ, из них 76 человек прошли курсовую подготовку по ФГОС ОВЗ; курсы прошли 84 педагога дошкольных организаций и 2 педагога из учреждения дополнительного образования. Кроме этого, прошли курсовую подготовку 14 узких специалистов, 29 руководителей ОО, 68 педагогов посетили краевые семинары. </w:t>
      </w:r>
    </w:p>
    <w:p w:rsidR="009D4575" w:rsidRPr="009971AF" w:rsidRDefault="006C7FA6" w:rsidP="006C7FA6">
      <w:pPr>
        <w:spacing w:after="0" w:line="240" w:lineRule="auto"/>
        <w:ind w:firstLine="708"/>
        <w:jc w:val="both"/>
        <w:rPr>
          <w:rFonts w:ascii="Times New Roman" w:hAnsi="Times New Roman"/>
          <w:sz w:val="28"/>
          <w:szCs w:val="28"/>
        </w:rPr>
      </w:pPr>
      <w:r w:rsidRPr="009971AF">
        <w:rPr>
          <w:rFonts w:ascii="Times New Roman" w:hAnsi="Times New Roman"/>
          <w:sz w:val="28"/>
          <w:szCs w:val="28"/>
        </w:rPr>
        <w:t>На финансирование мероприятий по повышению квалификации руководящих и педагогических работников за отчетный период освоено 1449,7 тыс. рублей из муниципального бюджета.</w:t>
      </w:r>
    </w:p>
    <w:p w:rsidR="00887BA8" w:rsidRPr="009971AF" w:rsidRDefault="00887BA8" w:rsidP="00887BA8">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 xml:space="preserve">Средняя заработная плата работников образовательных организаций, в том числе отдельных категорий работников образовательных учреждений, определенных Указами Президента </w:t>
      </w:r>
      <w:proofErr w:type="gramStart"/>
      <w:r w:rsidRPr="009971AF">
        <w:rPr>
          <w:rFonts w:ascii="Times New Roman" w:hAnsi="Times New Roman" w:cs="Times New Roman"/>
          <w:sz w:val="28"/>
          <w:szCs w:val="28"/>
        </w:rPr>
        <w:t>Российской</w:t>
      </w:r>
      <w:proofErr w:type="gramEnd"/>
      <w:r w:rsidRPr="009971AF">
        <w:rPr>
          <w:rFonts w:ascii="Times New Roman" w:hAnsi="Times New Roman" w:cs="Times New Roman"/>
          <w:sz w:val="28"/>
          <w:szCs w:val="28"/>
        </w:rPr>
        <w:t xml:space="preserve"> составила (руб.):</w:t>
      </w:r>
    </w:p>
    <w:tbl>
      <w:tblPr>
        <w:tblStyle w:val="ac"/>
        <w:tblW w:w="9350" w:type="dxa"/>
        <w:tblInd w:w="108" w:type="dxa"/>
        <w:tblLook w:val="04A0" w:firstRow="1" w:lastRow="0" w:firstColumn="1" w:lastColumn="0" w:noHBand="0" w:noVBand="1"/>
      </w:tblPr>
      <w:tblGrid>
        <w:gridCol w:w="2127"/>
        <w:gridCol w:w="1103"/>
        <w:gridCol w:w="1266"/>
        <w:gridCol w:w="1179"/>
        <w:gridCol w:w="1266"/>
        <w:gridCol w:w="1143"/>
        <w:gridCol w:w="1266"/>
      </w:tblGrid>
      <w:tr w:rsidR="00887BA8" w:rsidRPr="009971AF" w:rsidTr="00887BA8">
        <w:trPr>
          <w:trHeight w:val="480"/>
        </w:trPr>
        <w:tc>
          <w:tcPr>
            <w:tcW w:w="2127" w:type="dxa"/>
            <w:vMerge w:val="restart"/>
          </w:tcPr>
          <w:p w:rsidR="00887BA8" w:rsidRPr="009971AF" w:rsidRDefault="00887BA8" w:rsidP="00887BA8">
            <w:pPr>
              <w:spacing w:before="60" w:line="240" w:lineRule="exact"/>
              <w:ind w:firstLine="708"/>
              <w:jc w:val="center"/>
              <w:rPr>
                <w:rFonts w:ascii="Times New Roman" w:hAnsi="Times New Roman" w:cs="Times New Roman"/>
                <w:sz w:val="24"/>
                <w:szCs w:val="24"/>
              </w:rPr>
            </w:pPr>
          </w:p>
        </w:tc>
        <w:tc>
          <w:tcPr>
            <w:tcW w:w="2369" w:type="dxa"/>
            <w:gridSpan w:val="2"/>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школы</w:t>
            </w:r>
          </w:p>
        </w:tc>
        <w:tc>
          <w:tcPr>
            <w:tcW w:w="2445" w:type="dxa"/>
            <w:gridSpan w:val="2"/>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дошкольные учреждения</w:t>
            </w:r>
          </w:p>
        </w:tc>
        <w:tc>
          <w:tcPr>
            <w:tcW w:w="2409" w:type="dxa"/>
            <w:gridSpan w:val="2"/>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 xml:space="preserve">организация </w:t>
            </w:r>
            <w:proofErr w:type="gramStart"/>
            <w:r w:rsidRPr="009971AF">
              <w:rPr>
                <w:rFonts w:ascii="Times New Roman" w:hAnsi="Times New Roman" w:cs="Times New Roman"/>
                <w:sz w:val="24"/>
                <w:szCs w:val="24"/>
              </w:rPr>
              <w:t>дополнительного</w:t>
            </w:r>
            <w:proofErr w:type="gramEnd"/>
            <w:r w:rsidRPr="009971AF">
              <w:rPr>
                <w:rFonts w:ascii="Times New Roman" w:hAnsi="Times New Roman" w:cs="Times New Roman"/>
                <w:sz w:val="24"/>
                <w:szCs w:val="24"/>
              </w:rPr>
              <w:t xml:space="preserve"> образования</w:t>
            </w:r>
          </w:p>
        </w:tc>
      </w:tr>
      <w:tr w:rsidR="00887BA8" w:rsidRPr="009971AF" w:rsidTr="00887BA8">
        <w:trPr>
          <w:trHeight w:val="170"/>
        </w:trPr>
        <w:tc>
          <w:tcPr>
            <w:tcW w:w="2127" w:type="dxa"/>
            <w:vMerge/>
          </w:tcPr>
          <w:p w:rsidR="00887BA8" w:rsidRPr="009971AF" w:rsidRDefault="00887BA8" w:rsidP="00887BA8">
            <w:pPr>
              <w:spacing w:before="60" w:line="240" w:lineRule="exact"/>
              <w:ind w:firstLine="708"/>
              <w:jc w:val="center"/>
              <w:rPr>
                <w:rFonts w:ascii="Times New Roman" w:hAnsi="Times New Roman" w:cs="Times New Roman"/>
                <w:sz w:val="24"/>
                <w:szCs w:val="24"/>
              </w:rPr>
            </w:pPr>
          </w:p>
        </w:tc>
        <w:tc>
          <w:tcPr>
            <w:tcW w:w="110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2017 год</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2018 год</w:t>
            </w:r>
          </w:p>
        </w:tc>
        <w:tc>
          <w:tcPr>
            <w:tcW w:w="1179"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2017 год</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2018 год</w:t>
            </w:r>
          </w:p>
        </w:tc>
        <w:tc>
          <w:tcPr>
            <w:tcW w:w="114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2017 год</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2018 год</w:t>
            </w:r>
          </w:p>
        </w:tc>
      </w:tr>
      <w:tr w:rsidR="00887BA8" w:rsidRPr="009971AF" w:rsidTr="00887BA8">
        <w:tc>
          <w:tcPr>
            <w:tcW w:w="2127" w:type="dxa"/>
          </w:tcPr>
          <w:p w:rsidR="00887BA8" w:rsidRPr="009971AF" w:rsidRDefault="00887BA8" w:rsidP="00887BA8">
            <w:pPr>
              <w:spacing w:before="60" w:line="240" w:lineRule="exact"/>
              <w:rPr>
                <w:rFonts w:ascii="Times New Roman" w:hAnsi="Times New Roman" w:cs="Times New Roman"/>
                <w:sz w:val="24"/>
                <w:szCs w:val="24"/>
              </w:rPr>
            </w:pPr>
            <w:r w:rsidRPr="009971AF">
              <w:rPr>
                <w:rFonts w:ascii="Times New Roman" w:hAnsi="Times New Roman" w:cs="Times New Roman"/>
                <w:sz w:val="24"/>
                <w:szCs w:val="24"/>
              </w:rPr>
              <w:t>Средняя заработная плата по учреждениям</w:t>
            </w:r>
          </w:p>
        </w:tc>
        <w:tc>
          <w:tcPr>
            <w:tcW w:w="110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26262</w:t>
            </w:r>
          </w:p>
        </w:tc>
        <w:tc>
          <w:tcPr>
            <w:tcW w:w="1266" w:type="dxa"/>
          </w:tcPr>
          <w:p w:rsidR="00887BA8" w:rsidRPr="009971AF" w:rsidRDefault="00887BA8" w:rsidP="00887BA8">
            <w:pPr>
              <w:spacing w:before="60" w:line="240" w:lineRule="exact"/>
              <w:ind w:hanging="30"/>
              <w:jc w:val="center"/>
              <w:rPr>
                <w:rFonts w:ascii="Times New Roman" w:hAnsi="Times New Roman" w:cs="Times New Roman"/>
                <w:sz w:val="24"/>
                <w:szCs w:val="24"/>
              </w:rPr>
            </w:pPr>
            <w:r w:rsidRPr="009971AF">
              <w:rPr>
                <w:rFonts w:ascii="Times New Roman" w:hAnsi="Times New Roman" w:cs="Times New Roman"/>
                <w:sz w:val="24"/>
                <w:szCs w:val="24"/>
              </w:rPr>
              <w:t>30133,35</w:t>
            </w:r>
          </w:p>
        </w:tc>
        <w:tc>
          <w:tcPr>
            <w:tcW w:w="1179"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17554</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22524,19</w:t>
            </w:r>
          </w:p>
        </w:tc>
        <w:tc>
          <w:tcPr>
            <w:tcW w:w="114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27675</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37602,28</w:t>
            </w:r>
          </w:p>
        </w:tc>
      </w:tr>
      <w:tr w:rsidR="00887BA8" w:rsidRPr="009971AF" w:rsidTr="00887BA8">
        <w:tc>
          <w:tcPr>
            <w:tcW w:w="2127" w:type="dxa"/>
          </w:tcPr>
          <w:p w:rsidR="00887BA8" w:rsidRPr="009971AF" w:rsidRDefault="00887BA8" w:rsidP="00887BA8">
            <w:pPr>
              <w:spacing w:before="60" w:line="240" w:lineRule="exact"/>
              <w:rPr>
                <w:rFonts w:ascii="Times New Roman" w:hAnsi="Times New Roman" w:cs="Times New Roman"/>
                <w:sz w:val="24"/>
                <w:szCs w:val="24"/>
              </w:rPr>
            </w:pPr>
            <w:r w:rsidRPr="009971AF">
              <w:rPr>
                <w:rFonts w:ascii="Times New Roman" w:hAnsi="Times New Roman" w:cs="Times New Roman"/>
                <w:sz w:val="24"/>
                <w:szCs w:val="24"/>
              </w:rPr>
              <w:t>административно-управленческий персонал</w:t>
            </w:r>
          </w:p>
        </w:tc>
        <w:tc>
          <w:tcPr>
            <w:tcW w:w="110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49840</w:t>
            </w:r>
          </w:p>
        </w:tc>
        <w:tc>
          <w:tcPr>
            <w:tcW w:w="1266" w:type="dxa"/>
          </w:tcPr>
          <w:p w:rsidR="00887BA8" w:rsidRPr="009971AF" w:rsidRDefault="00887BA8" w:rsidP="00887BA8">
            <w:pPr>
              <w:spacing w:before="60" w:line="240" w:lineRule="exact"/>
              <w:ind w:hanging="30"/>
              <w:jc w:val="center"/>
              <w:rPr>
                <w:rFonts w:ascii="Times New Roman" w:hAnsi="Times New Roman" w:cs="Times New Roman"/>
                <w:sz w:val="24"/>
                <w:szCs w:val="24"/>
              </w:rPr>
            </w:pPr>
            <w:r w:rsidRPr="009971AF">
              <w:rPr>
                <w:rFonts w:ascii="Times New Roman" w:hAnsi="Times New Roman" w:cs="Times New Roman"/>
                <w:sz w:val="24"/>
                <w:szCs w:val="24"/>
              </w:rPr>
              <w:t>53063,66</w:t>
            </w:r>
          </w:p>
        </w:tc>
        <w:tc>
          <w:tcPr>
            <w:tcW w:w="1179"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32455</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33359,25</w:t>
            </w:r>
          </w:p>
        </w:tc>
        <w:tc>
          <w:tcPr>
            <w:tcW w:w="114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35987</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35316,67</w:t>
            </w:r>
          </w:p>
        </w:tc>
      </w:tr>
      <w:tr w:rsidR="00887BA8" w:rsidRPr="009971AF" w:rsidTr="00887BA8">
        <w:tc>
          <w:tcPr>
            <w:tcW w:w="2127" w:type="dxa"/>
          </w:tcPr>
          <w:p w:rsidR="00887BA8" w:rsidRPr="009971AF" w:rsidRDefault="00887BA8" w:rsidP="00887BA8">
            <w:pPr>
              <w:spacing w:before="60" w:line="240" w:lineRule="exact"/>
              <w:rPr>
                <w:rFonts w:ascii="Times New Roman" w:hAnsi="Times New Roman" w:cs="Times New Roman"/>
                <w:sz w:val="24"/>
                <w:szCs w:val="24"/>
              </w:rPr>
            </w:pPr>
            <w:r w:rsidRPr="009971AF">
              <w:rPr>
                <w:rFonts w:ascii="Times New Roman" w:hAnsi="Times New Roman" w:cs="Times New Roman"/>
                <w:sz w:val="24"/>
                <w:szCs w:val="24"/>
              </w:rPr>
              <w:t>педагогический персонал</w:t>
            </w:r>
          </w:p>
          <w:p w:rsidR="00887BA8" w:rsidRPr="009971AF" w:rsidRDefault="00887BA8" w:rsidP="00887BA8">
            <w:pPr>
              <w:spacing w:before="60" w:line="240" w:lineRule="exact"/>
              <w:rPr>
                <w:rFonts w:ascii="Times New Roman" w:hAnsi="Times New Roman" w:cs="Times New Roman"/>
                <w:sz w:val="24"/>
                <w:szCs w:val="24"/>
              </w:rPr>
            </w:pPr>
            <w:r w:rsidRPr="009971AF">
              <w:rPr>
                <w:rFonts w:ascii="Times New Roman" w:hAnsi="Times New Roman" w:cs="Times New Roman"/>
                <w:sz w:val="24"/>
                <w:szCs w:val="24"/>
              </w:rPr>
              <w:t>в т.ч. учителя</w:t>
            </w:r>
          </w:p>
        </w:tc>
        <w:tc>
          <w:tcPr>
            <w:tcW w:w="110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36911</w:t>
            </w:r>
          </w:p>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37268</w:t>
            </w:r>
          </w:p>
        </w:tc>
        <w:tc>
          <w:tcPr>
            <w:tcW w:w="1266" w:type="dxa"/>
          </w:tcPr>
          <w:p w:rsidR="00887BA8" w:rsidRPr="009971AF" w:rsidRDefault="00887BA8" w:rsidP="00887BA8">
            <w:pPr>
              <w:spacing w:before="60" w:line="240" w:lineRule="exact"/>
              <w:ind w:hanging="30"/>
              <w:jc w:val="center"/>
              <w:rPr>
                <w:rFonts w:ascii="Times New Roman" w:hAnsi="Times New Roman" w:cs="Times New Roman"/>
                <w:sz w:val="24"/>
                <w:szCs w:val="24"/>
              </w:rPr>
            </w:pPr>
            <w:r w:rsidRPr="009971AF">
              <w:rPr>
                <w:rFonts w:ascii="Times New Roman" w:hAnsi="Times New Roman" w:cs="Times New Roman"/>
                <w:sz w:val="24"/>
                <w:szCs w:val="24"/>
              </w:rPr>
              <w:t>39060,65</w:t>
            </w:r>
          </w:p>
          <w:p w:rsidR="00887BA8" w:rsidRPr="009971AF" w:rsidRDefault="00887BA8" w:rsidP="00887BA8">
            <w:pPr>
              <w:spacing w:before="60" w:line="240" w:lineRule="exact"/>
              <w:ind w:hanging="30"/>
              <w:jc w:val="center"/>
              <w:rPr>
                <w:rFonts w:ascii="Times New Roman" w:hAnsi="Times New Roman" w:cs="Times New Roman"/>
                <w:sz w:val="24"/>
                <w:szCs w:val="24"/>
              </w:rPr>
            </w:pPr>
            <w:r w:rsidRPr="009971AF">
              <w:rPr>
                <w:rFonts w:ascii="Times New Roman" w:hAnsi="Times New Roman" w:cs="Times New Roman"/>
                <w:sz w:val="24"/>
                <w:szCs w:val="24"/>
              </w:rPr>
              <w:t>39505,34</w:t>
            </w:r>
          </w:p>
        </w:tc>
        <w:tc>
          <w:tcPr>
            <w:tcW w:w="1179"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27695</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30083,13</w:t>
            </w:r>
          </w:p>
        </w:tc>
        <w:tc>
          <w:tcPr>
            <w:tcW w:w="114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35429</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39979</w:t>
            </w:r>
          </w:p>
        </w:tc>
      </w:tr>
      <w:tr w:rsidR="00887BA8" w:rsidRPr="009971AF" w:rsidTr="00887BA8">
        <w:tc>
          <w:tcPr>
            <w:tcW w:w="2127" w:type="dxa"/>
          </w:tcPr>
          <w:p w:rsidR="00887BA8" w:rsidRPr="009971AF" w:rsidRDefault="00887BA8" w:rsidP="00887BA8">
            <w:pPr>
              <w:spacing w:before="60" w:line="240" w:lineRule="exact"/>
              <w:rPr>
                <w:rFonts w:ascii="Times New Roman" w:hAnsi="Times New Roman" w:cs="Times New Roman"/>
                <w:sz w:val="24"/>
                <w:szCs w:val="24"/>
              </w:rPr>
            </w:pPr>
            <w:r w:rsidRPr="009971AF">
              <w:rPr>
                <w:rFonts w:ascii="Times New Roman" w:hAnsi="Times New Roman" w:cs="Times New Roman"/>
                <w:sz w:val="24"/>
                <w:szCs w:val="24"/>
              </w:rPr>
              <w:t>младший обслуживающий персонал</w:t>
            </w:r>
          </w:p>
        </w:tc>
        <w:tc>
          <w:tcPr>
            <w:tcW w:w="110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12504</w:t>
            </w:r>
          </w:p>
        </w:tc>
        <w:tc>
          <w:tcPr>
            <w:tcW w:w="1266" w:type="dxa"/>
          </w:tcPr>
          <w:p w:rsidR="00887BA8" w:rsidRPr="009971AF" w:rsidRDefault="00887BA8" w:rsidP="00887BA8">
            <w:pPr>
              <w:spacing w:before="60" w:line="240" w:lineRule="exact"/>
              <w:ind w:hanging="30"/>
              <w:jc w:val="center"/>
              <w:rPr>
                <w:rFonts w:ascii="Times New Roman" w:hAnsi="Times New Roman" w:cs="Times New Roman"/>
                <w:sz w:val="24"/>
                <w:szCs w:val="24"/>
              </w:rPr>
            </w:pPr>
            <w:r w:rsidRPr="009971AF">
              <w:rPr>
                <w:rFonts w:ascii="Times New Roman" w:hAnsi="Times New Roman" w:cs="Times New Roman"/>
                <w:sz w:val="24"/>
                <w:szCs w:val="24"/>
              </w:rPr>
              <w:t>17807,83</w:t>
            </w:r>
          </w:p>
        </w:tc>
        <w:tc>
          <w:tcPr>
            <w:tcW w:w="1179"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11548</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17837,23</w:t>
            </w:r>
          </w:p>
        </w:tc>
        <w:tc>
          <w:tcPr>
            <w:tcW w:w="1143"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11382</w:t>
            </w:r>
          </w:p>
        </w:tc>
        <w:tc>
          <w:tcPr>
            <w:tcW w:w="1266" w:type="dxa"/>
          </w:tcPr>
          <w:p w:rsidR="00887BA8" w:rsidRPr="009971AF" w:rsidRDefault="00887BA8" w:rsidP="00887BA8">
            <w:pPr>
              <w:spacing w:before="60" w:line="240" w:lineRule="exact"/>
              <w:jc w:val="center"/>
              <w:rPr>
                <w:rFonts w:ascii="Times New Roman" w:hAnsi="Times New Roman" w:cs="Times New Roman"/>
                <w:sz w:val="24"/>
                <w:szCs w:val="24"/>
              </w:rPr>
            </w:pPr>
            <w:r w:rsidRPr="009971AF">
              <w:rPr>
                <w:rFonts w:ascii="Times New Roman" w:hAnsi="Times New Roman" w:cs="Times New Roman"/>
                <w:sz w:val="24"/>
                <w:szCs w:val="24"/>
              </w:rPr>
              <w:t>16976,19</w:t>
            </w:r>
          </w:p>
        </w:tc>
      </w:tr>
    </w:tbl>
    <w:p w:rsidR="00887BA8" w:rsidRDefault="00887BA8" w:rsidP="006C7FA6">
      <w:pPr>
        <w:spacing w:after="0" w:line="240" w:lineRule="auto"/>
        <w:ind w:firstLine="708"/>
        <w:jc w:val="both"/>
        <w:rPr>
          <w:rFonts w:ascii="Times New Roman" w:hAnsi="Times New Roman" w:cs="Times New Roman"/>
          <w:sz w:val="28"/>
          <w:szCs w:val="28"/>
        </w:rPr>
      </w:pPr>
      <w:r w:rsidRPr="009971AF">
        <w:rPr>
          <w:rFonts w:ascii="Times New Roman" w:hAnsi="Times New Roman" w:cs="Times New Roman"/>
          <w:sz w:val="28"/>
          <w:szCs w:val="28"/>
        </w:rPr>
        <w:t>Заработная плата педагогических работников соответствует целевым показателям, определенным в письме министерства образования и науки Хабаровского края от 16.01.2018  № 07.4-15-333 и дорожной карте, утвержденным постановлением администрации муниципального района имени Лазо от 16.02.2018 № 159-па.</w:t>
      </w:r>
    </w:p>
    <w:p w:rsidR="009971AF" w:rsidRPr="009971AF" w:rsidRDefault="009971AF" w:rsidP="006C7FA6">
      <w:pPr>
        <w:spacing w:after="0" w:line="240" w:lineRule="auto"/>
        <w:ind w:firstLine="708"/>
        <w:jc w:val="both"/>
        <w:rPr>
          <w:rFonts w:ascii="Times New Roman" w:hAnsi="Times New Roman" w:cs="Times New Roman"/>
          <w:sz w:val="28"/>
          <w:szCs w:val="28"/>
        </w:rPr>
      </w:pPr>
    </w:p>
    <w:p w:rsidR="00EF303F" w:rsidRPr="009971AF" w:rsidRDefault="00942F51" w:rsidP="002A2649">
      <w:pPr>
        <w:spacing w:after="0" w:line="240" w:lineRule="auto"/>
        <w:jc w:val="both"/>
        <w:rPr>
          <w:rFonts w:ascii="Times New Roman" w:eastAsia="Times New Roman" w:hAnsi="Times New Roman" w:cs="Times New Roman"/>
          <w:b/>
          <w:sz w:val="28"/>
          <w:szCs w:val="28"/>
          <w:highlight w:val="yellow"/>
        </w:rPr>
      </w:pPr>
      <w:r w:rsidRPr="009971AF">
        <w:rPr>
          <w:rFonts w:ascii="Times New Roman" w:eastAsia="MS Mincho" w:hAnsi="Times New Roman" w:cs="Times New Roman"/>
          <w:sz w:val="28"/>
          <w:szCs w:val="28"/>
          <w:lang w:eastAsia="ja-JP"/>
        </w:rPr>
        <w:t xml:space="preserve"> </w:t>
      </w:r>
      <w:r w:rsidR="00E142B3" w:rsidRPr="009971AF">
        <w:rPr>
          <w:rFonts w:ascii="Times New Roman" w:eastAsia="Times New Roman" w:hAnsi="Times New Roman" w:cs="Times New Roman"/>
          <w:b/>
          <w:sz w:val="28"/>
          <w:szCs w:val="28"/>
        </w:rPr>
        <w:tab/>
      </w:r>
      <w:r w:rsidR="006419FA" w:rsidRPr="009971AF">
        <w:rPr>
          <w:rFonts w:ascii="Times New Roman" w:eastAsia="Times New Roman" w:hAnsi="Times New Roman" w:cs="Times New Roman"/>
          <w:b/>
          <w:sz w:val="28"/>
          <w:szCs w:val="28"/>
        </w:rPr>
        <w:t>Лицензирование о</w:t>
      </w:r>
      <w:r w:rsidR="002A2649" w:rsidRPr="009971AF">
        <w:rPr>
          <w:rFonts w:ascii="Times New Roman" w:eastAsia="Times New Roman" w:hAnsi="Times New Roman" w:cs="Times New Roman"/>
          <w:b/>
          <w:sz w:val="28"/>
          <w:szCs w:val="28"/>
        </w:rPr>
        <w:t xml:space="preserve">бразовательной деятельности </w:t>
      </w:r>
      <w:r w:rsidR="006419FA" w:rsidRPr="009971AF">
        <w:rPr>
          <w:rFonts w:ascii="Times New Roman" w:eastAsia="Times New Roman" w:hAnsi="Times New Roman" w:cs="Times New Roman"/>
          <w:b/>
          <w:sz w:val="28"/>
          <w:szCs w:val="28"/>
        </w:rPr>
        <w:t>образовательных организаций. Анализ обращений граждан</w:t>
      </w:r>
    </w:p>
    <w:p w:rsidR="00A97E0A" w:rsidRPr="009971AF" w:rsidRDefault="00DD2739" w:rsidP="00A97E0A">
      <w:pPr>
        <w:spacing w:after="0" w:line="240" w:lineRule="auto"/>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lastRenderedPageBreak/>
        <w:t xml:space="preserve">        </w:t>
      </w:r>
      <w:r w:rsidR="00A97E0A" w:rsidRPr="009971AF">
        <w:rPr>
          <w:rFonts w:ascii="Times New Roman" w:eastAsia="Calibri" w:hAnsi="Times New Roman" w:cs="Times New Roman"/>
          <w:sz w:val="28"/>
          <w:szCs w:val="28"/>
        </w:rPr>
        <w:t xml:space="preserve"> </w:t>
      </w:r>
      <w:r w:rsidRPr="009971AF">
        <w:rPr>
          <w:rFonts w:ascii="Times New Roman" w:eastAsia="Calibri" w:hAnsi="Times New Roman" w:cs="Times New Roman"/>
          <w:sz w:val="28"/>
          <w:szCs w:val="28"/>
        </w:rPr>
        <w:t xml:space="preserve"> </w:t>
      </w:r>
      <w:r w:rsidR="0027328A" w:rsidRPr="009971AF">
        <w:rPr>
          <w:rFonts w:ascii="Times New Roman" w:eastAsia="Calibri" w:hAnsi="Times New Roman" w:cs="Times New Roman"/>
          <w:sz w:val="28"/>
          <w:szCs w:val="28"/>
        </w:rPr>
        <w:t xml:space="preserve">Все ОО </w:t>
      </w:r>
      <w:r w:rsidR="00A97E0A" w:rsidRPr="009971AF">
        <w:rPr>
          <w:rFonts w:ascii="Times New Roman" w:eastAsia="Calibri" w:hAnsi="Times New Roman" w:cs="Times New Roman"/>
          <w:sz w:val="28"/>
          <w:szCs w:val="28"/>
        </w:rPr>
        <w:t>муницип</w:t>
      </w:r>
      <w:r w:rsidR="0027328A" w:rsidRPr="009971AF">
        <w:rPr>
          <w:rFonts w:ascii="Times New Roman" w:eastAsia="Calibri" w:hAnsi="Times New Roman" w:cs="Times New Roman"/>
          <w:sz w:val="28"/>
          <w:szCs w:val="28"/>
        </w:rPr>
        <w:t xml:space="preserve">ального района имеют лицензии, </w:t>
      </w:r>
      <w:r w:rsidR="003C7D41" w:rsidRPr="009971AF">
        <w:rPr>
          <w:rFonts w:ascii="Times New Roman" w:eastAsia="Calibri" w:hAnsi="Times New Roman" w:cs="Times New Roman"/>
          <w:sz w:val="28"/>
          <w:szCs w:val="28"/>
        </w:rPr>
        <w:t>общеобразовательные организации аккредитованы. ОО и</w:t>
      </w:r>
      <w:r w:rsidR="00A97E0A" w:rsidRPr="009971AF">
        <w:rPr>
          <w:rFonts w:ascii="Times New Roman" w:eastAsia="Calibri" w:hAnsi="Times New Roman" w:cs="Times New Roman"/>
          <w:sz w:val="28"/>
          <w:szCs w:val="28"/>
        </w:rPr>
        <w:t>меют документы, подтверждающие наличие в собственности или на ином законном основании зданий, строений, сооружений, помещений для обеспечения образовательной деятельности и документы на право пользования земельным участком.</w:t>
      </w:r>
    </w:p>
    <w:p w:rsidR="0027328A" w:rsidRPr="009971AF" w:rsidRDefault="0027328A" w:rsidP="0027328A">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Продолжалась работа по переоформлению образовательными организациями лицензий на осуществление образовательной деятельности. По состоянию на 31.12.2018 г. лицензию на осуществление образовательной деятельности, приведенную в соответствие с требованиями Федерального закона «Об образовании в Российской Федерации» имеют 22 школы (76 % от общего количества школ района) и 19 ДОУ (73,1 % от общего количества ДОО района). Из них лицензию на дополнительное образование имеют 14 школ, что составляет 48,3 % от общего количества школ района и 14 ДОУ, что составляет 53,8 % от общего количества детских садов района.   </w:t>
      </w:r>
    </w:p>
    <w:p w:rsidR="002C69F7" w:rsidRPr="009971AF" w:rsidRDefault="0027328A" w:rsidP="0027328A">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муниципальном районе 1 учреждение </w:t>
      </w:r>
      <w:proofErr w:type="gramStart"/>
      <w:r w:rsidRPr="009971AF">
        <w:rPr>
          <w:rFonts w:ascii="Times New Roman" w:eastAsia="Calibri" w:hAnsi="Times New Roman" w:cs="Times New Roman"/>
          <w:sz w:val="28"/>
          <w:szCs w:val="28"/>
        </w:rPr>
        <w:t>дополнительного</w:t>
      </w:r>
      <w:proofErr w:type="gramEnd"/>
      <w:r w:rsidRPr="009971AF">
        <w:rPr>
          <w:rFonts w:ascii="Times New Roman" w:eastAsia="Calibri" w:hAnsi="Times New Roman" w:cs="Times New Roman"/>
          <w:sz w:val="28"/>
          <w:szCs w:val="28"/>
        </w:rPr>
        <w:t xml:space="preserve"> образования, которое имеет лицензию на осуществление образовательной деятельности, приведенную в соответствие с Федеральным законом от 29.12.2012 № 273-ФЗ «Об образовании в Российской Федерации».</w:t>
      </w:r>
    </w:p>
    <w:p w:rsidR="00C367D7" w:rsidRPr="009971AF" w:rsidRDefault="00C367D7" w:rsidP="00C367D7">
      <w:pPr>
        <w:spacing w:after="0" w:line="240" w:lineRule="auto"/>
        <w:ind w:firstLine="708"/>
        <w:jc w:val="both"/>
        <w:rPr>
          <w:rFonts w:ascii="Times New Roman" w:eastAsia="Calibri" w:hAnsi="Times New Roman" w:cs="Times New Roman"/>
          <w:sz w:val="28"/>
          <w:szCs w:val="28"/>
        </w:rPr>
      </w:pPr>
      <w:r w:rsidRPr="009971AF">
        <w:rPr>
          <w:rFonts w:ascii="Times New Roman" w:eastAsia="Calibri" w:hAnsi="Times New Roman" w:cs="Times New Roman"/>
          <w:sz w:val="28"/>
          <w:szCs w:val="28"/>
        </w:rPr>
        <w:t xml:space="preserve">В соответствии с НПА по вопросам местного значения для </w:t>
      </w:r>
      <w:r w:rsidR="0027328A" w:rsidRPr="009971AF">
        <w:rPr>
          <w:rFonts w:ascii="Times New Roman" w:eastAsia="Calibri" w:hAnsi="Times New Roman" w:cs="Times New Roman"/>
          <w:sz w:val="28"/>
          <w:szCs w:val="28"/>
        </w:rPr>
        <w:t xml:space="preserve">всех подведомственных бюджетных </w:t>
      </w:r>
      <w:r w:rsidRPr="009971AF">
        <w:rPr>
          <w:rFonts w:ascii="Times New Roman" w:eastAsia="Calibri" w:hAnsi="Times New Roman" w:cs="Times New Roman"/>
          <w:sz w:val="28"/>
          <w:szCs w:val="28"/>
        </w:rPr>
        <w:t>ОО были утверждены муниципальные задания на 201</w:t>
      </w:r>
      <w:r w:rsidR="0027328A" w:rsidRPr="009971AF">
        <w:rPr>
          <w:rFonts w:ascii="Times New Roman" w:eastAsia="Calibri" w:hAnsi="Times New Roman" w:cs="Times New Roman"/>
          <w:sz w:val="28"/>
          <w:szCs w:val="28"/>
        </w:rPr>
        <w:t>8</w:t>
      </w:r>
      <w:r w:rsidRPr="009971AF">
        <w:rPr>
          <w:rFonts w:ascii="Times New Roman" w:eastAsia="Calibri" w:hAnsi="Times New Roman" w:cs="Times New Roman"/>
          <w:sz w:val="28"/>
          <w:szCs w:val="28"/>
        </w:rPr>
        <w:t xml:space="preserve"> год. </w:t>
      </w:r>
    </w:p>
    <w:p w:rsidR="00C367D7" w:rsidRPr="009971AF" w:rsidRDefault="00C367D7" w:rsidP="00D3444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971AF">
        <w:rPr>
          <w:rFonts w:ascii="Times New Roman" w:eastAsia="Calibri" w:hAnsi="Times New Roman" w:cs="Times New Roman"/>
          <w:sz w:val="28"/>
          <w:szCs w:val="28"/>
          <w:lang w:eastAsia="ru-RU"/>
        </w:rPr>
        <w:t xml:space="preserve">Руководителями ОО </w:t>
      </w:r>
      <w:r w:rsidR="0091293A" w:rsidRPr="009971AF">
        <w:rPr>
          <w:rFonts w:ascii="Times New Roman" w:eastAsia="Calibri" w:hAnsi="Times New Roman" w:cs="Times New Roman"/>
          <w:sz w:val="28"/>
          <w:szCs w:val="28"/>
          <w:lang w:eastAsia="ru-RU"/>
        </w:rPr>
        <w:t xml:space="preserve">ежеквартально формировался </w:t>
      </w:r>
      <w:r w:rsidRPr="009971AF">
        <w:rPr>
          <w:rFonts w:ascii="Times New Roman" w:eastAsia="Calibri" w:hAnsi="Times New Roman" w:cs="Times New Roman"/>
          <w:sz w:val="28"/>
          <w:szCs w:val="28"/>
          <w:lang w:eastAsia="ru-RU"/>
        </w:rPr>
        <w:t xml:space="preserve"> отчет о выполнении муниципального задания с последующим размещением его на сайте организации и общероссийском официально сайте </w:t>
      </w:r>
      <w:hyperlink r:id="rId9" w:history="1">
        <w:r w:rsidRPr="009971AF">
          <w:rPr>
            <w:rFonts w:ascii="Times New Roman" w:eastAsia="Times New Roman" w:hAnsi="Times New Roman" w:cs="Times New Roman"/>
            <w:sz w:val="28"/>
            <w:szCs w:val="28"/>
            <w:u w:val="single"/>
            <w:lang w:val="en-US" w:eastAsia="ru-RU"/>
          </w:rPr>
          <w:t>www</w:t>
        </w:r>
        <w:r w:rsidRPr="009971AF">
          <w:rPr>
            <w:rFonts w:ascii="Times New Roman" w:eastAsia="Times New Roman" w:hAnsi="Times New Roman" w:cs="Times New Roman"/>
            <w:sz w:val="28"/>
            <w:szCs w:val="28"/>
            <w:u w:val="single"/>
            <w:lang w:eastAsia="ru-RU"/>
          </w:rPr>
          <w:t>.</w:t>
        </w:r>
        <w:r w:rsidRPr="009971AF">
          <w:rPr>
            <w:rFonts w:ascii="Times New Roman" w:eastAsia="Times New Roman" w:hAnsi="Times New Roman" w:cs="Times New Roman"/>
            <w:sz w:val="28"/>
            <w:szCs w:val="28"/>
            <w:u w:val="single"/>
            <w:lang w:val="en-US" w:eastAsia="ru-RU"/>
          </w:rPr>
          <w:t>bus</w:t>
        </w:r>
        <w:r w:rsidRPr="009971AF">
          <w:rPr>
            <w:rFonts w:ascii="Times New Roman" w:eastAsia="Times New Roman" w:hAnsi="Times New Roman" w:cs="Times New Roman"/>
            <w:sz w:val="28"/>
            <w:szCs w:val="28"/>
            <w:u w:val="single"/>
            <w:lang w:eastAsia="ru-RU"/>
          </w:rPr>
          <w:t>.</w:t>
        </w:r>
        <w:proofErr w:type="spellStart"/>
        <w:r w:rsidRPr="009971AF">
          <w:rPr>
            <w:rFonts w:ascii="Times New Roman" w:eastAsia="Times New Roman" w:hAnsi="Times New Roman" w:cs="Times New Roman"/>
            <w:sz w:val="28"/>
            <w:szCs w:val="28"/>
            <w:u w:val="single"/>
            <w:lang w:val="en-US" w:eastAsia="ru-RU"/>
          </w:rPr>
          <w:t>gov</w:t>
        </w:r>
        <w:proofErr w:type="spellEnd"/>
        <w:r w:rsidRPr="009971AF">
          <w:rPr>
            <w:rFonts w:ascii="Times New Roman" w:eastAsia="Times New Roman" w:hAnsi="Times New Roman" w:cs="Times New Roman"/>
            <w:sz w:val="28"/>
            <w:szCs w:val="28"/>
            <w:u w:val="single"/>
            <w:lang w:eastAsia="ru-RU"/>
          </w:rPr>
          <w:t>.</w:t>
        </w:r>
        <w:proofErr w:type="spellStart"/>
        <w:r w:rsidRPr="009971AF">
          <w:rPr>
            <w:rFonts w:ascii="Times New Roman" w:eastAsia="Times New Roman" w:hAnsi="Times New Roman" w:cs="Times New Roman"/>
            <w:sz w:val="28"/>
            <w:szCs w:val="28"/>
            <w:u w:val="single"/>
            <w:lang w:val="en-US" w:eastAsia="ru-RU"/>
          </w:rPr>
          <w:t>ru</w:t>
        </w:r>
        <w:proofErr w:type="spellEnd"/>
      </w:hyperlink>
      <w:r w:rsidRPr="009971AF">
        <w:rPr>
          <w:rFonts w:ascii="Times New Roman" w:eastAsia="Times New Roman" w:hAnsi="Times New Roman" w:cs="Times New Roman"/>
          <w:sz w:val="28"/>
          <w:szCs w:val="28"/>
          <w:lang w:eastAsia="ru-RU"/>
        </w:rPr>
        <w:t>.</w:t>
      </w:r>
    </w:p>
    <w:p w:rsidR="00C367D7" w:rsidRPr="009971AF" w:rsidRDefault="00D3444A" w:rsidP="0091293A">
      <w:pPr>
        <w:tabs>
          <w:tab w:val="left" w:pos="567"/>
          <w:tab w:val="left" w:pos="851"/>
        </w:tabs>
        <w:spacing w:after="0" w:line="240" w:lineRule="auto"/>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ab/>
      </w:r>
      <w:r w:rsidR="0091293A" w:rsidRPr="009971AF">
        <w:rPr>
          <w:rFonts w:ascii="Times New Roman" w:eastAsia="Calibri" w:hAnsi="Times New Roman" w:cs="Times New Roman"/>
          <w:sz w:val="28"/>
          <w:szCs w:val="28"/>
          <w:lang w:eastAsia="ru-RU"/>
        </w:rPr>
        <w:t>Мониторинг проводился</w:t>
      </w:r>
      <w:r w:rsidR="00C367D7" w:rsidRPr="009971AF">
        <w:rPr>
          <w:rFonts w:ascii="Times New Roman" w:eastAsia="Calibri" w:hAnsi="Times New Roman" w:cs="Times New Roman"/>
          <w:sz w:val="28"/>
          <w:szCs w:val="28"/>
          <w:lang w:eastAsia="ru-RU"/>
        </w:rPr>
        <w:t xml:space="preserve"> на основании отчета о выполнении муниципального задания, предоставляемого руководителем учреждения.</w:t>
      </w:r>
      <w:r w:rsidR="0091293A" w:rsidRPr="009971AF">
        <w:rPr>
          <w:rFonts w:ascii="Times New Roman" w:eastAsia="Calibri" w:hAnsi="Times New Roman" w:cs="Times New Roman"/>
          <w:sz w:val="28"/>
          <w:szCs w:val="28"/>
          <w:lang w:eastAsia="ru-RU"/>
        </w:rPr>
        <w:t xml:space="preserve"> </w:t>
      </w:r>
      <w:proofErr w:type="gramStart"/>
      <w:r w:rsidR="00C367D7" w:rsidRPr="009971AF">
        <w:rPr>
          <w:rFonts w:ascii="Times New Roman" w:eastAsia="Calibri" w:hAnsi="Times New Roman" w:cs="Times New Roman"/>
          <w:sz w:val="28"/>
          <w:szCs w:val="28"/>
          <w:lang w:eastAsia="ru-RU"/>
        </w:rPr>
        <w:t>Контроль за</w:t>
      </w:r>
      <w:proofErr w:type="gramEnd"/>
      <w:r w:rsidR="00C367D7" w:rsidRPr="009971AF">
        <w:rPr>
          <w:rFonts w:ascii="Times New Roman" w:eastAsia="Calibri" w:hAnsi="Times New Roman" w:cs="Times New Roman"/>
          <w:sz w:val="28"/>
          <w:szCs w:val="28"/>
          <w:lang w:eastAsia="ru-RU"/>
        </w:rPr>
        <w:t xml:space="preserve"> выполнением муниципального задания о</w:t>
      </w:r>
      <w:r w:rsidR="0091293A" w:rsidRPr="009971AF">
        <w:rPr>
          <w:rFonts w:ascii="Times New Roman" w:eastAsia="Calibri" w:hAnsi="Times New Roman" w:cs="Times New Roman"/>
          <w:sz w:val="28"/>
          <w:szCs w:val="28"/>
          <w:lang w:eastAsia="ru-RU"/>
        </w:rPr>
        <w:t>существлялся</w:t>
      </w:r>
      <w:r w:rsidR="00C367D7" w:rsidRPr="009971AF">
        <w:rPr>
          <w:rFonts w:ascii="Times New Roman" w:eastAsia="Calibri" w:hAnsi="Times New Roman" w:cs="Times New Roman"/>
          <w:sz w:val="28"/>
          <w:szCs w:val="28"/>
          <w:lang w:eastAsia="ru-RU"/>
        </w:rPr>
        <w:t xml:space="preserve"> специалистами Управления образования в форме камеральных проверок достоверности предоставленных сведений о выполнении муниципального задания.</w:t>
      </w:r>
    </w:p>
    <w:p w:rsidR="00F32639" w:rsidRPr="009971AF" w:rsidRDefault="00F742FA" w:rsidP="002A01A1">
      <w:pPr>
        <w:spacing w:after="0" w:line="240" w:lineRule="auto"/>
        <w:ind w:firstLine="708"/>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Муниципальное задание признается выполненным при выполнении показателей оценк</w:t>
      </w:r>
      <w:r w:rsidR="002A01A1" w:rsidRPr="009971AF">
        <w:rPr>
          <w:rFonts w:ascii="Times New Roman" w:eastAsia="Calibri" w:hAnsi="Times New Roman" w:cs="Times New Roman"/>
          <w:sz w:val="28"/>
          <w:szCs w:val="28"/>
          <w:lang w:eastAsia="ru-RU"/>
        </w:rPr>
        <w:t>и выполнения МЗ на 95 % и выше. ОО</w:t>
      </w:r>
      <w:r w:rsidRPr="009971AF">
        <w:rPr>
          <w:rFonts w:ascii="Times New Roman" w:eastAsia="Calibri" w:hAnsi="Times New Roman" w:cs="Times New Roman"/>
          <w:sz w:val="28"/>
          <w:szCs w:val="28"/>
          <w:lang w:eastAsia="ru-RU"/>
        </w:rPr>
        <w:t xml:space="preserve">, допустивших выполнение объемных показателей муниципального задания менее чем на </w:t>
      </w:r>
      <w:r w:rsidR="002A01A1" w:rsidRPr="009971AF">
        <w:rPr>
          <w:rFonts w:ascii="Times New Roman" w:eastAsia="Calibri" w:hAnsi="Times New Roman" w:cs="Times New Roman"/>
          <w:sz w:val="28"/>
          <w:szCs w:val="28"/>
          <w:lang w:eastAsia="ru-RU"/>
        </w:rPr>
        <w:t xml:space="preserve"> </w:t>
      </w:r>
      <w:r w:rsidRPr="009971AF">
        <w:rPr>
          <w:rFonts w:ascii="Times New Roman" w:eastAsia="Calibri" w:hAnsi="Times New Roman" w:cs="Times New Roman"/>
          <w:sz w:val="28"/>
          <w:szCs w:val="28"/>
          <w:lang w:eastAsia="ru-RU"/>
        </w:rPr>
        <w:t>95 %</w:t>
      </w:r>
      <w:r w:rsidR="002A01A1" w:rsidRPr="009971AF">
        <w:rPr>
          <w:rFonts w:ascii="Times New Roman" w:eastAsia="Calibri" w:hAnsi="Times New Roman" w:cs="Times New Roman"/>
          <w:sz w:val="28"/>
          <w:szCs w:val="28"/>
          <w:lang w:eastAsia="ru-RU"/>
        </w:rPr>
        <w:t xml:space="preserve">, </w:t>
      </w:r>
      <w:r w:rsidRPr="009971AF">
        <w:rPr>
          <w:rFonts w:ascii="Times New Roman" w:eastAsia="Calibri" w:hAnsi="Times New Roman" w:cs="Times New Roman"/>
          <w:sz w:val="28"/>
          <w:szCs w:val="28"/>
          <w:lang w:eastAsia="ru-RU"/>
        </w:rPr>
        <w:t xml:space="preserve"> нет.</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В отчетном периоде в Управление образования поступило 7</w:t>
      </w:r>
      <w:r w:rsidR="00E737BB" w:rsidRPr="009971AF">
        <w:rPr>
          <w:rFonts w:ascii="Times New Roman" w:hAnsi="Times New Roman" w:cs="Times New Roman"/>
          <w:sz w:val="28"/>
          <w:szCs w:val="28"/>
        </w:rPr>
        <w:t>7</w:t>
      </w:r>
      <w:r w:rsidRPr="009971AF">
        <w:rPr>
          <w:rFonts w:ascii="Times New Roman" w:hAnsi="Times New Roman" w:cs="Times New Roman"/>
          <w:sz w:val="28"/>
          <w:szCs w:val="28"/>
        </w:rPr>
        <w:t xml:space="preserve"> письменных обращений граждан, что на </w:t>
      </w:r>
      <w:r w:rsidR="00E737BB" w:rsidRPr="009971AF">
        <w:rPr>
          <w:rFonts w:ascii="Times New Roman" w:hAnsi="Times New Roman" w:cs="Times New Roman"/>
          <w:sz w:val="28"/>
          <w:szCs w:val="28"/>
        </w:rPr>
        <w:t>2 обращения больше</w:t>
      </w:r>
      <w:r w:rsidRPr="009971AF">
        <w:rPr>
          <w:rFonts w:ascii="Times New Roman" w:hAnsi="Times New Roman" w:cs="Times New Roman"/>
          <w:sz w:val="28"/>
          <w:szCs w:val="28"/>
        </w:rPr>
        <w:t xml:space="preserve"> прошлого года   (201</w:t>
      </w:r>
      <w:r w:rsidR="00E737BB" w:rsidRPr="009971AF">
        <w:rPr>
          <w:rFonts w:ascii="Times New Roman" w:hAnsi="Times New Roman" w:cs="Times New Roman"/>
          <w:sz w:val="28"/>
          <w:szCs w:val="28"/>
        </w:rPr>
        <w:t>7</w:t>
      </w:r>
      <w:r w:rsidRPr="009971AF">
        <w:rPr>
          <w:rFonts w:ascii="Times New Roman" w:hAnsi="Times New Roman" w:cs="Times New Roman"/>
          <w:sz w:val="28"/>
          <w:szCs w:val="28"/>
        </w:rPr>
        <w:t xml:space="preserve"> г. – </w:t>
      </w:r>
      <w:r w:rsidR="00E737BB" w:rsidRPr="009971AF">
        <w:rPr>
          <w:rFonts w:ascii="Times New Roman" w:hAnsi="Times New Roman" w:cs="Times New Roman"/>
          <w:sz w:val="28"/>
          <w:szCs w:val="28"/>
        </w:rPr>
        <w:t>75</w:t>
      </w:r>
      <w:r w:rsidRPr="009971AF">
        <w:rPr>
          <w:rFonts w:ascii="Times New Roman" w:hAnsi="Times New Roman" w:cs="Times New Roman"/>
          <w:sz w:val="28"/>
          <w:szCs w:val="28"/>
        </w:rPr>
        <w:t xml:space="preserve"> обращени</w:t>
      </w:r>
      <w:r w:rsidR="00E737BB" w:rsidRPr="009971AF">
        <w:rPr>
          <w:rFonts w:ascii="Times New Roman" w:hAnsi="Times New Roman" w:cs="Times New Roman"/>
          <w:sz w:val="28"/>
          <w:szCs w:val="28"/>
        </w:rPr>
        <w:t>й</w:t>
      </w:r>
      <w:r w:rsidRPr="009971AF">
        <w:rPr>
          <w:rFonts w:ascii="Times New Roman" w:hAnsi="Times New Roman" w:cs="Times New Roman"/>
          <w:sz w:val="28"/>
          <w:szCs w:val="28"/>
        </w:rPr>
        <w:t>).</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Из них перенаправлено по компетенции в Управление образования из министерства образования и науки Хабаровского края, прокуратуры района имени Лазо, администрации муниципального района имени Лазо – 3</w:t>
      </w:r>
      <w:r w:rsidR="00E737BB" w:rsidRPr="009971AF">
        <w:rPr>
          <w:rFonts w:ascii="Times New Roman" w:hAnsi="Times New Roman" w:cs="Times New Roman"/>
          <w:sz w:val="28"/>
          <w:szCs w:val="28"/>
        </w:rPr>
        <w:t>9</w:t>
      </w:r>
      <w:r w:rsidRPr="009971AF">
        <w:rPr>
          <w:rFonts w:ascii="Times New Roman" w:hAnsi="Times New Roman" w:cs="Times New Roman"/>
          <w:sz w:val="28"/>
          <w:szCs w:val="28"/>
        </w:rPr>
        <w:t xml:space="preserve"> обращения, что составляет </w:t>
      </w:r>
      <w:r w:rsidR="00E737BB" w:rsidRPr="009971AF">
        <w:rPr>
          <w:rFonts w:ascii="Times New Roman" w:hAnsi="Times New Roman" w:cs="Times New Roman"/>
          <w:sz w:val="28"/>
          <w:szCs w:val="28"/>
        </w:rPr>
        <w:t xml:space="preserve">39,8 </w:t>
      </w:r>
      <w:r w:rsidRPr="009971AF">
        <w:rPr>
          <w:rFonts w:ascii="Times New Roman" w:hAnsi="Times New Roman" w:cs="Times New Roman"/>
          <w:sz w:val="28"/>
          <w:szCs w:val="28"/>
        </w:rPr>
        <w:t>% от общего количества поступивших обращений</w:t>
      </w:r>
      <w:r w:rsidR="00F234A1" w:rsidRPr="009971AF">
        <w:rPr>
          <w:rFonts w:ascii="Times New Roman" w:hAnsi="Times New Roman" w:cs="Times New Roman"/>
          <w:sz w:val="28"/>
          <w:szCs w:val="28"/>
        </w:rPr>
        <w:t>.</w:t>
      </w:r>
      <w:r w:rsidRPr="009971AF">
        <w:rPr>
          <w:rFonts w:ascii="Times New Roman" w:hAnsi="Times New Roman" w:cs="Times New Roman"/>
          <w:sz w:val="28"/>
          <w:szCs w:val="28"/>
        </w:rPr>
        <w:t xml:space="preserve"> </w:t>
      </w:r>
    </w:p>
    <w:p w:rsidR="00F22393" w:rsidRPr="009971AF" w:rsidRDefault="0097711F"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С</w:t>
      </w:r>
      <w:r w:rsidR="00F22393" w:rsidRPr="009971AF">
        <w:rPr>
          <w:rFonts w:ascii="Times New Roman" w:hAnsi="Times New Roman" w:cs="Times New Roman"/>
          <w:sz w:val="28"/>
          <w:szCs w:val="28"/>
        </w:rPr>
        <w:t>ни</w:t>
      </w:r>
      <w:r w:rsidRPr="009971AF">
        <w:rPr>
          <w:rFonts w:ascii="Times New Roman" w:hAnsi="Times New Roman" w:cs="Times New Roman"/>
          <w:sz w:val="28"/>
          <w:szCs w:val="28"/>
        </w:rPr>
        <w:t>зилось</w:t>
      </w:r>
      <w:r w:rsidR="00F22393" w:rsidRPr="009971AF">
        <w:rPr>
          <w:rFonts w:ascii="Times New Roman" w:hAnsi="Times New Roman" w:cs="Times New Roman"/>
          <w:sz w:val="28"/>
          <w:szCs w:val="28"/>
        </w:rPr>
        <w:t xml:space="preserve"> количеств</w:t>
      </w:r>
      <w:r w:rsidRPr="009971AF">
        <w:rPr>
          <w:rFonts w:ascii="Times New Roman" w:hAnsi="Times New Roman" w:cs="Times New Roman"/>
          <w:sz w:val="28"/>
          <w:szCs w:val="28"/>
        </w:rPr>
        <w:t xml:space="preserve">о обращений </w:t>
      </w:r>
      <w:r w:rsidR="00F22393" w:rsidRPr="009971AF">
        <w:rPr>
          <w:rFonts w:ascii="Times New Roman" w:hAnsi="Times New Roman" w:cs="Times New Roman"/>
          <w:sz w:val="28"/>
          <w:szCs w:val="28"/>
        </w:rPr>
        <w:t xml:space="preserve">по вопросам ненадлежащей организации работы руководителей образовательных организаций, на </w:t>
      </w:r>
      <w:r w:rsidR="00F22393" w:rsidRPr="009971AF">
        <w:rPr>
          <w:rFonts w:ascii="Times New Roman" w:hAnsi="Times New Roman" w:cs="Times New Roman"/>
          <w:sz w:val="28"/>
          <w:szCs w:val="28"/>
        </w:rPr>
        <w:lastRenderedPageBreak/>
        <w:t xml:space="preserve">качество образовательного процесса, некорректное поведение педагогических работников  </w:t>
      </w:r>
      <w:r w:rsidRPr="009971AF">
        <w:rPr>
          <w:rFonts w:ascii="Times New Roman" w:hAnsi="Times New Roman" w:cs="Times New Roman"/>
          <w:sz w:val="28"/>
          <w:szCs w:val="28"/>
        </w:rPr>
        <w:t>до</w:t>
      </w:r>
      <w:r w:rsidR="00F22393" w:rsidRPr="009971AF">
        <w:rPr>
          <w:rFonts w:ascii="Times New Roman" w:hAnsi="Times New Roman" w:cs="Times New Roman"/>
          <w:sz w:val="28"/>
          <w:szCs w:val="28"/>
        </w:rPr>
        <w:t xml:space="preserve"> 2</w:t>
      </w:r>
      <w:r w:rsidRPr="009971AF">
        <w:rPr>
          <w:rFonts w:ascii="Times New Roman" w:hAnsi="Times New Roman" w:cs="Times New Roman"/>
          <w:sz w:val="28"/>
          <w:szCs w:val="28"/>
        </w:rPr>
        <w:t>0</w:t>
      </w:r>
      <w:r w:rsidR="00F22393" w:rsidRPr="009971AF">
        <w:rPr>
          <w:rFonts w:ascii="Times New Roman" w:hAnsi="Times New Roman" w:cs="Times New Roman"/>
          <w:sz w:val="28"/>
          <w:szCs w:val="28"/>
        </w:rPr>
        <w:t xml:space="preserve"> (</w:t>
      </w:r>
      <w:r w:rsidR="00F234A1" w:rsidRPr="009971AF">
        <w:rPr>
          <w:rFonts w:ascii="Times New Roman" w:hAnsi="Times New Roman" w:cs="Times New Roman"/>
          <w:sz w:val="28"/>
          <w:szCs w:val="28"/>
        </w:rPr>
        <w:t>201</w:t>
      </w:r>
      <w:r w:rsidRPr="009971AF">
        <w:rPr>
          <w:rFonts w:ascii="Times New Roman" w:hAnsi="Times New Roman" w:cs="Times New Roman"/>
          <w:sz w:val="28"/>
          <w:szCs w:val="28"/>
        </w:rPr>
        <w:t>7</w:t>
      </w:r>
      <w:r w:rsidR="00F234A1" w:rsidRPr="009971AF">
        <w:rPr>
          <w:rFonts w:ascii="Times New Roman" w:hAnsi="Times New Roman" w:cs="Times New Roman"/>
          <w:sz w:val="28"/>
          <w:szCs w:val="28"/>
        </w:rPr>
        <w:t xml:space="preserve"> г.</w:t>
      </w:r>
      <w:r w:rsidR="00F22393" w:rsidRPr="009971AF">
        <w:rPr>
          <w:rFonts w:ascii="Times New Roman" w:hAnsi="Times New Roman" w:cs="Times New Roman"/>
          <w:sz w:val="28"/>
          <w:szCs w:val="28"/>
        </w:rPr>
        <w:t xml:space="preserve">  – </w:t>
      </w:r>
      <w:r w:rsidRPr="009971AF">
        <w:rPr>
          <w:rFonts w:ascii="Times New Roman" w:hAnsi="Times New Roman" w:cs="Times New Roman"/>
          <w:sz w:val="28"/>
          <w:szCs w:val="28"/>
        </w:rPr>
        <w:t>24</w:t>
      </w:r>
      <w:r w:rsidR="00F22393" w:rsidRPr="009971AF">
        <w:rPr>
          <w:rFonts w:ascii="Times New Roman" w:hAnsi="Times New Roman" w:cs="Times New Roman"/>
          <w:sz w:val="28"/>
          <w:szCs w:val="28"/>
        </w:rPr>
        <w:t xml:space="preserve">).  </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У</w:t>
      </w:r>
      <w:r w:rsidR="0097711F" w:rsidRPr="009971AF">
        <w:rPr>
          <w:rFonts w:ascii="Times New Roman" w:hAnsi="Times New Roman" w:cs="Times New Roman"/>
          <w:sz w:val="28"/>
          <w:szCs w:val="28"/>
        </w:rPr>
        <w:t xml:space="preserve">меньшилось </w:t>
      </w:r>
      <w:r w:rsidRPr="009971AF">
        <w:rPr>
          <w:rFonts w:ascii="Times New Roman" w:hAnsi="Times New Roman" w:cs="Times New Roman"/>
          <w:sz w:val="28"/>
          <w:szCs w:val="28"/>
        </w:rPr>
        <w:t>количество обращений по вопросам получения травм обучающихся: в  201</w:t>
      </w:r>
      <w:r w:rsidR="0097711F" w:rsidRPr="009971AF">
        <w:rPr>
          <w:rFonts w:ascii="Times New Roman" w:hAnsi="Times New Roman" w:cs="Times New Roman"/>
          <w:sz w:val="28"/>
          <w:szCs w:val="28"/>
        </w:rPr>
        <w:t>8</w:t>
      </w:r>
      <w:r w:rsidR="00641923" w:rsidRPr="009971AF">
        <w:rPr>
          <w:rFonts w:ascii="Times New Roman" w:hAnsi="Times New Roman" w:cs="Times New Roman"/>
          <w:sz w:val="28"/>
          <w:szCs w:val="28"/>
        </w:rPr>
        <w:t xml:space="preserve"> г.</w:t>
      </w:r>
      <w:r w:rsidRPr="009971AF">
        <w:rPr>
          <w:rFonts w:ascii="Times New Roman" w:hAnsi="Times New Roman" w:cs="Times New Roman"/>
          <w:sz w:val="28"/>
          <w:szCs w:val="28"/>
        </w:rPr>
        <w:t xml:space="preserve"> – </w:t>
      </w:r>
      <w:r w:rsidR="0097711F" w:rsidRPr="009971AF">
        <w:rPr>
          <w:rFonts w:ascii="Times New Roman" w:hAnsi="Times New Roman" w:cs="Times New Roman"/>
          <w:sz w:val="28"/>
          <w:szCs w:val="28"/>
        </w:rPr>
        <w:t>1</w:t>
      </w:r>
      <w:r w:rsidRPr="009971AF">
        <w:rPr>
          <w:rFonts w:ascii="Times New Roman" w:hAnsi="Times New Roman" w:cs="Times New Roman"/>
          <w:sz w:val="28"/>
          <w:szCs w:val="28"/>
        </w:rPr>
        <w:t xml:space="preserve"> обращени</w:t>
      </w:r>
      <w:r w:rsidR="0097711F" w:rsidRPr="009971AF">
        <w:rPr>
          <w:rFonts w:ascii="Times New Roman" w:hAnsi="Times New Roman" w:cs="Times New Roman"/>
          <w:sz w:val="28"/>
          <w:szCs w:val="28"/>
        </w:rPr>
        <w:t>е</w:t>
      </w:r>
      <w:r w:rsidRPr="009971AF">
        <w:rPr>
          <w:rFonts w:ascii="Times New Roman" w:hAnsi="Times New Roman" w:cs="Times New Roman"/>
          <w:sz w:val="28"/>
          <w:szCs w:val="28"/>
        </w:rPr>
        <w:t>, в</w:t>
      </w:r>
      <w:r w:rsidR="00641923" w:rsidRPr="009971AF">
        <w:rPr>
          <w:rFonts w:ascii="Times New Roman" w:hAnsi="Times New Roman" w:cs="Times New Roman"/>
          <w:sz w:val="28"/>
          <w:szCs w:val="28"/>
        </w:rPr>
        <w:t xml:space="preserve"> 201</w:t>
      </w:r>
      <w:r w:rsidR="0097711F" w:rsidRPr="009971AF">
        <w:rPr>
          <w:rFonts w:ascii="Times New Roman" w:hAnsi="Times New Roman" w:cs="Times New Roman"/>
          <w:sz w:val="28"/>
          <w:szCs w:val="28"/>
        </w:rPr>
        <w:t>7</w:t>
      </w:r>
      <w:r w:rsidR="00641923" w:rsidRPr="009971AF">
        <w:rPr>
          <w:rFonts w:ascii="Times New Roman" w:hAnsi="Times New Roman" w:cs="Times New Roman"/>
          <w:sz w:val="28"/>
          <w:szCs w:val="28"/>
        </w:rPr>
        <w:t xml:space="preserve"> г.</w:t>
      </w:r>
      <w:r w:rsidR="00D3444A" w:rsidRPr="009971AF">
        <w:rPr>
          <w:rFonts w:ascii="Times New Roman" w:hAnsi="Times New Roman" w:cs="Times New Roman"/>
          <w:sz w:val="28"/>
          <w:szCs w:val="28"/>
        </w:rPr>
        <w:t xml:space="preserve"> </w:t>
      </w:r>
      <w:r w:rsidR="0097711F" w:rsidRPr="009971AF">
        <w:rPr>
          <w:rFonts w:ascii="Times New Roman" w:hAnsi="Times New Roman" w:cs="Times New Roman"/>
          <w:sz w:val="28"/>
          <w:szCs w:val="28"/>
        </w:rPr>
        <w:t>–</w:t>
      </w:r>
      <w:r w:rsidR="00D3444A" w:rsidRPr="009971AF">
        <w:rPr>
          <w:rFonts w:ascii="Times New Roman" w:hAnsi="Times New Roman" w:cs="Times New Roman"/>
          <w:sz w:val="28"/>
          <w:szCs w:val="28"/>
        </w:rPr>
        <w:t xml:space="preserve"> </w:t>
      </w:r>
      <w:r w:rsidR="0097711F" w:rsidRPr="009971AF">
        <w:rPr>
          <w:rFonts w:ascii="Times New Roman" w:hAnsi="Times New Roman" w:cs="Times New Roman"/>
          <w:sz w:val="28"/>
          <w:szCs w:val="28"/>
        </w:rPr>
        <w:t>3</w:t>
      </w:r>
      <w:r w:rsidRPr="009971AF">
        <w:rPr>
          <w:rFonts w:ascii="Times New Roman" w:hAnsi="Times New Roman" w:cs="Times New Roman"/>
          <w:sz w:val="28"/>
          <w:szCs w:val="28"/>
        </w:rPr>
        <w:t xml:space="preserve"> обращени</w:t>
      </w:r>
      <w:r w:rsidR="0097711F" w:rsidRPr="009971AF">
        <w:rPr>
          <w:rFonts w:ascii="Times New Roman" w:hAnsi="Times New Roman" w:cs="Times New Roman"/>
          <w:sz w:val="28"/>
          <w:szCs w:val="28"/>
        </w:rPr>
        <w:t>я</w:t>
      </w:r>
      <w:r w:rsidRPr="009971AF">
        <w:rPr>
          <w:rFonts w:ascii="Times New Roman" w:hAnsi="Times New Roman" w:cs="Times New Roman"/>
          <w:sz w:val="28"/>
          <w:szCs w:val="28"/>
        </w:rPr>
        <w:t>.</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Продолжает иметь место поступление повторных обращений, основной причиной которого является несогласие граждан с ответами на предыдущие обращения, либо невер</w:t>
      </w:r>
      <w:r w:rsidR="00E64293" w:rsidRPr="009971AF">
        <w:rPr>
          <w:rFonts w:ascii="Times New Roman" w:hAnsi="Times New Roman" w:cs="Times New Roman"/>
          <w:sz w:val="28"/>
          <w:szCs w:val="28"/>
        </w:rPr>
        <w:t xml:space="preserve">ная оценка сложившейся ситуации </w:t>
      </w:r>
      <w:r w:rsidRPr="009971AF">
        <w:rPr>
          <w:rFonts w:ascii="Times New Roman" w:hAnsi="Times New Roman" w:cs="Times New Roman"/>
          <w:sz w:val="28"/>
          <w:szCs w:val="28"/>
        </w:rPr>
        <w:t>и непонимание отдельных положений действующего законодательства.</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Повторно обращения поступали по вопросам:</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деятельности дошкольных образовательных организаций;</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ремонта образовательных организаций.</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xml:space="preserve">Одной из причин поступления многократных обращений является доступность использования информационных ресурсов, когда граждане обращаются одновременно в несколько организаций, в результате чего, </w:t>
      </w:r>
      <w:proofErr w:type="gramStart"/>
      <w:r w:rsidRPr="009971AF">
        <w:rPr>
          <w:rFonts w:ascii="Times New Roman" w:hAnsi="Times New Roman" w:cs="Times New Roman"/>
          <w:sz w:val="28"/>
          <w:szCs w:val="28"/>
        </w:rPr>
        <w:t>одно и тоже</w:t>
      </w:r>
      <w:proofErr w:type="gramEnd"/>
      <w:r w:rsidRPr="009971AF">
        <w:rPr>
          <w:rFonts w:ascii="Times New Roman" w:hAnsi="Times New Roman" w:cs="Times New Roman"/>
          <w:sz w:val="28"/>
          <w:szCs w:val="28"/>
        </w:rPr>
        <w:t xml:space="preserve"> обращение перенаправляется в Управление образования по компетенции для рассмотрения по существу.</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Анализ тематики поступивших обращений свидетельствует, что наиболее актуальными были  вопросы:</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организация подвоза детей – 4 обращения (</w:t>
      </w:r>
      <w:r w:rsidR="00641923" w:rsidRPr="009971AF">
        <w:rPr>
          <w:rFonts w:ascii="Times New Roman" w:hAnsi="Times New Roman" w:cs="Times New Roman"/>
          <w:sz w:val="28"/>
          <w:szCs w:val="28"/>
        </w:rPr>
        <w:t>201</w:t>
      </w:r>
      <w:r w:rsidR="0097711F" w:rsidRPr="009971AF">
        <w:rPr>
          <w:rFonts w:ascii="Times New Roman" w:hAnsi="Times New Roman" w:cs="Times New Roman"/>
          <w:sz w:val="28"/>
          <w:szCs w:val="28"/>
        </w:rPr>
        <w:t>7</w:t>
      </w:r>
      <w:r w:rsidR="00641923" w:rsidRPr="009971AF">
        <w:rPr>
          <w:rFonts w:ascii="Times New Roman" w:hAnsi="Times New Roman" w:cs="Times New Roman"/>
          <w:sz w:val="28"/>
          <w:szCs w:val="28"/>
        </w:rPr>
        <w:t xml:space="preserve"> г.</w:t>
      </w:r>
      <w:r w:rsidRPr="009971AF">
        <w:rPr>
          <w:rFonts w:ascii="Times New Roman" w:hAnsi="Times New Roman" w:cs="Times New Roman"/>
          <w:sz w:val="28"/>
          <w:szCs w:val="28"/>
        </w:rPr>
        <w:t xml:space="preserve"> – </w:t>
      </w:r>
      <w:r w:rsidR="0097711F" w:rsidRPr="009971AF">
        <w:rPr>
          <w:rFonts w:ascii="Times New Roman" w:hAnsi="Times New Roman" w:cs="Times New Roman"/>
          <w:sz w:val="28"/>
          <w:szCs w:val="28"/>
        </w:rPr>
        <w:t>4</w:t>
      </w:r>
      <w:r w:rsidRPr="009971AF">
        <w:rPr>
          <w:rFonts w:ascii="Times New Roman" w:hAnsi="Times New Roman" w:cs="Times New Roman"/>
          <w:sz w:val="28"/>
          <w:szCs w:val="28"/>
        </w:rPr>
        <w:t>);</w:t>
      </w:r>
    </w:p>
    <w:p w:rsidR="00F22393" w:rsidRPr="009971AF" w:rsidRDefault="00F22393" w:rsidP="00F22393">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xml:space="preserve">- ремонт образовательных организаций – </w:t>
      </w:r>
      <w:r w:rsidR="0097711F" w:rsidRPr="009971AF">
        <w:rPr>
          <w:rFonts w:ascii="Times New Roman" w:hAnsi="Times New Roman" w:cs="Times New Roman"/>
          <w:sz w:val="28"/>
          <w:szCs w:val="28"/>
        </w:rPr>
        <w:t>5</w:t>
      </w:r>
      <w:r w:rsidRPr="009971AF">
        <w:rPr>
          <w:rFonts w:ascii="Times New Roman" w:hAnsi="Times New Roman" w:cs="Times New Roman"/>
          <w:sz w:val="28"/>
          <w:szCs w:val="28"/>
        </w:rPr>
        <w:t xml:space="preserve"> (</w:t>
      </w:r>
      <w:r w:rsidR="00641923" w:rsidRPr="009971AF">
        <w:rPr>
          <w:rFonts w:ascii="Times New Roman" w:hAnsi="Times New Roman" w:cs="Times New Roman"/>
          <w:sz w:val="28"/>
          <w:szCs w:val="28"/>
        </w:rPr>
        <w:t>201</w:t>
      </w:r>
      <w:r w:rsidR="0097711F" w:rsidRPr="009971AF">
        <w:rPr>
          <w:rFonts w:ascii="Times New Roman" w:hAnsi="Times New Roman" w:cs="Times New Roman"/>
          <w:sz w:val="28"/>
          <w:szCs w:val="28"/>
        </w:rPr>
        <w:t>7</w:t>
      </w:r>
      <w:r w:rsidR="00641923" w:rsidRPr="009971AF">
        <w:rPr>
          <w:rFonts w:ascii="Times New Roman" w:hAnsi="Times New Roman" w:cs="Times New Roman"/>
          <w:sz w:val="28"/>
          <w:szCs w:val="28"/>
        </w:rPr>
        <w:t xml:space="preserve"> г.</w:t>
      </w:r>
      <w:r w:rsidRPr="009971AF">
        <w:rPr>
          <w:rFonts w:ascii="Times New Roman" w:hAnsi="Times New Roman" w:cs="Times New Roman"/>
          <w:sz w:val="28"/>
          <w:szCs w:val="28"/>
        </w:rPr>
        <w:t xml:space="preserve"> – </w:t>
      </w:r>
      <w:r w:rsidR="0097711F" w:rsidRPr="009971AF">
        <w:rPr>
          <w:rFonts w:ascii="Times New Roman" w:hAnsi="Times New Roman" w:cs="Times New Roman"/>
          <w:sz w:val="28"/>
          <w:szCs w:val="28"/>
        </w:rPr>
        <w:t>8</w:t>
      </w:r>
      <w:r w:rsidRPr="009971AF">
        <w:rPr>
          <w:rFonts w:ascii="Times New Roman" w:hAnsi="Times New Roman" w:cs="Times New Roman"/>
          <w:sz w:val="28"/>
          <w:szCs w:val="28"/>
        </w:rPr>
        <w:t xml:space="preserve">); </w:t>
      </w:r>
    </w:p>
    <w:p w:rsidR="00F22393" w:rsidRDefault="00F22393" w:rsidP="00DC2BC1">
      <w:pPr>
        <w:spacing w:after="0" w:line="240" w:lineRule="auto"/>
        <w:ind w:firstLine="709"/>
        <w:jc w:val="both"/>
        <w:rPr>
          <w:rFonts w:ascii="Times New Roman" w:hAnsi="Times New Roman" w:cs="Times New Roman"/>
          <w:sz w:val="28"/>
          <w:szCs w:val="28"/>
        </w:rPr>
      </w:pPr>
      <w:r w:rsidRPr="009971AF">
        <w:rPr>
          <w:rFonts w:ascii="Times New Roman" w:hAnsi="Times New Roman" w:cs="Times New Roman"/>
          <w:sz w:val="28"/>
          <w:szCs w:val="28"/>
        </w:rPr>
        <w:t>- организация питания в</w:t>
      </w:r>
      <w:r w:rsidR="00DC2BC1" w:rsidRPr="009971AF">
        <w:rPr>
          <w:rFonts w:ascii="Times New Roman" w:hAnsi="Times New Roman" w:cs="Times New Roman"/>
          <w:sz w:val="28"/>
          <w:szCs w:val="28"/>
        </w:rPr>
        <w:t xml:space="preserve"> образовательных организациях –</w:t>
      </w:r>
      <w:r w:rsidR="0097711F" w:rsidRPr="009971AF">
        <w:rPr>
          <w:rFonts w:ascii="Times New Roman" w:hAnsi="Times New Roman" w:cs="Times New Roman"/>
          <w:sz w:val="28"/>
          <w:szCs w:val="28"/>
        </w:rPr>
        <w:t>8</w:t>
      </w:r>
      <w:r w:rsidRPr="009971AF">
        <w:rPr>
          <w:rFonts w:ascii="Times New Roman" w:hAnsi="Times New Roman" w:cs="Times New Roman"/>
          <w:sz w:val="28"/>
          <w:szCs w:val="28"/>
        </w:rPr>
        <w:t xml:space="preserve"> (</w:t>
      </w:r>
      <w:r w:rsidR="00DC2BC1" w:rsidRPr="009971AF">
        <w:rPr>
          <w:rFonts w:ascii="Times New Roman" w:hAnsi="Times New Roman" w:cs="Times New Roman"/>
          <w:sz w:val="28"/>
          <w:szCs w:val="28"/>
        </w:rPr>
        <w:t>201</w:t>
      </w:r>
      <w:r w:rsidR="0097711F" w:rsidRPr="009971AF">
        <w:rPr>
          <w:rFonts w:ascii="Times New Roman" w:hAnsi="Times New Roman" w:cs="Times New Roman"/>
          <w:sz w:val="28"/>
          <w:szCs w:val="28"/>
        </w:rPr>
        <w:t>7</w:t>
      </w:r>
      <w:r w:rsidR="00DC2BC1" w:rsidRPr="009971AF">
        <w:rPr>
          <w:rFonts w:ascii="Times New Roman" w:hAnsi="Times New Roman" w:cs="Times New Roman"/>
          <w:sz w:val="28"/>
          <w:szCs w:val="28"/>
        </w:rPr>
        <w:t xml:space="preserve"> г.</w:t>
      </w:r>
      <w:r w:rsidRPr="009971AF">
        <w:rPr>
          <w:rFonts w:ascii="Times New Roman" w:hAnsi="Times New Roman" w:cs="Times New Roman"/>
          <w:sz w:val="28"/>
          <w:szCs w:val="28"/>
        </w:rPr>
        <w:t xml:space="preserve"> – </w:t>
      </w:r>
      <w:r w:rsidR="0097711F" w:rsidRPr="009971AF">
        <w:rPr>
          <w:rFonts w:ascii="Times New Roman" w:hAnsi="Times New Roman" w:cs="Times New Roman"/>
          <w:sz w:val="28"/>
          <w:szCs w:val="28"/>
        </w:rPr>
        <w:t>3</w:t>
      </w:r>
      <w:r w:rsidRPr="009971AF">
        <w:rPr>
          <w:rFonts w:ascii="Times New Roman" w:hAnsi="Times New Roman" w:cs="Times New Roman"/>
          <w:sz w:val="28"/>
          <w:szCs w:val="28"/>
        </w:rPr>
        <w:t xml:space="preserve">). </w:t>
      </w:r>
    </w:p>
    <w:p w:rsidR="009971AF" w:rsidRPr="009971AF" w:rsidRDefault="009971AF" w:rsidP="00DC2BC1">
      <w:pPr>
        <w:spacing w:after="0" w:line="240" w:lineRule="auto"/>
        <w:ind w:firstLine="709"/>
        <w:jc w:val="both"/>
        <w:rPr>
          <w:rFonts w:ascii="Times New Roman" w:hAnsi="Times New Roman" w:cs="Times New Roman"/>
          <w:sz w:val="28"/>
          <w:szCs w:val="28"/>
        </w:rPr>
      </w:pPr>
    </w:p>
    <w:p w:rsidR="009971AF" w:rsidRDefault="007B23C4"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b/>
          <w:sz w:val="28"/>
          <w:szCs w:val="28"/>
          <w:lang w:eastAsia="ru-RU"/>
        </w:rPr>
        <w:t>Материально-техническое обеспечение образовательных организаций муниципальн</w:t>
      </w:r>
      <w:r w:rsidR="00DC2BC1" w:rsidRPr="009971AF">
        <w:rPr>
          <w:rFonts w:ascii="Times New Roman" w:eastAsia="Calibri" w:hAnsi="Times New Roman" w:cs="Times New Roman"/>
          <w:b/>
          <w:sz w:val="28"/>
          <w:szCs w:val="28"/>
          <w:lang w:eastAsia="ru-RU"/>
        </w:rPr>
        <w:t>ого района</w:t>
      </w:r>
    </w:p>
    <w:p w:rsidR="009971AF" w:rsidRDefault="00A247E9"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Times New Roman" w:hAnsi="Times New Roman" w:cs="Times New Roman"/>
          <w:sz w:val="28"/>
          <w:szCs w:val="28"/>
          <w:lang w:eastAsia="ru-RU"/>
        </w:rPr>
        <w:t>Развитие материально-технической базы является необходимым условием функционирования системы образования.</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В 2018 году произведено расходов по приобретению основных средств:</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proofErr w:type="gramStart"/>
      <w:r w:rsidRPr="009971AF">
        <w:rPr>
          <w:rFonts w:ascii="Times New Roman" w:eastAsia="Calibri" w:hAnsi="Times New Roman" w:cs="Times New Roman"/>
          <w:sz w:val="28"/>
          <w:szCs w:val="28"/>
        </w:rPr>
        <w:t>-  краевой бюджет – 8807,00 тыс. рублей: приобретено оборудование (включая оргтехнику) на сумму 801,93 тыс. рублей, мебель на сумму 549,7 тыс. рублей, спортивный инвентарь на сумму 318,37 тыс. рублей, учебники на сумму 7107,00 тыс. рублей;</w:t>
      </w:r>
      <w:proofErr w:type="gramEnd"/>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proofErr w:type="gramStart"/>
      <w:r w:rsidRPr="009971AF">
        <w:rPr>
          <w:rFonts w:ascii="Times New Roman" w:eastAsia="Calibri" w:hAnsi="Times New Roman" w:cs="Times New Roman"/>
          <w:sz w:val="28"/>
          <w:szCs w:val="28"/>
        </w:rPr>
        <w:t>- муниципальный бюджет – 3228,37 тыс. рублей: приобретено оборудование (включая оргтехнику) на сумму 2959,27 тыс. рублей, мебель на сумму 212,25 тыс. рублей,  игрушки, методическая литература  на сумму 56,85 тыс. рублей;</w:t>
      </w:r>
      <w:proofErr w:type="gramEnd"/>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внебюджетные средства – 244,11 тыс. рублей: приобретена мебель на сумму 159,72 тыс. рублей, оборудование (включая оргтехнику) на сумму 84,39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Завершился капитальный ремонт здания МБОУ СОШ п. Сита, образовательный проце</w:t>
      </w:r>
      <w:proofErr w:type="gramStart"/>
      <w:r w:rsidRPr="009971AF">
        <w:rPr>
          <w:rFonts w:ascii="Times New Roman" w:eastAsia="Calibri" w:hAnsi="Times New Roman" w:cs="Times New Roman"/>
          <w:sz w:val="28"/>
          <w:szCs w:val="28"/>
        </w:rPr>
        <w:t>сс в зд</w:t>
      </w:r>
      <w:proofErr w:type="gramEnd"/>
      <w:r w:rsidRPr="009971AF">
        <w:rPr>
          <w:rFonts w:ascii="Times New Roman" w:eastAsia="Calibri" w:hAnsi="Times New Roman" w:cs="Times New Roman"/>
          <w:sz w:val="28"/>
          <w:szCs w:val="28"/>
        </w:rPr>
        <w:t xml:space="preserve">ании школы организован с началом третьей четверти 2018/2019 учебного года. Стоимость ремонтных работ согласно контракту и доп. соглашениям 13337,049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В 2018 году образовательными организациями проведены следующие ремонтные работы:</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lastRenderedPageBreak/>
        <w:t>- ремонт системы отопления МБДОУ № 10 р.п. Хор на сумму 800,0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примыканий кровли, устранение грибка МБДОУ № 6 п. Сита на сумму 340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замена входных дверей МБДОУ № 32 с. Могилевка на сумму 164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кровли котельной МБДОУ № 20 с. Дрофа на сумму 299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туалетных комнат и установка тамбуров МБДОУ № 12                    с. Георгиевка на сумму 207,9 тыс. рублей; ремонт </w:t>
      </w:r>
      <w:proofErr w:type="spellStart"/>
      <w:r w:rsidRPr="009971AF">
        <w:rPr>
          <w:rFonts w:ascii="Times New Roman" w:eastAsia="Calibri" w:hAnsi="Times New Roman" w:cs="Times New Roman"/>
          <w:sz w:val="28"/>
          <w:szCs w:val="28"/>
        </w:rPr>
        <w:t>электрокотельной</w:t>
      </w:r>
      <w:proofErr w:type="spellEnd"/>
      <w:r w:rsidRPr="009971AF">
        <w:rPr>
          <w:rFonts w:ascii="Times New Roman" w:eastAsia="Calibri" w:hAnsi="Times New Roman" w:cs="Times New Roman"/>
          <w:sz w:val="28"/>
          <w:szCs w:val="28"/>
        </w:rPr>
        <w:t xml:space="preserve"> МБДОУ №12 с. Георгиевка (здание д/с № 34) на сумму 800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полов в раздевалке МБДОУ № 17 р.п. Хор на сумму 61,5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козырька над входной дверью МБОУ СОШ № 1 р.п. Хор на сумму 174,1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отмостки, полов МБОУ СОШ с. Кругликово на сумму 978,65 тыс. рублей; ремонт входных дверей МБОУ СОШ с. Кругликово на сумму 165,0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системы электроснабжения, отопления МБДОУ № 25                   р.п. Переяславка на сумму 250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подвала, прачечной МБДОУ №1 р.п. Хор на сумму 500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системы отопления, пожарных гидрантов МБОУ СОШ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w:t>
      </w:r>
      <w:proofErr w:type="gramStart"/>
      <w:r w:rsidRPr="009971AF">
        <w:rPr>
          <w:rFonts w:ascii="Times New Roman" w:eastAsia="Calibri" w:hAnsi="Times New Roman" w:cs="Times New Roman"/>
          <w:sz w:val="28"/>
          <w:szCs w:val="28"/>
        </w:rPr>
        <w:t>Георгиевка</w:t>
      </w:r>
      <w:proofErr w:type="gramEnd"/>
      <w:r w:rsidRPr="009971AF">
        <w:rPr>
          <w:rFonts w:ascii="Times New Roman" w:eastAsia="Calibri" w:hAnsi="Times New Roman" w:cs="Times New Roman"/>
          <w:sz w:val="28"/>
          <w:szCs w:val="28"/>
        </w:rPr>
        <w:t xml:space="preserve"> на сумму 800,0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кровли, котельной МБОУ НОШ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w:t>
      </w:r>
      <w:proofErr w:type="gramStart"/>
      <w:r w:rsidRPr="009971AF">
        <w:rPr>
          <w:rFonts w:ascii="Times New Roman" w:eastAsia="Calibri" w:hAnsi="Times New Roman" w:cs="Times New Roman"/>
          <w:sz w:val="28"/>
          <w:szCs w:val="28"/>
        </w:rPr>
        <w:t>Екатеринославка</w:t>
      </w:r>
      <w:proofErr w:type="gramEnd"/>
      <w:r w:rsidRPr="009971AF">
        <w:rPr>
          <w:rFonts w:ascii="Times New Roman" w:eastAsia="Calibri" w:hAnsi="Times New Roman" w:cs="Times New Roman"/>
          <w:sz w:val="28"/>
          <w:szCs w:val="28"/>
        </w:rPr>
        <w:t xml:space="preserve"> на сумму 600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системы отопления МБОУ СОШ с. </w:t>
      </w:r>
      <w:proofErr w:type="gramStart"/>
      <w:r w:rsidRPr="009971AF">
        <w:rPr>
          <w:rFonts w:ascii="Times New Roman" w:eastAsia="Calibri" w:hAnsi="Times New Roman" w:cs="Times New Roman"/>
          <w:sz w:val="28"/>
          <w:szCs w:val="28"/>
        </w:rPr>
        <w:t>Полетное</w:t>
      </w:r>
      <w:proofErr w:type="gramEnd"/>
      <w:r w:rsidRPr="009971AF">
        <w:rPr>
          <w:rFonts w:ascii="Times New Roman" w:eastAsia="Calibri" w:hAnsi="Times New Roman" w:cs="Times New Roman"/>
          <w:sz w:val="28"/>
          <w:szCs w:val="28"/>
        </w:rPr>
        <w:t xml:space="preserve"> на сумму 550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стены и потолка МБОУ СОШ с. Гвасюги на сумму 100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ремонт кровли МБОУ СОШ </w:t>
      </w:r>
      <w:proofErr w:type="gramStart"/>
      <w:r w:rsidRPr="009971AF">
        <w:rPr>
          <w:rFonts w:ascii="Times New Roman" w:eastAsia="Calibri" w:hAnsi="Times New Roman" w:cs="Times New Roman"/>
          <w:sz w:val="28"/>
          <w:szCs w:val="28"/>
        </w:rPr>
        <w:t>с</w:t>
      </w:r>
      <w:proofErr w:type="gramEnd"/>
      <w:r w:rsidRPr="009971AF">
        <w:rPr>
          <w:rFonts w:ascii="Times New Roman" w:eastAsia="Calibri" w:hAnsi="Times New Roman" w:cs="Times New Roman"/>
          <w:sz w:val="28"/>
          <w:szCs w:val="28"/>
        </w:rPr>
        <w:t xml:space="preserve">. </w:t>
      </w:r>
      <w:proofErr w:type="gramStart"/>
      <w:r w:rsidRPr="009971AF">
        <w:rPr>
          <w:rFonts w:ascii="Times New Roman" w:eastAsia="Calibri" w:hAnsi="Times New Roman" w:cs="Times New Roman"/>
          <w:sz w:val="28"/>
          <w:szCs w:val="28"/>
        </w:rPr>
        <w:t>Соколовка</w:t>
      </w:r>
      <w:proofErr w:type="gramEnd"/>
      <w:r w:rsidRPr="009971AF">
        <w:rPr>
          <w:rFonts w:ascii="Times New Roman" w:eastAsia="Calibri" w:hAnsi="Times New Roman" w:cs="Times New Roman"/>
          <w:sz w:val="28"/>
          <w:szCs w:val="28"/>
        </w:rPr>
        <w:t xml:space="preserve"> на сумму 600 тыс. рублей; </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кровли МБОУ СОШ с. Могилевка на сумму 800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кровли МБДОУ № 11 р.п. Переяславка на сумму 44,2 тыс. рублей;</w:t>
      </w:r>
    </w:p>
    <w:p w:rsidR="009971AF" w:rsidRDefault="000579B0" w:rsidP="009971AF">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монтаж молниезащиты и заземление здания МБДОУ № 4                          р.п. Переяславка на сумму 225,5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 монтаж молниезащиты и заземление здания МБДОУ </w:t>
      </w:r>
      <w:proofErr w:type="spellStart"/>
      <w:r w:rsidRPr="009971AF">
        <w:rPr>
          <w:rFonts w:ascii="Times New Roman" w:eastAsia="Calibri" w:hAnsi="Times New Roman" w:cs="Times New Roman"/>
          <w:sz w:val="28"/>
          <w:szCs w:val="28"/>
        </w:rPr>
        <w:t>МБДОУ</w:t>
      </w:r>
      <w:proofErr w:type="spellEnd"/>
      <w:r w:rsidRPr="009971AF">
        <w:rPr>
          <w:rFonts w:ascii="Times New Roman" w:eastAsia="Calibri" w:hAnsi="Times New Roman" w:cs="Times New Roman"/>
          <w:sz w:val="28"/>
          <w:szCs w:val="28"/>
        </w:rPr>
        <w:t xml:space="preserve"> № 5    р.п. Хор на сумму 155,2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системы отопления МБДОУ № 8 с. Черняево на сумму 409,8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системы отопления МБДОУ № 9 с. Киинск на сумму 233,7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монтаж молниезащиты и заземление здания МБОУ СОШ № 2                   р.п. Переяславка на сумму 86,1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lastRenderedPageBreak/>
        <w:t>- монтаж пожарной сигнализации МБОУ СОШ № 3 р.п. Хор на сумму 874,4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туалета, кабинета, спортзала и комнаты для приема пищи МБОУ НОШ р.п. Переяславка на сумму 365,7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монтаж молниезащиты и заземление здания МБОУ СОШ № 1                    р.п. Переяславка на сумму 342,87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ремонт кровли здания МБОУ СОШ с. Черняево на сумму 238,4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приобретен пиломатериал для ремонта кровли здания МБОУ СОШ р.п. Мухен на сумму 615,8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произведен ремонт наружной системы канализации в МБОУ СОШ             п. Дурмин на сумму 600,00 тыс. рублей.</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Проведены мероприятия по обустройству зданий пяти образовательных организаций теплыми туалетами за счет средств муниципального района на сумму 1209,53 тыс. рублей: МБОУ ООШ п. Долми, МБОУ ООШ                               п. </w:t>
      </w:r>
      <w:proofErr w:type="gramStart"/>
      <w:r w:rsidRPr="009971AF">
        <w:rPr>
          <w:rFonts w:ascii="Times New Roman" w:eastAsia="Calibri" w:hAnsi="Times New Roman" w:cs="Times New Roman"/>
          <w:sz w:val="28"/>
          <w:szCs w:val="28"/>
        </w:rPr>
        <w:t>Солонцовый</w:t>
      </w:r>
      <w:proofErr w:type="gramEnd"/>
      <w:r w:rsidRPr="009971AF">
        <w:rPr>
          <w:rFonts w:ascii="Times New Roman" w:eastAsia="Calibri" w:hAnsi="Times New Roman" w:cs="Times New Roman"/>
          <w:sz w:val="28"/>
          <w:szCs w:val="28"/>
        </w:rPr>
        <w:t>, МБОУ ООШ п. Среднехорский, МБОУ НОШ с. Киинск, МБОУ СОШ п. Гвасюги.</w:t>
      </w:r>
    </w:p>
    <w:p w:rsidR="00C13755" w:rsidRDefault="000579B0"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В МБОУ СОШ п. Золотой оборудован теплый туалет за средства краевого бюджета на сумму 1420,7 тыс. рублей и средств бюджета муниципального района на сумму 314,2 тыс. рублей</w:t>
      </w:r>
      <w:r w:rsidR="009971AF" w:rsidRPr="009971AF">
        <w:rPr>
          <w:rFonts w:ascii="Times New Roman" w:eastAsia="Calibri" w:hAnsi="Times New Roman" w:cs="Times New Roman"/>
          <w:sz w:val="28"/>
          <w:szCs w:val="28"/>
        </w:rPr>
        <w:t>.</w:t>
      </w:r>
    </w:p>
    <w:p w:rsidR="00C13755" w:rsidRDefault="00C13755" w:rsidP="00C13755">
      <w:pPr>
        <w:spacing w:after="0" w:line="240" w:lineRule="auto"/>
        <w:ind w:firstLine="708"/>
        <w:jc w:val="both"/>
        <w:rPr>
          <w:rFonts w:ascii="Times New Roman" w:eastAsia="Calibri" w:hAnsi="Times New Roman" w:cs="Times New Roman"/>
          <w:b/>
          <w:sz w:val="28"/>
          <w:szCs w:val="28"/>
          <w:lang w:eastAsia="ru-RU"/>
        </w:rPr>
      </w:pPr>
    </w:p>
    <w:p w:rsidR="00C13755" w:rsidRDefault="00ED2529"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MS Mincho" w:hAnsi="Times New Roman" w:cs="Times New Roman"/>
          <w:b/>
          <w:sz w:val="28"/>
          <w:szCs w:val="28"/>
          <w:lang w:eastAsia="ja-JP"/>
        </w:rPr>
        <w:t>Приоритетные направления деятельнос</w:t>
      </w:r>
      <w:r w:rsidR="0083100C" w:rsidRPr="009971AF">
        <w:rPr>
          <w:rFonts w:ascii="Times New Roman" w:eastAsia="MS Mincho" w:hAnsi="Times New Roman" w:cs="Times New Roman"/>
          <w:b/>
          <w:sz w:val="28"/>
          <w:szCs w:val="28"/>
          <w:lang w:eastAsia="ja-JP"/>
        </w:rPr>
        <w:t>ти Управления образования в 201</w:t>
      </w:r>
      <w:r w:rsidR="009971AF" w:rsidRPr="009971AF">
        <w:rPr>
          <w:rFonts w:ascii="Times New Roman" w:eastAsia="MS Mincho" w:hAnsi="Times New Roman" w:cs="Times New Roman"/>
          <w:b/>
          <w:sz w:val="28"/>
          <w:szCs w:val="28"/>
          <w:lang w:eastAsia="ja-JP"/>
        </w:rPr>
        <w:t>9</w:t>
      </w:r>
      <w:r w:rsidR="00DC2BC1" w:rsidRPr="009971AF">
        <w:rPr>
          <w:rFonts w:ascii="Times New Roman" w:eastAsia="MS Mincho" w:hAnsi="Times New Roman" w:cs="Times New Roman"/>
          <w:b/>
          <w:sz w:val="28"/>
          <w:szCs w:val="28"/>
          <w:lang w:eastAsia="ja-JP"/>
        </w:rPr>
        <w:t xml:space="preserve"> году</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Выполнение задач, обозначенных в Указах Президента Российской Федерации, Послании Президента Российской Федерации Федеральному Собранию Российской Федерации.</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Обеспечение доступности, повышение качества услуг в сфере образования. Целенаправленное внедрение и достижение качества реализации федеральных государственных образовательных стандартов на всех уровнях общего  образования. Создание современной образовательной среды.</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Обеспечение доступности, повышение качества услуг дошкольного  образования, в том числе для детей с ОВЗ.</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Развитие системы профильного обучения, ориентированного на задачи социально-экономического развития края, в том числе через реализацию индивидуальных учебных планов, создание специализированных профильных классов,  вовлечение старшеклассников в социальную практику.</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Создание условий для развития основ конструкторской и проектно-исследовательской деятельности, в том числе через реализацию программ технической и </w:t>
      </w:r>
      <w:proofErr w:type="gramStart"/>
      <w:r w:rsidRPr="009971AF">
        <w:rPr>
          <w:rFonts w:ascii="Times New Roman" w:eastAsia="Calibri" w:hAnsi="Times New Roman" w:cs="Times New Roman"/>
          <w:sz w:val="28"/>
          <w:szCs w:val="28"/>
        </w:rPr>
        <w:t>естественно-научной</w:t>
      </w:r>
      <w:proofErr w:type="gramEnd"/>
      <w:r w:rsidRPr="009971AF">
        <w:rPr>
          <w:rFonts w:ascii="Times New Roman" w:eastAsia="Calibri" w:hAnsi="Times New Roman" w:cs="Times New Roman"/>
          <w:sz w:val="28"/>
          <w:szCs w:val="28"/>
        </w:rPr>
        <w:t xml:space="preserve"> направленности.</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Осуществление комплексного развития системы коррекционного образования муниципального района. Обеспечение доступности образования для детей с ограниченными возможностями здоровья. Создание условий для психолого-педагогического сопровождения детей с ОВЗ.</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lastRenderedPageBreak/>
        <w:t>Обеспечение системы образования муниципального района квалифицированными педагогическими кадрами, закрепление их в отрасли, улучшение качественных характеристик кадрового потенциала в целях эффективной профессиональной деятельности.</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Совершенствование мер профессиональной поддержки молодых педагогов, направленных на их адаптацию, закрепление и профессиональное развитие.</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Поддержка и развитие системного внедрения и активного использования информационно-коммуникационных и современных образовательных технологий в системе образования муниципального района.</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Обеспечение доступности дополнительного образования для каждого ребенка, стабильного повышения охвата детей, получающих услуги дополнительного образования.   Совершенствование технологий и содержания дополнительного образования детей, реализация программ дополнительного образования нового поколения.</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Создание условий для воспитания гражданственности и патриотизма, духовных и нравственных ценностей детей и молодежи.</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Развитие системы оздоровления и отдыха детей.</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Развитие системы выявления и поддержки  </w:t>
      </w:r>
      <w:proofErr w:type="gramStart"/>
      <w:r w:rsidRPr="009971AF">
        <w:rPr>
          <w:rFonts w:ascii="Times New Roman" w:eastAsia="Calibri" w:hAnsi="Times New Roman" w:cs="Times New Roman"/>
          <w:sz w:val="28"/>
          <w:szCs w:val="28"/>
        </w:rPr>
        <w:t>талантливых</w:t>
      </w:r>
      <w:proofErr w:type="gramEnd"/>
      <w:r w:rsidRPr="009971AF">
        <w:rPr>
          <w:rFonts w:ascii="Times New Roman" w:eastAsia="Calibri" w:hAnsi="Times New Roman" w:cs="Times New Roman"/>
          <w:sz w:val="28"/>
          <w:szCs w:val="28"/>
        </w:rPr>
        <w:t xml:space="preserve"> и одаренных детей. Обеспечение максимально благоприятных условий для сопровождения одаренных детей.</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Совершенствование нормативно-правовой базы образования, приведение ее в соответствие с действующими требованиями федерального законодательства.</w:t>
      </w:r>
    </w:p>
    <w:p w:rsid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Совершенствование новых финансово-</w:t>
      </w:r>
      <w:proofErr w:type="gramStart"/>
      <w:r w:rsidRPr="009971AF">
        <w:rPr>
          <w:rFonts w:ascii="Times New Roman" w:eastAsia="Calibri" w:hAnsi="Times New Roman" w:cs="Times New Roman"/>
          <w:sz w:val="28"/>
          <w:szCs w:val="28"/>
        </w:rPr>
        <w:t>экономических механизмов</w:t>
      </w:r>
      <w:proofErr w:type="gramEnd"/>
      <w:r w:rsidRPr="009971AF">
        <w:rPr>
          <w:rFonts w:ascii="Times New Roman" w:eastAsia="Calibri" w:hAnsi="Times New Roman" w:cs="Times New Roman"/>
          <w:sz w:val="28"/>
          <w:szCs w:val="28"/>
        </w:rPr>
        <w:t xml:space="preserve"> в сфере образования муниципального района, повышение эффективности и результативности использования бюджетных средств.</w:t>
      </w:r>
    </w:p>
    <w:p w:rsidR="009971AF" w:rsidRPr="00C13755" w:rsidRDefault="009971AF" w:rsidP="00C13755">
      <w:pPr>
        <w:spacing w:after="0" w:line="240" w:lineRule="auto"/>
        <w:ind w:firstLine="708"/>
        <w:jc w:val="both"/>
        <w:rPr>
          <w:rFonts w:ascii="Times New Roman" w:eastAsia="Calibri" w:hAnsi="Times New Roman" w:cs="Times New Roman"/>
          <w:b/>
          <w:sz w:val="28"/>
          <w:szCs w:val="28"/>
          <w:lang w:eastAsia="ru-RU"/>
        </w:rPr>
      </w:pPr>
      <w:r w:rsidRPr="009971AF">
        <w:rPr>
          <w:rFonts w:ascii="Times New Roman" w:eastAsia="Calibri" w:hAnsi="Times New Roman" w:cs="Times New Roman"/>
          <w:sz w:val="28"/>
          <w:szCs w:val="28"/>
        </w:rPr>
        <w:t xml:space="preserve">Повышение эффективности  управления муниципальной системой образования. Повышение качества и доступности для населения муниципального района муниципальных услуг в сфере образования. </w:t>
      </w:r>
    </w:p>
    <w:p w:rsidR="00DA6713" w:rsidRPr="009971AF" w:rsidRDefault="00DA6713" w:rsidP="009971AF">
      <w:pPr>
        <w:widowControl w:val="0"/>
        <w:tabs>
          <w:tab w:val="left" w:pos="851"/>
          <w:tab w:val="left" w:pos="1134"/>
        </w:tabs>
        <w:spacing w:after="0" w:line="240" w:lineRule="auto"/>
        <w:ind w:left="-142"/>
        <w:jc w:val="both"/>
        <w:rPr>
          <w:rFonts w:ascii="Times New Roman" w:eastAsia="Calibri" w:hAnsi="Times New Roman" w:cs="Times New Roman"/>
          <w:sz w:val="28"/>
          <w:szCs w:val="28"/>
          <w:lang w:eastAsia="ru-RU"/>
        </w:rPr>
      </w:pPr>
    </w:p>
    <w:p w:rsidR="00DA6713" w:rsidRPr="009971AF"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highlight w:val="green"/>
          <w:lang w:eastAsia="ru-RU"/>
        </w:rPr>
      </w:pPr>
    </w:p>
    <w:p w:rsidR="00DA6713" w:rsidRPr="009971AF" w:rsidRDefault="00DA6713" w:rsidP="00DA6713">
      <w:pPr>
        <w:widowControl w:val="0"/>
        <w:autoSpaceDE w:val="0"/>
        <w:autoSpaceDN w:val="0"/>
        <w:adjustRightInd w:val="0"/>
        <w:spacing w:after="0" w:line="240" w:lineRule="auto"/>
        <w:ind w:left="-142"/>
        <w:jc w:val="both"/>
        <w:rPr>
          <w:rFonts w:ascii="Times New Roman" w:eastAsia="Calibri" w:hAnsi="Times New Roman" w:cs="Times New Roman"/>
          <w:sz w:val="28"/>
          <w:szCs w:val="28"/>
          <w:highlight w:val="green"/>
          <w:lang w:eastAsia="ru-RU"/>
        </w:rPr>
      </w:pPr>
    </w:p>
    <w:p w:rsidR="0029437B" w:rsidRPr="009971AF" w:rsidRDefault="0024150C" w:rsidP="0029437B">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r w:rsidRPr="009971AF">
        <w:rPr>
          <w:rFonts w:ascii="Times New Roman" w:eastAsia="Calibri" w:hAnsi="Times New Roman" w:cs="Times New Roman"/>
          <w:sz w:val="28"/>
          <w:szCs w:val="28"/>
          <w:lang w:eastAsia="ru-RU"/>
        </w:rPr>
        <w:t>Начальник Управления образования                                              О.М. Абдулин</w:t>
      </w:r>
    </w:p>
    <w:p w:rsidR="00C13282" w:rsidRPr="009971AF" w:rsidRDefault="00C13282" w:rsidP="0024150C">
      <w:pPr>
        <w:spacing w:after="0" w:line="240" w:lineRule="auto"/>
        <w:jc w:val="both"/>
        <w:rPr>
          <w:rFonts w:ascii="Times New Roman" w:eastAsia="Calibri" w:hAnsi="Times New Roman" w:cs="Times New Roman"/>
          <w:sz w:val="28"/>
          <w:szCs w:val="28"/>
        </w:rPr>
      </w:pPr>
    </w:p>
    <w:p w:rsidR="007732CE" w:rsidRPr="009971AF" w:rsidRDefault="007732CE" w:rsidP="007732CE">
      <w:pPr>
        <w:spacing w:after="0" w:line="240" w:lineRule="auto"/>
        <w:jc w:val="both"/>
        <w:rPr>
          <w:rFonts w:ascii="Times New Roman" w:hAnsi="Times New Roman" w:cs="Times New Roman"/>
          <w:sz w:val="28"/>
          <w:szCs w:val="28"/>
        </w:rPr>
      </w:pPr>
    </w:p>
    <w:sectPr w:rsidR="007732CE" w:rsidRPr="009971AF" w:rsidSect="00670E64">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9B6" w:rsidRDefault="000679B6" w:rsidP="00670E64">
      <w:pPr>
        <w:spacing w:after="0" w:line="240" w:lineRule="auto"/>
      </w:pPr>
      <w:r>
        <w:separator/>
      </w:r>
    </w:p>
  </w:endnote>
  <w:endnote w:type="continuationSeparator" w:id="0">
    <w:p w:rsidR="000679B6" w:rsidRDefault="000679B6" w:rsidP="00670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9B6" w:rsidRDefault="000679B6" w:rsidP="00670E64">
      <w:pPr>
        <w:spacing w:after="0" w:line="240" w:lineRule="auto"/>
      </w:pPr>
      <w:r>
        <w:separator/>
      </w:r>
    </w:p>
  </w:footnote>
  <w:footnote w:type="continuationSeparator" w:id="0">
    <w:p w:rsidR="000679B6" w:rsidRDefault="000679B6" w:rsidP="00670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433462"/>
      <w:docPartObj>
        <w:docPartGallery w:val="Page Numbers (Top of Page)"/>
        <w:docPartUnique/>
      </w:docPartObj>
    </w:sdtPr>
    <w:sdtContent>
      <w:p w:rsidR="000579B0" w:rsidRDefault="000579B0">
        <w:pPr>
          <w:pStyle w:val="a3"/>
          <w:jc w:val="center"/>
        </w:pPr>
        <w:r>
          <w:fldChar w:fldCharType="begin"/>
        </w:r>
        <w:r>
          <w:instrText>PAGE   \* MERGEFORMAT</w:instrText>
        </w:r>
        <w:r>
          <w:fldChar w:fldCharType="separate"/>
        </w:r>
        <w:r w:rsidR="00EF7FBD">
          <w:rPr>
            <w:noProof/>
          </w:rPr>
          <w:t>3</w:t>
        </w:r>
        <w:r>
          <w:fldChar w:fldCharType="end"/>
        </w:r>
      </w:p>
    </w:sdtContent>
  </w:sdt>
  <w:p w:rsidR="000579B0" w:rsidRDefault="000579B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F26BF"/>
    <w:multiLevelType w:val="hybridMultilevel"/>
    <w:tmpl w:val="4B2EB5D0"/>
    <w:lvl w:ilvl="0" w:tplc="51C4627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6CD74FAE"/>
    <w:multiLevelType w:val="hybridMultilevel"/>
    <w:tmpl w:val="3AAAD8DC"/>
    <w:lvl w:ilvl="0" w:tplc="E35A936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742"/>
    <w:rsid w:val="000003A8"/>
    <w:rsid w:val="00005FEA"/>
    <w:rsid w:val="00010297"/>
    <w:rsid w:val="00012419"/>
    <w:rsid w:val="00014FD4"/>
    <w:rsid w:val="00017226"/>
    <w:rsid w:val="000207BD"/>
    <w:rsid w:val="000233DE"/>
    <w:rsid w:val="00023E6F"/>
    <w:rsid w:val="00024157"/>
    <w:rsid w:val="0002723B"/>
    <w:rsid w:val="0003037B"/>
    <w:rsid w:val="00035547"/>
    <w:rsid w:val="0003619D"/>
    <w:rsid w:val="00042D20"/>
    <w:rsid w:val="00046E7A"/>
    <w:rsid w:val="0005114E"/>
    <w:rsid w:val="00053D19"/>
    <w:rsid w:val="000549B2"/>
    <w:rsid w:val="00056B33"/>
    <w:rsid w:val="000579B0"/>
    <w:rsid w:val="00060D43"/>
    <w:rsid w:val="0006241C"/>
    <w:rsid w:val="000679B6"/>
    <w:rsid w:val="00071830"/>
    <w:rsid w:val="000724C4"/>
    <w:rsid w:val="000768FD"/>
    <w:rsid w:val="00076B31"/>
    <w:rsid w:val="00087B85"/>
    <w:rsid w:val="00087BDE"/>
    <w:rsid w:val="00091262"/>
    <w:rsid w:val="000918E5"/>
    <w:rsid w:val="00094175"/>
    <w:rsid w:val="00094B96"/>
    <w:rsid w:val="000952B7"/>
    <w:rsid w:val="000967C4"/>
    <w:rsid w:val="000A0709"/>
    <w:rsid w:val="000A0D0D"/>
    <w:rsid w:val="000A14F2"/>
    <w:rsid w:val="000B16FB"/>
    <w:rsid w:val="000B2AC4"/>
    <w:rsid w:val="000B3D5B"/>
    <w:rsid w:val="000C517B"/>
    <w:rsid w:val="000C5BFC"/>
    <w:rsid w:val="000C65F9"/>
    <w:rsid w:val="000C7EA9"/>
    <w:rsid w:val="000D7003"/>
    <w:rsid w:val="000E730C"/>
    <w:rsid w:val="000F3218"/>
    <w:rsid w:val="000F3DD5"/>
    <w:rsid w:val="000F4DEF"/>
    <w:rsid w:val="000F6722"/>
    <w:rsid w:val="00100198"/>
    <w:rsid w:val="001014DC"/>
    <w:rsid w:val="00101A76"/>
    <w:rsid w:val="00101C2F"/>
    <w:rsid w:val="001064C8"/>
    <w:rsid w:val="001064CF"/>
    <w:rsid w:val="0011006C"/>
    <w:rsid w:val="0011716D"/>
    <w:rsid w:val="001206DB"/>
    <w:rsid w:val="001218C6"/>
    <w:rsid w:val="0012287B"/>
    <w:rsid w:val="0012576C"/>
    <w:rsid w:val="00125F97"/>
    <w:rsid w:val="001320CB"/>
    <w:rsid w:val="001321C3"/>
    <w:rsid w:val="001416A0"/>
    <w:rsid w:val="00146941"/>
    <w:rsid w:val="00147697"/>
    <w:rsid w:val="00162269"/>
    <w:rsid w:val="00163F81"/>
    <w:rsid w:val="00164172"/>
    <w:rsid w:val="001722B3"/>
    <w:rsid w:val="001725F5"/>
    <w:rsid w:val="001741B4"/>
    <w:rsid w:val="001811CD"/>
    <w:rsid w:val="00182C0F"/>
    <w:rsid w:val="001866D0"/>
    <w:rsid w:val="00187A21"/>
    <w:rsid w:val="001A0B22"/>
    <w:rsid w:val="001A1F32"/>
    <w:rsid w:val="001A49F3"/>
    <w:rsid w:val="001A57D5"/>
    <w:rsid w:val="001A66D6"/>
    <w:rsid w:val="001B2899"/>
    <w:rsid w:val="001B2C53"/>
    <w:rsid w:val="001C021B"/>
    <w:rsid w:val="001C0EF6"/>
    <w:rsid w:val="001C32D4"/>
    <w:rsid w:val="001C51B5"/>
    <w:rsid w:val="001C5846"/>
    <w:rsid w:val="001C6548"/>
    <w:rsid w:val="001D1141"/>
    <w:rsid w:val="001D3926"/>
    <w:rsid w:val="001D3ACA"/>
    <w:rsid w:val="001D5C6D"/>
    <w:rsid w:val="001E29E5"/>
    <w:rsid w:val="001E4487"/>
    <w:rsid w:val="001E5492"/>
    <w:rsid w:val="001E6ACC"/>
    <w:rsid w:val="001F2143"/>
    <w:rsid w:val="001F6BF8"/>
    <w:rsid w:val="00200D4C"/>
    <w:rsid w:val="00203DEE"/>
    <w:rsid w:val="00206B7E"/>
    <w:rsid w:val="00207518"/>
    <w:rsid w:val="00211E86"/>
    <w:rsid w:val="00214FD0"/>
    <w:rsid w:val="00222A84"/>
    <w:rsid w:val="00222F02"/>
    <w:rsid w:val="002247B7"/>
    <w:rsid w:val="00225580"/>
    <w:rsid w:val="002276B4"/>
    <w:rsid w:val="002300C1"/>
    <w:rsid w:val="00236DFE"/>
    <w:rsid w:val="002373F1"/>
    <w:rsid w:val="0024150C"/>
    <w:rsid w:val="00244A74"/>
    <w:rsid w:val="00246B7F"/>
    <w:rsid w:val="002513D6"/>
    <w:rsid w:val="00251D4A"/>
    <w:rsid w:val="00255E66"/>
    <w:rsid w:val="00256EBF"/>
    <w:rsid w:val="00257970"/>
    <w:rsid w:val="00257E5D"/>
    <w:rsid w:val="0026428A"/>
    <w:rsid w:val="00270B4F"/>
    <w:rsid w:val="0027328A"/>
    <w:rsid w:val="00286791"/>
    <w:rsid w:val="002932C7"/>
    <w:rsid w:val="0029437B"/>
    <w:rsid w:val="00295885"/>
    <w:rsid w:val="002A01A1"/>
    <w:rsid w:val="002A1AFC"/>
    <w:rsid w:val="002A2649"/>
    <w:rsid w:val="002A3071"/>
    <w:rsid w:val="002A65FD"/>
    <w:rsid w:val="002A692C"/>
    <w:rsid w:val="002A6CA4"/>
    <w:rsid w:val="002A7665"/>
    <w:rsid w:val="002C06BC"/>
    <w:rsid w:val="002C69F7"/>
    <w:rsid w:val="002E0762"/>
    <w:rsid w:val="002E1647"/>
    <w:rsid w:val="002E27D3"/>
    <w:rsid w:val="002F128C"/>
    <w:rsid w:val="002F6709"/>
    <w:rsid w:val="00302214"/>
    <w:rsid w:val="003024FB"/>
    <w:rsid w:val="00302FF7"/>
    <w:rsid w:val="00305091"/>
    <w:rsid w:val="00305723"/>
    <w:rsid w:val="00306BD5"/>
    <w:rsid w:val="003119CF"/>
    <w:rsid w:val="00314E21"/>
    <w:rsid w:val="00317D89"/>
    <w:rsid w:val="00324772"/>
    <w:rsid w:val="00324A35"/>
    <w:rsid w:val="00325090"/>
    <w:rsid w:val="0032630B"/>
    <w:rsid w:val="00334475"/>
    <w:rsid w:val="00336668"/>
    <w:rsid w:val="00340D06"/>
    <w:rsid w:val="003448AA"/>
    <w:rsid w:val="00350E52"/>
    <w:rsid w:val="00351A05"/>
    <w:rsid w:val="00351CE4"/>
    <w:rsid w:val="00352AB3"/>
    <w:rsid w:val="00360E92"/>
    <w:rsid w:val="00360EB7"/>
    <w:rsid w:val="00361328"/>
    <w:rsid w:val="00363717"/>
    <w:rsid w:val="00366751"/>
    <w:rsid w:val="0036692C"/>
    <w:rsid w:val="00371EED"/>
    <w:rsid w:val="00373611"/>
    <w:rsid w:val="003755B6"/>
    <w:rsid w:val="00382DAE"/>
    <w:rsid w:val="003869C1"/>
    <w:rsid w:val="003876EB"/>
    <w:rsid w:val="00390229"/>
    <w:rsid w:val="00390651"/>
    <w:rsid w:val="00390FD8"/>
    <w:rsid w:val="003A037F"/>
    <w:rsid w:val="003A7276"/>
    <w:rsid w:val="003B05B3"/>
    <w:rsid w:val="003B1872"/>
    <w:rsid w:val="003B2753"/>
    <w:rsid w:val="003B792F"/>
    <w:rsid w:val="003C48F5"/>
    <w:rsid w:val="003C7879"/>
    <w:rsid w:val="003C7C99"/>
    <w:rsid w:val="003C7D41"/>
    <w:rsid w:val="003C7DAB"/>
    <w:rsid w:val="003D1CC8"/>
    <w:rsid w:val="003D2821"/>
    <w:rsid w:val="003D283F"/>
    <w:rsid w:val="003D6A12"/>
    <w:rsid w:val="003D7BB6"/>
    <w:rsid w:val="003E1B30"/>
    <w:rsid w:val="003E2EDD"/>
    <w:rsid w:val="003E6AEA"/>
    <w:rsid w:val="003F328A"/>
    <w:rsid w:val="003F52E7"/>
    <w:rsid w:val="00405803"/>
    <w:rsid w:val="004105A8"/>
    <w:rsid w:val="004174F7"/>
    <w:rsid w:val="004255D6"/>
    <w:rsid w:val="00434AEF"/>
    <w:rsid w:val="00435470"/>
    <w:rsid w:val="00435AC9"/>
    <w:rsid w:val="00440402"/>
    <w:rsid w:val="00442F21"/>
    <w:rsid w:val="0044413E"/>
    <w:rsid w:val="004458CA"/>
    <w:rsid w:val="004469C5"/>
    <w:rsid w:val="004477A8"/>
    <w:rsid w:val="0045097E"/>
    <w:rsid w:val="00453126"/>
    <w:rsid w:val="004555A3"/>
    <w:rsid w:val="004566A7"/>
    <w:rsid w:val="004609A0"/>
    <w:rsid w:val="00461DDD"/>
    <w:rsid w:val="00462A80"/>
    <w:rsid w:val="004666E7"/>
    <w:rsid w:val="00473C15"/>
    <w:rsid w:val="00476916"/>
    <w:rsid w:val="00480846"/>
    <w:rsid w:val="00483D0E"/>
    <w:rsid w:val="00484138"/>
    <w:rsid w:val="0049210A"/>
    <w:rsid w:val="004A129D"/>
    <w:rsid w:val="004A1B5D"/>
    <w:rsid w:val="004A1B74"/>
    <w:rsid w:val="004A2828"/>
    <w:rsid w:val="004A429B"/>
    <w:rsid w:val="004A51A1"/>
    <w:rsid w:val="004A7BD0"/>
    <w:rsid w:val="004A7C27"/>
    <w:rsid w:val="004B267F"/>
    <w:rsid w:val="004B3AB5"/>
    <w:rsid w:val="004B3ED7"/>
    <w:rsid w:val="004B7CDF"/>
    <w:rsid w:val="004C2CA5"/>
    <w:rsid w:val="004C7249"/>
    <w:rsid w:val="004D062E"/>
    <w:rsid w:val="004D2899"/>
    <w:rsid w:val="004D6244"/>
    <w:rsid w:val="004E3FB2"/>
    <w:rsid w:val="004E7365"/>
    <w:rsid w:val="004F0635"/>
    <w:rsid w:val="004F06C0"/>
    <w:rsid w:val="004F0F0D"/>
    <w:rsid w:val="004F0F3A"/>
    <w:rsid w:val="004F1C7C"/>
    <w:rsid w:val="00502711"/>
    <w:rsid w:val="0050311D"/>
    <w:rsid w:val="00503CFF"/>
    <w:rsid w:val="0051109F"/>
    <w:rsid w:val="00513301"/>
    <w:rsid w:val="005138A8"/>
    <w:rsid w:val="005145CD"/>
    <w:rsid w:val="00516FAD"/>
    <w:rsid w:val="0052029F"/>
    <w:rsid w:val="0052285E"/>
    <w:rsid w:val="005243EC"/>
    <w:rsid w:val="00530CC0"/>
    <w:rsid w:val="00544EF1"/>
    <w:rsid w:val="0055437C"/>
    <w:rsid w:val="0056117D"/>
    <w:rsid w:val="0056214B"/>
    <w:rsid w:val="0056534A"/>
    <w:rsid w:val="0056540A"/>
    <w:rsid w:val="00570B93"/>
    <w:rsid w:val="0057412B"/>
    <w:rsid w:val="00580533"/>
    <w:rsid w:val="00584E5E"/>
    <w:rsid w:val="005855A9"/>
    <w:rsid w:val="00585D6B"/>
    <w:rsid w:val="00586DC7"/>
    <w:rsid w:val="00592DC6"/>
    <w:rsid w:val="00595E0A"/>
    <w:rsid w:val="005961F5"/>
    <w:rsid w:val="00597EBB"/>
    <w:rsid w:val="005A2C11"/>
    <w:rsid w:val="005A467E"/>
    <w:rsid w:val="005A58EF"/>
    <w:rsid w:val="005A6718"/>
    <w:rsid w:val="005A77F5"/>
    <w:rsid w:val="005B00BA"/>
    <w:rsid w:val="005B2A6C"/>
    <w:rsid w:val="005B2C62"/>
    <w:rsid w:val="005B4458"/>
    <w:rsid w:val="005B6ADD"/>
    <w:rsid w:val="005C46DF"/>
    <w:rsid w:val="005C55DC"/>
    <w:rsid w:val="005C60AF"/>
    <w:rsid w:val="005D2CF3"/>
    <w:rsid w:val="005E0409"/>
    <w:rsid w:val="005E0993"/>
    <w:rsid w:val="005E0E89"/>
    <w:rsid w:val="005E1DEC"/>
    <w:rsid w:val="005F1436"/>
    <w:rsid w:val="005F3DB3"/>
    <w:rsid w:val="005F5862"/>
    <w:rsid w:val="005F76FF"/>
    <w:rsid w:val="00601095"/>
    <w:rsid w:val="00602C7D"/>
    <w:rsid w:val="00603586"/>
    <w:rsid w:val="006052FD"/>
    <w:rsid w:val="0061210B"/>
    <w:rsid w:val="00612489"/>
    <w:rsid w:val="00613D8C"/>
    <w:rsid w:val="00621118"/>
    <w:rsid w:val="00623B45"/>
    <w:rsid w:val="0062437F"/>
    <w:rsid w:val="00624FCF"/>
    <w:rsid w:val="00626459"/>
    <w:rsid w:val="00630119"/>
    <w:rsid w:val="00630E1B"/>
    <w:rsid w:val="006319DC"/>
    <w:rsid w:val="00632680"/>
    <w:rsid w:val="00632D3A"/>
    <w:rsid w:val="006362FF"/>
    <w:rsid w:val="00641923"/>
    <w:rsid w:val="006419FA"/>
    <w:rsid w:val="00643CCC"/>
    <w:rsid w:val="006456E8"/>
    <w:rsid w:val="006507FF"/>
    <w:rsid w:val="00651203"/>
    <w:rsid w:val="00652F8F"/>
    <w:rsid w:val="0065391E"/>
    <w:rsid w:val="00653E90"/>
    <w:rsid w:val="00655B16"/>
    <w:rsid w:val="00655E89"/>
    <w:rsid w:val="006626E5"/>
    <w:rsid w:val="00663282"/>
    <w:rsid w:val="00663E3E"/>
    <w:rsid w:val="00666E3C"/>
    <w:rsid w:val="006702FD"/>
    <w:rsid w:val="00670E64"/>
    <w:rsid w:val="00671FE5"/>
    <w:rsid w:val="00676114"/>
    <w:rsid w:val="0068086E"/>
    <w:rsid w:val="006814A2"/>
    <w:rsid w:val="00686B07"/>
    <w:rsid w:val="00690185"/>
    <w:rsid w:val="00690744"/>
    <w:rsid w:val="0069206A"/>
    <w:rsid w:val="00694AD8"/>
    <w:rsid w:val="00695765"/>
    <w:rsid w:val="00696B64"/>
    <w:rsid w:val="00697DFC"/>
    <w:rsid w:val="00697EE5"/>
    <w:rsid w:val="006A20E4"/>
    <w:rsid w:val="006A3A76"/>
    <w:rsid w:val="006A44A9"/>
    <w:rsid w:val="006A6F73"/>
    <w:rsid w:val="006A7708"/>
    <w:rsid w:val="006B052C"/>
    <w:rsid w:val="006B0626"/>
    <w:rsid w:val="006B2967"/>
    <w:rsid w:val="006B6983"/>
    <w:rsid w:val="006C208D"/>
    <w:rsid w:val="006C3F18"/>
    <w:rsid w:val="006C7B15"/>
    <w:rsid w:val="006C7FA6"/>
    <w:rsid w:val="006D442D"/>
    <w:rsid w:val="006D4DBC"/>
    <w:rsid w:val="006D54E1"/>
    <w:rsid w:val="006D6C46"/>
    <w:rsid w:val="006E04E0"/>
    <w:rsid w:val="006E060B"/>
    <w:rsid w:val="006E21A2"/>
    <w:rsid w:val="006E46CD"/>
    <w:rsid w:val="006E552F"/>
    <w:rsid w:val="006E63E9"/>
    <w:rsid w:val="006E68BB"/>
    <w:rsid w:val="006F0704"/>
    <w:rsid w:val="006F0B04"/>
    <w:rsid w:val="006F1729"/>
    <w:rsid w:val="006F288A"/>
    <w:rsid w:val="006F36E2"/>
    <w:rsid w:val="006F5A98"/>
    <w:rsid w:val="006F7ABC"/>
    <w:rsid w:val="007015BD"/>
    <w:rsid w:val="00705C2A"/>
    <w:rsid w:val="007069DB"/>
    <w:rsid w:val="00711060"/>
    <w:rsid w:val="007133FD"/>
    <w:rsid w:val="00716F03"/>
    <w:rsid w:val="00723435"/>
    <w:rsid w:val="00730CF8"/>
    <w:rsid w:val="00735121"/>
    <w:rsid w:val="0073559B"/>
    <w:rsid w:val="00737C42"/>
    <w:rsid w:val="00745B0F"/>
    <w:rsid w:val="00752B34"/>
    <w:rsid w:val="00757D9B"/>
    <w:rsid w:val="00761D70"/>
    <w:rsid w:val="007645D3"/>
    <w:rsid w:val="00766830"/>
    <w:rsid w:val="0076719C"/>
    <w:rsid w:val="007679B6"/>
    <w:rsid w:val="00772C35"/>
    <w:rsid w:val="007732CE"/>
    <w:rsid w:val="0077502A"/>
    <w:rsid w:val="00776D4F"/>
    <w:rsid w:val="007776E1"/>
    <w:rsid w:val="007807C0"/>
    <w:rsid w:val="00780B96"/>
    <w:rsid w:val="007810A7"/>
    <w:rsid w:val="00781A8A"/>
    <w:rsid w:val="00783499"/>
    <w:rsid w:val="0078496C"/>
    <w:rsid w:val="00787336"/>
    <w:rsid w:val="0079449D"/>
    <w:rsid w:val="007977E4"/>
    <w:rsid w:val="007A4F82"/>
    <w:rsid w:val="007A5C37"/>
    <w:rsid w:val="007A7636"/>
    <w:rsid w:val="007B23C4"/>
    <w:rsid w:val="007B4847"/>
    <w:rsid w:val="007B6136"/>
    <w:rsid w:val="007C2842"/>
    <w:rsid w:val="007C73A5"/>
    <w:rsid w:val="007C778A"/>
    <w:rsid w:val="007D4457"/>
    <w:rsid w:val="007D66DA"/>
    <w:rsid w:val="007D7251"/>
    <w:rsid w:val="007D7264"/>
    <w:rsid w:val="007E226B"/>
    <w:rsid w:val="007E3667"/>
    <w:rsid w:val="007E7D6F"/>
    <w:rsid w:val="007F0F56"/>
    <w:rsid w:val="007F5BCC"/>
    <w:rsid w:val="00813454"/>
    <w:rsid w:val="008148C9"/>
    <w:rsid w:val="0081516E"/>
    <w:rsid w:val="008212F6"/>
    <w:rsid w:val="0082351E"/>
    <w:rsid w:val="00826676"/>
    <w:rsid w:val="008309D6"/>
    <w:rsid w:val="0083100C"/>
    <w:rsid w:val="0083398F"/>
    <w:rsid w:val="00835C05"/>
    <w:rsid w:val="00836106"/>
    <w:rsid w:val="00836B58"/>
    <w:rsid w:val="00850043"/>
    <w:rsid w:val="00852B87"/>
    <w:rsid w:val="008547ED"/>
    <w:rsid w:val="008564FF"/>
    <w:rsid w:val="00860B62"/>
    <w:rsid w:val="0087143E"/>
    <w:rsid w:val="00872370"/>
    <w:rsid w:val="00875868"/>
    <w:rsid w:val="008768D9"/>
    <w:rsid w:val="008822EE"/>
    <w:rsid w:val="00884B7A"/>
    <w:rsid w:val="00887BA8"/>
    <w:rsid w:val="008928C9"/>
    <w:rsid w:val="008935B4"/>
    <w:rsid w:val="008948E9"/>
    <w:rsid w:val="00894B35"/>
    <w:rsid w:val="0089528A"/>
    <w:rsid w:val="0089627F"/>
    <w:rsid w:val="008A0951"/>
    <w:rsid w:val="008A0B75"/>
    <w:rsid w:val="008A7B1B"/>
    <w:rsid w:val="008A7F89"/>
    <w:rsid w:val="008B386F"/>
    <w:rsid w:val="008B7B36"/>
    <w:rsid w:val="008C1357"/>
    <w:rsid w:val="008C28E5"/>
    <w:rsid w:val="008C4B2A"/>
    <w:rsid w:val="008C52CD"/>
    <w:rsid w:val="008C6052"/>
    <w:rsid w:val="008C61FC"/>
    <w:rsid w:val="008D102A"/>
    <w:rsid w:val="008D39A9"/>
    <w:rsid w:val="008D3EB2"/>
    <w:rsid w:val="008E6467"/>
    <w:rsid w:val="008F299E"/>
    <w:rsid w:val="008F4DDF"/>
    <w:rsid w:val="00900FB8"/>
    <w:rsid w:val="0090102F"/>
    <w:rsid w:val="009012AD"/>
    <w:rsid w:val="00902BDD"/>
    <w:rsid w:val="00904A25"/>
    <w:rsid w:val="009102EC"/>
    <w:rsid w:val="0091293A"/>
    <w:rsid w:val="00913C2B"/>
    <w:rsid w:val="0091470E"/>
    <w:rsid w:val="00917F99"/>
    <w:rsid w:val="00920899"/>
    <w:rsid w:val="00923D08"/>
    <w:rsid w:val="0092489D"/>
    <w:rsid w:val="00926DEF"/>
    <w:rsid w:val="00927DD0"/>
    <w:rsid w:val="009302B4"/>
    <w:rsid w:val="009343F4"/>
    <w:rsid w:val="009355AB"/>
    <w:rsid w:val="0093787A"/>
    <w:rsid w:val="0094283C"/>
    <w:rsid w:val="00942F51"/>
    <w:rsid w:val="009437B2"/>
    <w:rsid w:val="009447BA"/>
    <w:rsid w:val="00944B3E"/>
    <w:rsid w:val="00945B68"/>
    <w:rsid w:val="009473C9"/>
    <w:rsid w:val="00956B06"/>
    <w:rsid w:val="00956D06"/>
    <w:rsid w:val="00963EF5"/>
    <w:rsid w:val="00963EF9"/>
    <w:rsid w:val="0096691F"/>
    <w:rsid w:val="00973134"/>
    <w:rsid w:val="00976007"/>
    <w:rsid w:val="00976C45"/>
    <w:rsid w:val="00977117"/>
    <w:rsid w:val="0097711F"/>
    <w:rsid w:val="009815D2"/>
    <w:rsid w:val="009818D7"/>
    <w:rsid w:val="0098479F"/>
    <w:rsid w:val="0098624E"/>
    <w:rsid w:val="00987B90"/>
    <w:rsid w:val="00990D17"/>
    <w:rsid w:val="0099164C"/>
    <w:rsid w:val="00992060"/>
    <w:rsid w:val="009920BA"/>
    <w:rsid w:val="00992C04"/>
    <w:rsid w:val="00996A08"/>
    <w:rsid w:val="009971AF"/>
    <w:rsid w:val="009A0FD6"/>
    <w:rsid w:val="009A2EA3"/>
    <w:rsid w:val="009A755D"/>
    <w:rsid w:val="009B48DB"/>
    <w:rsid w:val="009B5EF6"/>
    <w:rsid w:val="009B697B"/>
    <w:rsid w:val="009C39CE"/>
    <w:rsid w:val="009C4719"/>
    <w:rsid w:val="009D4575"/>
    <w:rsid w:val="009D5EBA"/>
    <w:rsid w:val="009D7342"/>
    <w:rsid w:val="009D7A29"/>
    <w:rsid w:val="009E42C1"/>
    <w:rsid w:val="009E45D6"/>
    <w:rsid w:val="009E6BB7"/>
    <w:rsid w:val="009F3198"/>
    <w:rsid w:val="00A02168"/>
    <w:rsid w:val="00A0372E"/>
    <w:rsid w:val="00A07514"/>
    <w:rsid w:val="00A075FD"/>
    <w:rsid w:val="00A07A0B"/>
    <w:rsid w:val="00A128DC"/>
    <w:rsid w:val="00A140C2"/>
    <w:rsid w:val="00A23C57"/>
    <w:rsid w:val="00A23F80"/>
    <w:rsid w:val="00A247E9"/>
    <w:rsid w:val="00A26935"/>
    <w:rsid w:val="00A27D66"/>
    <w:rsid w:val="00A309C9"/>
    <w:rsid w:val="00A30CB4"/>
    <w:rsid w:val="00A31113"/>
    <w:rsid w:val="00A31D3D"/>
    <w:rsid w:val="00A34368"/>
    <w:rsid w:val="00A347CA"/>
    <w:rsid w:val="00A34A0A"/>
    <w:rsid w:val="00A355B6"/>
    <w:rsid w:val="00A36047"/>
    <w:rsid w:val="00A37096"/>
    <w:rsid w:val="00A40DE6"/>
    <w:rsid w:val="00A45C2B"/>
    <w:rsid w:val="00A46C43"/>
    <w:rsid w:val="00A4798D"/>
    <w:rsid w:val="00A541C8"/>
    <w:rsid w:val="00A55998"/>
    <w:rsid w:val="00A57A86"/>
    <w:rsid w:val="00A600EA"/>
    <w:rsid w:val="00A62AEA"/>
    <w:rsid w:val="00A63872"/>
    <w:rsid w:val="00A64E31"/>
    <w:rsid w:val="00A65693"/>
    <w:rsid w:val="00A659B8"/>
    <w:rsid w:val="00A77137"/>
    <w:rsid w:val="00A81108"/>
    <w:rsid w:val="00A8138D"/>
    <w:rsid w:val="00A8515C"/>
    <w:rsid w:val="00A86402"/>
    <w:rsid w:val="00A92190"/>
    <w:rsid w:val="00A95627"/>
    <w:rsid w:val="00A97E0A"/>
    <w:rsid w:val="00AA37E9"/>
    <w:rsid w:val="00AA4385"/>
    <w:rsid w:val="00AA6AE3"/>
    <w:rsid w:val="00AB1FCA"/>
    <w:rsid w:val="00AB3986"/>
    <w:rsid w:val="00AB6237"/>
    <w:rsid w:val="00AB6F80"/>
    <w:rsid w:val="00AB76CA"/>
    <w:rsid w:val="00AB7D23"/>
    <w:rsid w:val="00AC1641"/>
    <w:rsid w:val="00AC5C3E"/>
    <w:rsid w:val="00AC63C9"/>
    <w:rsid w:val="00AC7305"/>
    <w:rsid w:val="00AC7F4B"/>
    <w:rsid w:val="00AD04C8"/>
    <w:rsid w:val="00AD2FDA"/>
    <w:rsid w:val="00AD43FB"/>
    <w:rsid w:val="00AD737C"/>
    <w:rsid w:val="00AE1AFA"/>
    <w:rsid w:val="00AE3056"/>
    <w:rsid w:val="00AE5415"/>
    <w:rsid w:val="00AE63CA"/>
    <w:rsid w:val="00AF1491"/>
    <w:rsid w:val="00AF570A"/>
    <w:rsid w:val="00AF7890"/>
    <w:rsid w:val="00B0342E"/>
    <w:rsid w:val="00B069A6"/>
    <w:rsid w:val="00B1016E"/>
    <w:rsid w:val="00B14FA8"/>
    <w:rsid w:val="00B15FBC"/>
    <w:rsid w:val="00B16200"/>
    <w:rsid w:val="00B2297A"/>
    <w:rsid w:val="00B267C6"/>
    <w:rsid w:val="00B27A65"/>
    <w:rsid w:val="00B27C9D"/>
    <w:rsid w:val="00B323F7"/>
    <w:rsid w:val="00B33C96"/>
    <w:rsid w:val="00B40466"/>
    <w:rsid w:val="00B40B54"/>
    <w:rsid w:val="00B412CA"/>
    <w:rsid w:val="00B436A8"/>
    <w:rsid w:val="00B43FD1"/>
    <w:rsid w:val="00B45B13"/>
    <w:rsid w:val="00B5618C"/>
    <w:rsid w:val="00B616E9"/>
    <w:rsid w:val="00B71205"/>
    <w:rsid w:val="00B75001"/>
    <w:rsid w:val="00B751C2"/>
    <w:rsid w:val="00B75546"/>
    <w:rsid w:val="00B76A4F"/>
    <w:rsid w:val="00B77582"/>
    <w:rsid w:val="00B83976"/>
    <w:rsid w:val="00B8656A"/>
    <w:rsid w:val="00B90A67"/>
    <w:rsid w:val="00B92B5A"/>
    <w:rsid w:val="00B95DD2"/>
    <w:rsid w:val="00B96CFE"/>
    <w:rsid w:val="00BA2368"/>
    <w:rsid w:val="00BA2F63"/>
    <w:rsid w:val="00BA780E"/>
    <w:rsid w:val="00BA7A44"/>
    <w:rsid w:val="00BB1AC6"/>
    <w:rsid w:val="00BB4348"/>
    <w:rsid w:val="00BC1D2D"/>
    <w:rsid w:val="00BC3D1E"/>
    <w:rsid w:val="00BC4EB7"/>
    <w:rsid w:val="00BC6925"/>
    <w:rsid w:val="00BD0C16"/>
    <w:rsid w:val="00BD1E5B"/>
    <w:rsid w:val="00BD7677"/>
    <w:rsid w:val="00BE1DEF"/>
    <w:rsid w:val="00BE482F"/>
    <w:rsid w:val="00BF1193"/>
    <w:rsid w:val="00BF1D2A"/>
    <w:rsid w:val="00BF259E"/>
    <w:rsid w:val="00C0223C"/>
    <w:rsid w:val="00C0341F"/>
    <w:rsid w:val="00C04DFD"/>
    <w:rsid w:val="00C05A01"/>
    <w:rsid w:val="00C077B5"/>
    <w:rsid w:val="00C13282"/>
    <w:rsid w:val="00C13755"/>
    <w:rsid w:val="00C17331"/>
    <w:rsid w:val="00C2035C"/>
    <w:rsid w:val="00C20A07"/>
    <w:rsid w:val="00C217D9"/>
    <w:rsid w:val="00C23F51"/>
    <w:rsid w:val="00C24C02"/>
    <w:rsid w:val="00C2563E"/>
    <w:rsid w:val="00C270D4"/>
    <w:rsid w:val="00C275A0"/>
    <w:rsid w:val="00C30AB9"/>
    <w:rsid w:val="00C334B1"/>
    <w:rsid w:val="00C35778"/>
    <w:rsid w:val="00C364F8"/>
    <w:rsid w:val="00C367D7"/>
    <w:rsid w:val="00C37465"/>
    <w:rsid w:val="00C40283"/>
    <w:rsid w:val="00C40759"/>
    <w:rsid w:val="00C4429F"/>
    <w:rsid w:val="00C46940"/>
    <w:rsid w:val="00C52384"/>
    <w:rsid w:val="00C52592"/>
    <w:rsid w:val="00C55441"/>
    <w:rsid w:val="00C575DC"/>
    <w:rsid w:val="00C61C6E"/>
    <w:rsid w:val="00C8119E"/>
    <w:rsid w:val="00C816D6"/>
    <w:rsid w:val="00C83B49"/>
    <w:rsid w:val="00C8554C"/>
    <w:rsid w:val="00C940BD"/>
    <w:rsid w:val="00C96540"/>
    <w:rsid w:val="00CA060E"/>
    <w:rsid w:val="00CA2383"/>
    <w:rsid w:val="00CA77D1"/>
    <w:rsid w:val="00CB607F"/>
    <w:rsid w:val="00CB6E5D"/>
    <w:rsid w:val="00CC0075"/>
    <w:rsid w:val="00CC0209"/>
    <w:rsid w:val="00CC4B97"/>
    <w:rsid w:val="00CC679C"/>
    <w:rsid w:val="00CD2C97"/>
    <w:rsid w:val="00CD336C"/>
    <w:rsid w:val="00CE3AD6"/>
    <w:rsid w:val="00CF1594"/>
    <w:rsid w:val="00CF1775"/>
    <w:rsid w:val="00CF273C"/>
    <w:rsid w:val="00CF5A83"/>
    <w:rsid w:val="00D018F1"/>
    <w:rsid w:val="00D0533D"/>
    <w:rsid w:val="00D063C3"/>
    <w:rsid w:val="00D06FFA"/>
    <w:rsid w:val="00D109CC"/>
    <w:rsid w:val="00D149E4"/>
    <w:rsid w:val="00D15DCD"/>
    <w:rsid w:val="00D16779"/>
    <w:rsid w:val="00D20BD3"/>
    <w:rsid w:val="00D21B21"/>
    <w:rsid w:val="00D264A1"/>
    <w:rsid w:val="00D30034"/>
    <w:rsid w:val="00D30C82"/>
    <w:rsid w:val="00D3444A"/>
    <w:rsid w:val="00D344AE"/>
    <w:rsid w:val="00D35958"/>
    <w:rsid w:val="00D3795F"/>
    <w:rsid w:val="00D44467"/>
    <w:rsid w:val="00D45C3F"/>
    <w:rsid w:val="00D46BCA"/>
    <w:rsid w:val="00D52351"/>
    <w:rsid w:val="00D61E30"/>
    <w:rsid w:val="00D630B5"/>
    <w:rsid w:val="00D63FE0"/>
    <w:rsid w:val="00D668E1"/>
    <w:rsid w:val="00D713FD"/>
    <w:rsid w:val="00D72A0B"/>
    <w:rsid w:val="00D7550C"/>
    <w:rsid w:val="00D834F1"/>
    <w:rsid w:val="00D866E8"/>
    <w:rsid w:val="00D91054"/>
    <w:rsid w:val="00D9727A"/>
    <w:rsid w:val="00D97C5C"/>
    <w:rsid w:val="00DA47FB"/>
    <w:rsid w:val="00DA5289"/>
    <w:rsid w:val="00DA6713"/>
    <w:rsid w:val="00DB136D"/>
    <w:rsid w:val="00DB2F65"/>
    <w:rsid w:val="00DB5A31"/>
    <w:rsid w:val="00DB7A11"/>
    <w:rsid w:val="00DC1E31"/>
    <w:rsid w:val="00DC2BC1"/>
    <w:rsid w:val="00DC3359"/>
    <w:rsid w:val="00DC35FC"/>
    <w:rsid w:val="00DC5AD9"/>
    <w:rsid w:val="00DC6B57"/>
    <w:rsid w:val="00DD1E16"/>
    <w:rsid w:val="00DD2739"/>
    <w:rsid w:val="00DD6C26"/>
    <w:rsid w:val="00DE33EF"/>
    <w:rsid w:val="00DE5E54"/>
    <w:rsid w:val="00DF111C"/>
    <w:rsid w:val="00E01BB7"/>
    <w:rsid w:val="00E05279"/>
    <w:rsid w:val="00E06E29"/>
    <w:rsid w:val="00E07195"/>
    <w:rsid w:val="00E07779"/>
    <w:rsid w:val="00E10A68"/>
    <w:rsid w:val="00E142B3"/>
    <w:rsid w:val="00E14714"/>
    <w:rsid w:val="00E15592"/>
    <w:rsid w:val="00E218D6"/>
    <w:rsid w:val="00E24A3D"/>
    <w:rsid w:val="00E33742"/>
    <w:rsid w:val="00E338F7"/>
    <w:rsid w:val="00E402E6"/>
    <w:rsid w:val="00E46DB8"/>
    <w:rsid w:val="00E479EA"/>
    <w:rsid w:val="00E54D00"/>
    <w:rsid w:val="00E57497"/>
    <w:rsid w:val="00E57B49"/>
    <w:rsid w:val="00E61017"/>
    <w:rsid w:val="00E618C2"/>
    <w:rsid w:val="00E62073"/>
    <w:rsid w:val="00E64293"/>
    <w:rsid w:val="00E65706"/>
    <w:rsid w:val="00E66600"/>
    <w:rsid w:val="00E6677A"/>
    <w:rsid w:val="00E675A3"/>
    <w:rsid w:val="00E718B8"/>
    <w:rsid w:val="00E73325"/>
    <w:rsid w:val="00E737BB"/>
    <w:rsid w:val="00E73B29"/>
    <w:rsid w:val="00E73B80"/>
    <w:rsid w:val="00E74E6D"/>
    <w:rsid w:val="00E75034"/>
    <w:rsid w:val="00E75CA0"/>
    <w:rsid w:val="00E77229"/>
    <w:rsid w:val="00E83614"/>
    <w:rsid w:val="00E85B74"/>
    <w:rsid w:val="00E86679"/>
    <w:rsid w:val="00E868BC"/>
    <w:rsid w:val="00E87042"/>
    <w:rsid w:val="00E93873"/>
    <w:rsid w:val="00E9667A"/>
    <w:rsid w:val="00EA0A29"/>
    <w:rsid w:val="00EA0A60"/>
    <w:rsid w:val="00EA1736"/>
    <w:rsid w:val="00EA1E95"/>
    <w:rsid w:val="00EA2A4F"/>
    <w:rsid w:val="00EA5215"/>
    <w:rsid w:val="00EA72DB"/>
    <w:rsid w:val="00EB2BB8"/>
    <w:rsid w:val="00EB61AD"/>
    <w:rsid w:val="00EC371F"/>
    <w:rsid w:val="00EC4677"/>
    <w:rsid w:val="00ED0171"/>
    <w:rsid w:val="00ED14E1"/>
    <w:rsid w:val="00ED2529"/>
    <w:rsid w:val="00ED3191"/>
    <w:rsid w:val="00ED452F"/>
    <w:rsid w:val="00ED46C7"/>
    <w:rsid w:val="00ED62A2"/>
    <w:rsid w:val="00EE0804"/>
    <w:rsid w:val="00EE1BB4"/>
    <w:rsid w:val="00EE511E"/>
    <w:rsid w:val="00EE77FC"/>
    <w:rsid w:val="00EF00A1"/>
    <w:rsid w:val="00EF0794"/>
    <w:rsid w:val="00EF1BB0"/>
    <w:rsid w:val="00EF303F"/>
    <w:rsid w:val="00EF4D3D"/>
    <w:rsid w:val="00EF51E7"/>
    <w:rsid w:val="00EF7FBD"/>
    <w:rsid w:val="00F031BE"/>
    <w:rsid w:val="00F04985"/>
    <w:rsid w:val="00F04D38"/>
    <w:rsid w:val="00F1264F"/>
    <w:rsid w:val="00F12EDE"/>
    <w:rsid w:val="00F152BB"/>
    <w:rsid w:val="00F17F50"/>
    <w:rsid w:val="00F22393"/>
    <w:rsid w:val="00F23310"/>
    <w:rsid w:val="00F234A1"/>
    <w:rsid w:val="00F27AC5"/>
    <w:rsid w:val="00F32639"/>
    <w:rsid w:val="00F3376D"/>
    <w:rsid w:val="00F35B79"/>
    <w:rsid w:val="00F37508"/>
    <w:rsid w:val="00F375B8"/>
    <w:rsid w:val="00F379D7"/>
    <w:rsid w:val="00F431B6"/>
    <w:rsid w:val="00F445BC"/>
    <w:rsid w:val="00F452E1"/>
    <w:rsid w:val="00F473A8"/>
    <w:rsid w:val="00F61311"/>
    <w:rsid w:val="00F70082"/>
    <w:rsid w:val="00F72227"/>
    <w:rsid w:val="00F742FA"/>
    <w:rsid w:val="00F84027"/>
    <w:rsid w:val="00F911DA"/>
    <w:rsid w:val="00F922D7"/>
    <w:rsid w:val="00F95736"/>
    <w:rsid w:val="00F965CC"/>
    <w:rsid w:val="00FA25CD"/>
    <w:rsid w:val="00FA789A"/>
    <w:rsid w:val="00FB27AD"/>
    <w:rsid w:val="00FB30CA"/>
    <w:rsid w:val="00FB5325"/>
    <w:rsid w:val="00FC2E8A"/>
    <w:rsid w:val="00FC4455"/>
    <w:rsid w:val="00FD0A94"/>
    <w:rsid w:val="00FD3786"/>
    <w:rsid w:val="00FD4CCB"/>
    <w:rsid w:val="00FD5E14"/>
    <w:rsid w:val="00FD60F1"/>
    <w:rsid w:val="00FD6277"/>
    <w:rsid w:val="00FE02D7"/>
    <w:rsid w:val="00FE0361"/>
    <w:rsid w:val="00FE4ADF"/>
    <w:rsid w:val="00FE4D7C"/>
    <w:rsid w:val="00FE569C"/>
    <w:rsid w:val="00FE76B8"/>
    <w:rsid w:val="00FF54AD"/>
    <w:rsid w:val="00FF611D"/>
    <w:rsid w:val="00FF6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D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0E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0E64"/>
  </w:style>
  <w:style w:type="paragraph" w:styleId="a5">
    <w:name w:val="footer"/>
    <w:basedOn w:val="a"/>
    <w:link w:val="a6"/>
    <w:uiPriority w:val="99"/>
    <w:unhideWhenUsed/>
    <w:rsid w:val="00670E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0E64"/>
  </w:style>
  <w:style w:type="paragraph" w:customStyle="1" w:styleId="a7">
    <w:name w:val="Знак"/>
    <w:basedOn w:val="a"/>
    <w:rsid w:val="00ED452F"/>
    <w:pPr>
      <w:spacing w:after="160" w:line="240" w:lineRule="exact"/>
    </w:pPr>
    <w:rPr>
      <w:rFonts w:ascii="Verdana" w:eastAsia="Times New Roman" w:hAnsi="Verdana" w:cs="Times New Roman"/>
      <w:sz w:val="20"/>
      <w:szCs w:val="20"/>
      <w:lang w:val="en-US"/>
    </w:rPr>
  </w:style>
  <w:style w:type="paragraph" w:styleId="a8">
    <w:name w:val="List Paragraph"/>
    <w:basedOn w:val="a"/>
    <w:uiPriority w:val="34"/>
    <w:qFormat/>
    <w:rsid w:val="009D5EBA"/>
    <w:pPr>
      <w:ind w:left="720"/>
      <w:contextualSpacing/>
    </w:pPr>
  </w:style>
  <w:style w:type="paragraph" w:customStyle="1" w:styleId="TimesNewRoman">
    <w:name w:val="Обычный + Times New Roman"/>
    <w:aliases w:val="14 pt,(сложные знаки) полужирный,(сложные знаки)..."/>
    <w:basedOn w:val="a"/>
    <w:semiHidden/>
    <w:rsid w:val="007E3667"/>
    <w:pPr>
      <w:spacing w:after="0" w:line="240" w:lineRule="auto"/>
      <w:ind w:firstLine="708"/>
      <w:jc w:val="both"/>
    </w:pPr>
    <w:rPr>
      <w:rFonts w:ascii="Times New Roman" w:eastAsia="Times New Roman" w:hAnsi="Times New Roman" w:cs="Times New Roman"/>
      <w:bCs/>
      <w:iCs/>
      <w:sz w:val="28"/>
      <w:szCs w:val="28"/>
      <w:lang w:eastAsia="ru-RU"/>
    </w:rPr>
  </w:style>
  <w:style w:type="paragraph" w:styleId="a9">
    <w:name w:val="Balloon Text"/>
    <w:basedOn w:val="a"/>
    <w:link w:val="aa"/>
    <w:uiPriority w:val="99"/>
    <w:semiHidden/>
    <w:unhideWhenUsed/>
    <w:rsid w:val="002943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437B"/>
    <w:rPr>
      <w:rFonts w:ascii="Tahoma" w:hAnsi="Tahoma" w:cs="Tahoma"/>
      <w:sz w:val="16"/>
      <w:szCs w:val="16"/>
    </w:rPr>
  </w:style>
  <w:style w:type="paragraph" w:styleId="ab">
    <w:name w:val="Normal (Web)"/>
    <w:basedOn w:val="a"/>
    <w:uiPriority w:val="99"/>
    <w:unhideWhenUsed/>
    <w:rsid w:val="00BA7A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F7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D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0E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0E64"/>
  </w:style>
  <w:style w:type="paragraph" w:styleId="a5">
    <w:name w:val="footer"/>
    <w:basedOn w:val="a"/>
    <w:link w:val="a6"/>
    <w:uiPriority w:val="99"/>
    <w:unhideWhenUsed/>
    <w:rsid w:val="00670E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0E64"/>
  </w:style>
  <w:style w:type="paragraph" w:customStyle="1" w:styleId="a7">
    <w:name w:val="Знак"/>
    <w:basedOn w:val="a"/>
    <w:rsid w:val="00ED452F"/>
    <w:pPr>
      <w:spacing w:after="160" w:line="240" w:lineRule="exact"/>
    </w:pPr>
    <w:rPr>
      <w:rFonts w:ascii="Verdana" w:eastAsia="Times New Roman" w:hAnsi="Verdana" w:cs="Times New Roman"/>
      <w:sz w:val="20"/>
      <w:szCs w:val="20"/>
      <w:lang w:val="en-US"/>
    </w:rPr>
  </w:style>
  <w:style w:type="paragraph" w:styleId="a8">
    <w:name w:val="List Paragraph"/>
    <w:basedOn w:val="a"/>
    <w:uiPriority w:val="34"/>
    <w:qFormat/>
    <w:rsid w:val="009D5EBA"/>
    <w:pPr>
      <w:ind w:left="720"/>
      <w:contextualSpacing/>
    </w:pPr>
  </w:style>
  <w:style w:type="paragraph" w:customStyle="1" w:styleId="TimesNewRoman">
    <w:name w:val="Обычный + Times New Roman"/>
    <w:aliases w:val="14 pt,(сложные знаки) полужирный,(сложные знаки)..."/>
    <w:basedOn w:val="a"/>
    <w:semiHidden/>
    <w:rsid w:val="007E3667"/>
    <w:pPr>
      <w:spacing w:after="0" w:line="240" w:lineRule="auto"/>
      <w:ind w:firstLine="708"/>
      <w:jc w:val="both"/>
    </w:pPr>
    <w:rPr>
      <w:rFonts w:ascii="Times New Roman" w:eastAsia="Times New Roman" w:hAnsi="Times New Roman" w:cs="Times New Roman"/>
      <w:bCs/>
      <w:iCs/>
      <w:sz w:val="28"/>
      <w:szCs w:val="28"/>
      <w:lang w:eastAsia="ru-RU"/>
    </w:rPr>
  </w:style>
  <w:style w:type="paragraph" w:styleId="a9">
    <w:name w:val="Balloon Text"/>
    <w:basedOn w:val="a"/>
    <w:link w:val="aa"/>
    <w:uiPriority w:val="99"/>
    <w:semiHidden/>
    <w:unhideWhenUsed/>
    <w:rsid w:val="002943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437B"/>
    <w:rPr>
      <w:rFonts w:ascii="Tahoma" w:hAnsi="Tahoma" w:cs="Tahoma"/>
      <w:sz w:val="16"/>
      <w:szCs w:val="16"/>
    </w:rPr>
  </w:style>
  <w:style w:type="paragraph" w:styleId="ab">
    <w:name w:val="Normal (Web)"/>
    <w:basedOn w:val="a"/>
    <w:uiPriority w:val="99"/>
    <w:unhideWhenUsed/>
    <w:rsid w:val="00BA7A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F7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96631">
      <w:bodyDiv w:val="1"/>
      <w:marLeft w:val="0"/>
      <w:marRight w:val="0"/>
      <w:marTop w:val="0"/>
      <w:marBottom w:val="0"/>
      <w:divBdr>
        <w:top w:val="none" w:sz="0" w:space="0" w:color="auto"/>
        <w:left w:val="none" w:sz="0" w:space="0" w:color="auto"/>
        <w:bottom w:val="none" w:sz="0" w:space="0" w:color="auto"/>
        <w:right w:val="none" w:sz="0" w:space="0" w:color="auto"/>
      </w:divBdr>
    </w:div>
    <w:div w:id="1632130315">
      <w:bodyDiv w:val="1"/>
      <w:marLeft w:val="0"/>
      <w:marRight w:val="0"/>
      <w:marTop w:val="0"/>
      <w:marBottom w:val="0"/>
      <w:divBdr>
        <w:top w:val="none" w:sz="0" w:space="0" w:color="auto"/>
        <w:left w:val="none" w:sz="0" w:space="0" w:color="auto"/>
        <w:bottom w:val="none" w:sz="0" w:space="0" w:color="auto"/>
        <w:right w:val="none" w:sz="0" w:space="0" w:color="auto"/>
      </w:divBdr>
    </w:div>
    <w:div w:id="207319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3C403-02F9-4D4E-88AC-266D7AFB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4982</TotalTime>
  <Pages>34</Pages>
  <Words>12451</Words>
  <Characters>70976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Черепанов Дмитрий Георгиевич</cp:lastModifiedBy>
  <cp:revision>214</cp:revision>
  <cp:lastPrinted>2019-11-08T04:23:00Z</cp:lastPrinted>
  <dcterms:created xsi:type="dcterms:W3CDTF">2016-01-28T05:07:00Z</dcterms:created>
  <dcterms:modified xsi:type="dcterms:W3CDTF">2020-02-09T12:49:00Z</dcterms:modified>
</cp:coreProperties>
</file>