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5" w:rsidRPr="00F168E5" w:rsidRDefault="00F168E5" w:rsidP="00F168E5">
      <w:pPr>
        <w:pStyle w:val="a4"/>
        <w:ind w:left="0"/>
        <w:jc w:val="both"/>
        <w:rPr>
          <w:b/>
          <w:bCs/>
        </w:rPr>
      </w:pPr>
    </w:p>
    <w:p w:rsidR="00211BF5" w:rsidRPr="003C430C" w:rsidRDefault="00211BF5" w:rsidP="00211BF5">
      <w:pPr>
        <w:pStyle w:val="a4"/>
        <w:ind w:left="0"/>
        <w:jc w:val="center"/>
        <w:textAlignment w:val="baseline"/>
        <w:rPr>
          <w:b/>
          <w:sz w:val="28"/>
          <w:szCs w:val="28"/>
        </w:rPr>
      </w:pPr>
      <w:r w:rsidRPr="003C430C">
        <w:rPr>
          <w:rFonts w:eastAsia="+mn-ea"/>
          <w:b/>
          <w:color w:val="000000"/>
          <w:sz w:val="28"/>
          <w:szCs w:val="28"/>
        </w:rPr>
        <w:t xml:space="preserve">ПАСПОРТ ПРОЕКТА </w:t>
      </w:r>
    </w:p>
    <w:p w:rsidR="00211BF5" w:rsidRPr="00F168E5" w:rsidRDefault="00211BF5" w:rsidP="00211BF5">
      <w:pPr>
        <w:jc w:val="center"/>
        <w:textAlignment w:val="baseline"/>
        <w:rPr>
          <w:rFonts w:eastAsia="+mn-ea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211BF5" w:rsidRPr="00211BF5" w:rsidTr="000952EB">
        <w:tc>
          <w:tcPr>
            <w:tcW w:w="3828" w:type="dxa"/>
          </w:tcPr>
          <w:p w:rsidR="00211BF5" w:rsidRPr="00AA6A1A" w:rsidRDefault="005828C8" w:rsidP="00422EA1">
            <w:pPr>
              <w:spacing w:line="276" w:lineRule="auto"/>
              <w:rPr>
                <w:bCs/>
                <w:sz w:val="28"/>
                <w:szCs w:val="28"/>
              </w:rPr>
            </w:pPr>
            <w:r w:rsidRPr="00AA6A1A">
              <w:rPr>
                <w:bCs/>
                <w:sz w:val="28"/>
                <w:szCs w:val="28"/>
              </w:rPr>
              <w:t>Муниципальная территория</w:t>
            </w:r>
          </w:p>
          <w:p w:rsidR="005828C8" w:rsidRPr="00AA6A1A" w:rsidRDefault="005828C8" w:rsidP="00422E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211BF5" w:rsidRPr="00AA6A1A" w:rsidRDefault="00D92F7C" w:rsidP="00F3451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Муниципальный район имени Лазо</w:t>
            </w:r>
          </w:p>
        </w:tc>
      </w:tr>
      <w:tr w:rsidR="00A327F2" w:rsidRPr="00211BF5" w:rsidTr="000952EB">
        <w:tc>
          <w:tcPr>
            <w:tcW w:w="3828" w:type="dxa"/>
          </w:tcPr>
          <w:p w:rsidR="00A327F2" w:rsidRPr="00AA6A1A" w:rsidRDefault="00A327F2" w:rsidP="00211BF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Координатор проекта</w:t>
            </w:r>
          </w:p>
          <w:p w:rsidR="00A327F2" w:rsidRPr="00AA6A1A" w:rsidRDefault="00A327F2" w:rsidP="00211B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327F2" w:rsidRPr="00AA6A1A" w:rsidRDefault="00D92F7C" w:rsidP="003C430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Черепанов Д</w:t>
            </w:r>
            <w:r w:rsidR="003C430C" w:rsidRPr="00AA6A1A">
              <w:rPr>
                <w:sz w:val="28"/>
                <w:szCs w:val="28"/>
              </w:rPr>
              <w:t xml:space="preserve">митрий </w:t>
            </w:r>
            <w:r w:rsidRPr="00AA6A1A">
              <w:rPr>
                <w:sz w:val="28"/>
                <w:szCs w:val="28"/>
              </w:rPr>
              <w:t>Г</w:t>
            </w:r>
            <w:r w:rsidR="003C430C" w:rsidRPr="00AA6A1A">
              <w:rPr>
                <w:sz w:val="28"/>
                <w:szCs w:val="28"/>
              </w:rPr>
              <w:t>еоргиевич</w:t>
            </w:r>
          </w:p>
        </w:tc>
      </w:tr>
      <w:tr w:rsidR="00211BF5" w:rsidRPr="00211BF5" w:rsidTr="000952EB">
        <w:tc>
          <w:tcPr>
            <w:tcW w:w="3828" w:type="dxa"/>
          </w:tcPr>
          <w:p w:rsidR="00211BF5" w:rsidRPr="00AA6A1A" w:rsidRDefault="00211BF5" w:rsidP="00211BF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Разработчик/и проекта</w:t>
            </w:r>
          </w:p>
          <w:p w:rsidR="00211BF5" w:rsidRPr="00AA6A1A" w:rsidRDefault="00211BF5" w:rsidP="00211B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211BF5" w:rsidRPr="00AA6A1A" w:rsidRDefault="00D92F7C" w:rsidP="00F34515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Черепанов </w:t>
            </w:r>
            <w:r w:rsidR="003C430C" w:rsidRPr="00AA6A1A">
              <w:rPr>
                <w:sz w:val="28"/>
                <w:szCs w:val="28"/>
              </w:rPr>
              <w:t>Дмитрий Георгиевич</w:t>
            </w:r>
            <w:r w:rsidRPr="00AA6A1A">
              <w:rPr>
                <w:sz w:val="28"/>
                <w:szCs w:val="28"/>
              </w:rPr>
              <w:t>,</w:t>
            </w:r>
          </w:p>
          <w:p w:rsidR="00D92F7C" w:rsidRPr="00AA6A1A" w:rsidRDefault="00463985" w:rsidP="003C430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Куклова</w:t>
            </w:r>
            <w:proofErr w:type="spellEnd"/>
            <w:r>
              <w:rPr>
                <w:sz w:val="28"/>
                <w:szCs w:val="28"/>
              </w:rPr>
              <w:t xml:space="preserve"> Екатерина Сергеевна</w:t>
            </w:r>
          </w:p>
        </w:tc>
      </w:tr>
      <w:tr w:rsidR="00211BF5" w:rsidRPr="00211BF5" w:rsidTr="000952EB">
        <w:trPr>
          <w:trHeight w:val="415"/>
        </w:trPr>
        <w:tc>
          <w:tcPr>
            <w:tcW w:w="3828" w:type="dxa"/>
          </w:tcPr>
          <w:p w:rsidR="00211BF5" w:rsidRPr="00AA6A1A" w:rsidRDefault="00211BF5" w:rsidP="00211BF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bCs/>
                <w:sz w:val="28"/>
                <w:szCs w:val="28"/>
                <w:lang w:val="en-US"/>
              </w:rPr>
              <w:t>E</w:t>
            </w:r>
            <w:r w:rsidRPr="00AA6A1A">
              <w:rPr>
                <w:bCs/>
                <w:sz w:val="28"/>
                <w:szCs w:val="28"/>
              </w:rPr>
              <w:t>-mail автора/ов</w:t>
            </w:r>
          </w:p>
        </w:tc>
        <w:tc>
          <w:tcPr>
            <w:tcW w:w="5635" w:type="dxa"/>
          </w:tcPr>
          <w:p w:rsidR="00211BF5" w:rsidRPr="00AA6A1A" w:rsidRDefault="00D92F7C" w:rsidP="00F345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6A1A">
              <w:rPr>
                <w:sz w:val="28"/>
                <w:szCs w:val="28"/>
                <w:lang w:val="en-US"/>
              </w:rPr>
              <w:t>cherepanov</w:t>
            </w:r>
            <w:proofErr w:type="spellEnd"/>
            <w:r w:rsidRPr="00AA6A1A">
              <w:rPr>
                <w:sz w:val="28"/>
                <w:szCs w:val="28"/>
              </w:rPr>
              <w:t>@</w:t>
            </w:r>
            <w:proofErr w:type="spellStart"/>
            <w:r w:rsidR="003C430C" w:rsidRPr="00AA6A1A">
              <w:rPr>
                <w:sz w:val="28"/>
                <w:szCs w:val="28"/>
                <w:lang w:val="en-US"/>
              </w:rPr>
              <w:t>edu</w:t>
            </w:r>
            <w:proofErr w:type="spellEnd"/>
            <w:r w:rsidR="003C430C" w:rsidRPr="00AA6A1A">
              <w:rPr>
                <w:sz w:val="28"/>
                <w:szCs w:val="28"/>
              </w:rPr>
              <w:t>.</w:t>
            </w:r>
            <w:r w:rsidR="003C430C" w:rsidRPr="00463985">
              <w:rPr>
                <w:sz w:val="28"/>
                <w:szCs w:val="28"/>
              </w:rPr>
              <w:t>27</w:t>
            </w:r>
            <w:r w:rsidRPr="00AA6A1A">
              <w:rPr>
                <w:sz w:val="28"/>
                <w:szCs w:val="28"/>
              </w:rPr>
              <w:t>.</w:t>
            </w:r>
            <w:proofErr w:type="spellStart"/>
            <w:r w:rsidR="004E5BCE" w:rsidRPr="00AA6A1A">
              <w:rPr>
                <w:sz w:val="28"/>
                <w:szCs w:val="28"/>
                <w:lang w:val="en-US"/>
              </w:rPr>
              <w:t>ru</w:t>
            </w:r>
            <w:proofErr w:type="spellEnd"/>
            <w:r w:rsidR="004E5BCE" w:rsidRPr="00AA6A1A">
              <w:rPr>
                <w:sz w:val="28"/>
                <w:szCs w:val="28"/>
              </w:rPr>
              <w:t>,</w:t>
            </w:r>
          </w:p>
          <w:p w:rsidR="00D92F7C" w:rsidRPr="00AA6A1A" w:rsidRDefault="00463985" w:rsidP="00AA6A1A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463985">
              <w:rPr>
                <w:sz w:val="28"/>
                <w:szCs w:val="28"/>
                <w:lang w:val="en-US"/>
              </w:rPr>
              <w:t>metod.kes@mail.ru</w:t>
            </w:r>
          </w:p>
        </w:tc>
      </w:tr>
      <w:tr w:rsidR="00211BF5" w:rsidRPr="00211BF5" w:rsidTr="000952EB">
        <w:tc>
          <w:tcPr>
            <w:tcW w:w="3828" w:type="dxa"/>
          </w:tcPr>
          <w:p w:rsidR="00211BF5" w:rsidRPr="00AA6A1A" w:rsidRDefault="00211BF5" w:rsidP="00211BF5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Название проекта </w:t>
            </w:r>
          </w:p>
          <w:p w:rsidR="00211BF5" w:rsidRPr="00AA6A1A" w:rsidRDefault="00211BF5" w:rsidP="00211BF5">
            <w:pPr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211BF5" w:rsidRPr="00AA6A1A" w:rsidRDefault="00AA6A1A" w:rsidP="00AA6A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2F7C" w:rsidRPr="00AA6A1A">
              <w:rPr>
                <w:sz w:val="28"/>
                <w:szCs w:val="28"/>
              </w:rPr>
              <w:t xml:space="preserve">Одаренный </w:t>
            </w:r>
            <w:proofErr w:type="gramStart"/>
            <w:r w:rsidR="00D92F7C" w:rsidRPr="00AA6A1A">
              <w:rPr>
                <w:sz w:val="28"/>
                <w:szCs w:val="28"/>
              </w:rPr>
              <w:t>ребенок</w:t>
            </w:r>
            <w:proofErr w:type="gramEnd"/>
            <w:r w:rsidR="00D92F7C" w:rsidRPr="00AA6A1A">
              <w:rPr>
                <w:sz w:val="28"/>
                <w:szCs w:val="28"/>
              </w:rPr>
              <w:t xml:space="preserve"> = одаренный учитель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132B2C" w:rsidRPr="00211BF5" w:rsidTr="00AA6A1A">
        <w:tc>
          <w:tcPr>
            <w:tcW w:w="3828" w:type="dxa"/>
            <w:shd w:val="clear" w:color="auto" w:fill="auto"/>
          </w:tcPr>
          <w:p w:rsidR="00132B2C" w:rsidRPr="00AA6A1A" w:rsidRDefault="00132B2C" w:rsidP="00211BF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Новизна проекта</w:t>
            </w:r>
          </w:p>
          <w:p w:rsidR="00132B2C" w:rsidRPr="00AA6A1A" w:rsidRDefault="00132B2C" w:rsidP="00211B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132B2C" w:rsidRPr="00AA6A1A" w:rsidRDefault="000D3A93" w:rsidP="000D3A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A6A1A" w:rsidRPr="00AA6A1A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а</w:t>
            </w:r>
            <w:r w:rsidR="00AA6A1A" w:rsidRPr="00AA6A1A">
              <w:rPr>
                <w:sz w:val="28"/>
                <w:szCs w:val="28"/>
              </w:rPr>
              <w:t xml:space="preserve"> работы с одаренными детьми будет осуществляться координировано и соглас</w:t>
            </w:r>
            <w:r w:rsidR="00AA6A1A" w:rsidRPr="00AA6A1A">
              <w:rPr>
                <w:sz w:val="28"/>
                <w:szCs w:val="28"/>
              </w:rPr>
              <w:t>о</w:t>
            </w:r>
            <w:r w:rsidR="00AA6A1A" w:rsidRPr="00AA6A1A">
              <w:rPr>
                <w:sz w:val="28"/>
                <w:szCs w:val="28"/>
              </w:rPr>
              <w:t xml:space="preserve">ванно всеми уровнями системы образования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AA6A1A" w:rsidRPr="00AA6A1A">
              <w:rPr>
                <w:sz w:val="28"/>
                <w:szCs w:val="28"/>
              </w:rPr>
              <w:t xml:space="preserve">района для реализации </w:t>
            </w:r>
            <w:r w:rsidRPr="000D3A93">
              <w:rPr>
                <w:sz w:val="28"/>
                <w:szCs w:val="28"/>
              </w:rPr>
              <w:t>и</w:t>
            </w:r>
            <w:r w:rsidRPr="000D3A93">
              <w:rPr>
                <w:sz w:val="28"/>
                <w:szCs w:val="28"/>
              </w:rPr>
              <w:t>н</w:t>
            </w:r>
            <w:r w:rsidRPr="000D3A93">
              <w:rPr>
                <w:sz w:val="28"/>
                <w:szCs w:val="28"/>
              </w:rPr>
              <w:t xml:space="preserve">теллектуального и творческого </w:t>
            </w:r>
            <w:r w:rsidR="00AA6A1A" w:rsidRPr="00AA6A1A">
              <w:rPr>
                <w:sz w:val="28"/>
                <w:szCs w:val="28"/>
              </w:rPr>
              <w:t>потенциал</w:t>
            </w:r>
            <w:r>
              <w:rPr>
                <w:sz w:val="28"/>
                <w:szCs w:val="28"/>
              </w:rPr>
              <w:t xml:space="preserve">а </w:t>
            </w:r>
            <w:r w:rsidR="00AA6A1A" w:rsidRPr="00AA6A1A">
              <w:rPr>
                <w:sz w:val="28"/>
                <w:szCs w:val="28"/>
              </w:rPr>
              <w:t>одаренных детей.</w:t>
            </w:r>
          </w:p>
        </w:tc>
      </w:tr>
      <w:tr w:rsidR="00780D9E" w:rsidRPr="00211BF5" w:rsidTr="000952EB">
        <w:tc>
          <w:tcPr>
            <w:tcW w:w="3828" w:type="dxa"/>
          </w:tcPr>
          <w:p w:rsidR="00780D9E" w:rsidRPr="00AA6A1A" w:rsidRDefault="00780D9E" w:rsidP="00780D9E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Цель проекта</w:t>
            </w:r>
          </w:p>
          <w:p w:rsidR="00780D9E" w:rsidRPr="00AA6A1A" w:rsidRDefault="00780D9E" w:rsidP="000952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80D9E" w:rsidRPr="00AA6A1A" w:rsidRDefault="00D92F7C" w:rsidP="00D92F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Обеспечение максимально благоприятных условий для  выявления и сопровождения одаренных детей</w:t>
            </w:r>
            <w:r w:rsidR="00CB56C9" w:rsidRPr="00AA6A1A">
              <w:rPr>
                <w:sz w:val="28"/>
                <w:szCs w:val="28"/>
              </w:rPr>
              <w:t>.</w:t>
            </w:r>
          </w:p>
        </w:tc>
      </w:tr>
      <w:tr w:rsidR="00780D9E" w:rsidRPr="00211BF5" w:rsidTr="000952EB">
        <w:tc>
          <w:tcPr>
            <w:tcW w:w="3828" w:type="dxa"/>
          </w:tcPr>
          <w:p w:rsidR="00780D9E" w:rsidRPr="00AA6A1A" w:rsidRDefault="00780D9E" w:rsidP="00780D9E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Задачи проекта </w:t>
            </w:r>
          </w:p>
          <w:p w:rsidR="00780D9E" w:rsidRPr="00AA6A1A" w:rsidRDefault="00780D9E" w:rsidP="000952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- </w:t>
            </w:r>
            <w:r w:rsidR="00CB56C9" w:rsidRPr="00AA6A1A">
              <w:rPr>
                <w:sz w:val="28"/>
                <w:szCs w:val="28"/>
              </w:rPr>
              <w:t xml:space="preserve"> </w:t>
            </w:r>
            <w:r w:rsidRPr="00AA6A1A">
              <w:rPr>
                <w:sz w:val="28"/>
                <w:szCs w:val="28"/>
              </w:rPr>
              <w:t>Знакомство педагогов с научными данн</w:t>
            </w:r>
            <w:r w:rsidRPr="00AA6A1A">
              <w:rPr>
                <w:sz w:val="28"/>
                <w:szCs w:val="28"/>
              </w:rPr>
              <w:t>ы</w:t>
            </w:r>
            <w:r w:rsidRPr="00AA6A1A">
              <w:rPr>
                <w:sz w:val="28"/>
                <w:szCs w:val="28"/>
              </w:rPr>
              <w:t>ми о психологических особенностях од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ренных детей и методических приемах р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боты  с  ними.</w:t>
            </w:r>
          </w:p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Предоставление возможности учащимся совершенствовать способности в совмес</w:t>
            </w:r>
            <w:r w:rsidRPr="00AA6A1A">
              <w:rPr>
                <w:sz w:val="28"/>
                <w:szCs w:val="28"/>
              </w:rPr>
              <w:t>т</w:t>
            </w:r>
            <w:r w:rsidRPr="00AA6A1A">
              <w:rPr>
                <w:sz w:val="28"/>
                <w:szCs w:val="28"/>
              </w:rPr>
              <w:t>ной     деятельности     со     сверстниками.</w:t>
            </w:r>
          </w:p>
          <w:p w:rsidR="00CB56C9" w:rsidRPr="00AA6A1A" w:rsidRDefault="00CB56C9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Раннее выявление творческих задатков личности, создание благоприятной развив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ющей среды, реализация творческого п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тенциала и развитие способностей ребенка.</w:t>
            </w:r>
          </w:p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Обеспечить педагогическое сопровожд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>ние одаренных дет</w:t>
            </w:r>
            <w:r w:rsidR="000D3A93">
              <w:rPr>
                <w:sz w:val="28"/>
                <w:szCs w:val="28"/>
              </w:rPr>
              <w:t>ей через вовлечение в проектно-</w:t>
            </w:r>
            <w:r w:rsidRPr="00AA6A1A">
              <w:rPr>
                <w:sz w:val="28"/>
                <w:szCs w:val="28"/>
              </w:rPr>
              <w:t xml:space="preserve">исследовательскую деятельность и </w:t>
            </w:r>
            <w:r w:rsidRPr="00AA6A1A">
              <w:rPr>
                <w:sz w:val="28"/>
                <w:szCs w:val="28"/>
              </w:rPr>
              <w:lastRenderedPageBreak/>
              <w:t>индивидуальную образовательную траект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рию.</w:t>
            </w:r>
          </w:p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Разработать и внедрить «Модель работы муниципальной команды сопровождения одаренных, способных, высокомотивир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ванных детей».</w:t>
            </w:r>
          </w:p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Разработать и скорректировать нормати</w:t>
            </w:r>
            <w:r w:rsidRPr="00AA6A1A">
              <w:rPr>
                <w:sz w:val="28"/>
                <w:szCs w:val="28"/>
              </w:rPr>
              <w:t>в</w:t>
            </w:r>
            <w:r w:rsidR="000D3A93">
              <w:rPr>
                <w:sz w:val="28"/>
                <w:szCs w:val="28"/>
              </w:rPr>
              <w:t>но-</w:t>
            </w:r>
            <w:r w:rsidRPr="00AA6A1A">
              <w:rPr>
                <w:sz w:val="28"/>
                <w:szCs w:val="28"/>
              </w:rPr>
              <w:t>правовую базу обеспечения и реализации проекта.</w:t>
            </w:r>
          </w:p>
          <w:p w:rsidR="00860E35" w:rsidRPr="00AA6A1A" w:rsidRDefault="00860E35" w:rsidP="00860E35">
            <w:pPr>
              <w:pStyle w:val="a4"/>
              <w:tabs>
                <w:tab w:val="num" w:pos="459"/>
              </w:tabs>
              <w:spacing w:after="120" w:line="360" w:lineRule="auto"/>
              <w:ind w:left="33"/>
              <w:contextualSpacing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Совершенствовать механизм взаимоде</w:t>
            </w:r>
            <w:r w:rsidRPr="00AA6A1A">
              <w:rPr>
                <w:sz w:val="28"/>
                <w:szCs w:val="28"/>
              </w:rPr>
              <w:t>й</w:t>
            </w:r>
            <w:r w:rsidRPr="00AA6A1A">
              <w:rPr>
                <w:sz w:val="28"/>
                <w:szCs w:val="28"/>
              </w:rPr>
              <w:t>ствия и координации работы учреждений образования с одаренными детьми.</w:t>
            </w:r>
          </w:p>
          <w:p w:rsidR="00780D9E" w:rsidRPr="00AA6A1A" w:rsidRDefault="00780D9E" w:rsidP="00860E35">
            <w:pPr>
              <w:spacing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Pr="00AA6A1A" w:rsidRDefault="00211BF5" w:rsidP="000952EB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lastRenderedPageBreak/>
              <w:t>Основная идея и направления реализации</w:t>
            </w:r>
            <w:r w:rsidR="000952EB" w:rsidRPr="00AA6A1A">
              <w:rPr>
                <w:sz w:val="28"/>
                <w:szCs w:val="28"/>
              </w:rPr>
              <w:t xml:space="preserve"> </w:t>
            </w:r>
            <w:r w:rsidRPr="00AA6A1A">
              <w:rPr>
                <w:sz w:val="28"/>
                <w:szCs w:val="28"/>
              </w:rPr>
              <w:t>проекта (траект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рии, векторы, блоки, модули, др.)</w:t>
            </w:r>
          </w:p>
        </w:tc>
        <w:tc>
          <w:tcPr>
            <w:tcW w:w="5635" w:type="dxa"/>
          </w:tcPr>
          <w:p w:rsidR="00F22BFA" w:rsidRPr="00AA6A1A" w:rsidRDefault="00F22BFA" w:rsidP="00860E35">
            <w:pPr>
              <w:shd w:val="clear" w:color="auto" w:fill="FFFFFF"/>
              <w:spacing w:before="158"/>
              <w:ind w:right="2592" w:firstLine="94"/>
              <w:jc w:val="both"/>
              <w:rPr>
                <w:color w:val="000000"/>
                <w:sz w:val="28"/>
                <w:szCs w:val="28"/>
              </w:rPr>
            </w:pPr>
            <w:r w:rsidRPr="00AA6A1A">
              <w:rPr>
                <w:color w:val="000000"/>
                <w:sz w:val="28"/>
                <w:szCs w:val="28"/>
              </w:rPr>
              <w:t>Направления:</w:t>
            </w:r>
          </w:p>
          <w:p w:rsidR="00860E35" w:rsidRPr="00AA6A1A" w:rsidRDefault="00860E35" w:rsidP="00860E35">
            <w:pPr>
              <w:shd w:val="clear" w:color="auto" w:fill="FFFFFF"/>
              <w:spacing w:before="158"/>
              <w:ind w:right="2592" w:firstLine="94"/>
              <w:jc w:val="both"/>
              <w:rPr>
                <w:color w:val="000000"/>
                <w:sz w:val="28"/>
                <w:szCs w:val="28"/>
              </w:rPr>
            </w:pPr>
            <w:r w:rsidRPr="00AA6A1A">
              <w:rPr>
                <w:color w:val="000000"/>
                <w:sz w:val="28"/>
                <w:szCs w:val="28"/>
              </w:rPr>
              <w:t>- работа с учащимися;</w:t>
            </w:r>
          </w:p>
          <w:p w:rsidR="00860E35" w:rsidRPr="00AA6A1A" w:rsidRDefault="00860E35" w:rsidP="000D3A93">
            <w:pPr>
              <w:shd w:val="clear" w:color="auto" w:fill="FFFFFF"/>
              <w:tabs>
                <w:tab w:val="left" w:pos="5419"/>
              </w:tabs>
              <w:spacing w:before="158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6A1A">
              <w:rPr>
                <w:color w:val="000000"/>
                <w:sz w:val="28"/>
                <w:szCs w:val="28"/>
              </w:rPr>
              <w:t>  - работа с родител</w:t>
            </w:r>
            <w:r w:rsidR="000D3A93">
              <w:rPr>
                <w:color w:val="000000"/>
                <w:sz w:val="28"/>
                <w:szCs w:val="28"/>
              </w:rPr>
              <w:t>я</w:t>
            </w:r>
            <w:r w:rsidRPr="00AA6A1A">
              <w:rPr>
                <w:color w:val="000000"/>
                <w:sz w:val="28"/>
                <w:szCs w:val="28"/>
              </w:rPr>
              <w:t>ми;</w:t>
            </w:r>
          </w:p>
          <w:p w:rsidR="00860E35" w:rsidRPr="00AA6A1A" w:rsidRDefault="00860E35" w:rsidP="000D3A93">
            <w:pPr>
              <w:shd w:val="clear" w:color="auto" w:fill="FFFFFF"/>
              <w:spacing w:before="158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A6A1A">
              <w:rPr>
                <w:color w:val="000000"/>
                <w:sz w:val="28"/>
                <w:szCs w:val="28"/>
              </w:rPr>
              <w:t>  - работа с педагогическим коллективом.</w:t>
            </w:r>
          </w:p>
          <w:p w:rsidR="00211BF5" w:rsidRPr="00AA6A1A" w:rsidRDefault="00211BF5" w:rsidP="00860E35">
            <w:pPr>
              <w:spacing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Pr="00AA6A1A" w:rsidRDefault="00780D9E" w:rsidP="00211BF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Этапы и сроки реализации проекта </w:t>
            </w:r>
          </w:p>
          <w:p w:rsidR="00780D9E" w:rsidRPr="00AA6A1A" w:rsidRDefault="00780D9E" w:rsidP="00211B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211BF5" w:rsidRPr="00AA6A1A" w:rsidRDefault="00F22BFA" w:rsidP="00F34515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AA6A1A">
              <w:rPr>
                <w:b/>
                <w:sz w:val="28"/>
                <w:szCs w:val="28"/>
              </w:rPr>
              <w:t>Предпроектный</w:t>
            </w:r>
            <w:proofErr w:type="spellEnd"/>
            <w:r w:rsidRPr="00AA6A1A">
              <w:rPr>
                <w:b/>
                <w:sz w:val="28"/>
                <w:szCs w:val="28"/>
              </w:rPr>
              <w:t xml:space="preserve"> (подготовительный)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Мониторинг материально-технической базы образовательных учреждений, кадрового п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тенциала для реализации модели развития и сопровождения одаренных детей.</w:t>
            </w:r>
          </w:p>
          <w:p w:rsidR="00F22BFA" w:rsidRPr="00AA6A1A" w:rsidRDefault="00F22BFA" w:rsidP="00F34515">
            <w:pPr>
              <w:spacing w:line="276" w:lineRule="auto"/>
              <w:rPr>
                <w:b/>
                <w:sz w:val="28"/>
                <w:szCs w:val="28"/>
              </w:rPr>
            </w:pPr>
            <w:r w:rsidRPr="00AA6A1A">
              <w:rPr>
                <w:b/>
                <w:sz w:val="28"/>
                <w:szCs w:val="28"/>
              </w:rPr>
              <w:t>Организационный</w:t>
            </w:r>
            <w:r w:rsidR="00DC26B8" w:rsidRPr="00AA6A1A">
              <w:rPr>
                <w:b/>
                <w:sz w:val="28"/>
                <w:szCs w:val="28"/>
              </w:rPr>
              <w:t xml:space="preserve">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1. Ведение банка данных одаренных и выс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комотивированных детей и педагогов учр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>ждений, работающих с такими детьми.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 2. Изучение имеющихся норм</w:t>
            </w:r>
            <w:r w:rsidR="004656C5">
              <w:rPr>
                <w:sz w:val="28"/>
                <w:szCs w:val="28"/>
              </w:rPr>
              <w:t>ативно-</w:t>
            </w:r>
            <w:r w:rsidRPr="00AA6A1A">
              <w:rPr>
                <w:sz w:val="28"/>
                <w:szCs w:val="28"/>
              </w:rPr>
              <w:t xml:space="preserve">правовых документов. </w:t>
            </w:r>
          </w:p>
          <w:p w:rsidR="00F22BFA" w:rsidRPr="00AA6A1A" w:rsidRDefault="00F22BFA" w:rsidP="00F34515">
            <w:pPr>
              <w:spacing w:line="276" w:lineRule="auto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3. Изучение передового опыта по разработке индивидуальных образовательных программ и индивидуальных образовательных трае</w:t>
            </w:r>
            <w:r w:rsidRPr="00AA6A1A">
              <w:rPr>
                <w:sz w:val="28"/>
                <w:szCs w:val="28"/>
              </w:rPr>
              <w:t>к</w:t>
            </w:r>
            <w:r w:rsidRPr="00AA6A1A">
              <w:rPr>
                <w:sz w:val="28"/>
                <w:szCs w:val="28"/>
              </w:rPr>
              <w:t>торий.</w:t>
            </w:r>
          </w:p>
          <w:p w:rsidR="004656C5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 4. Создание нормативно-правовой базы по проекту.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lastRenderedPageBreak/>
              <w:t>5. Запуск проекта.</w:t>
            </w:r>
          </w:p>
          <w:p w:rsidR="00F22BFA" w:rsidRPr="00AA6A1A" w:rsidRDefault="00F22BFA" w:rsidP="00F34515">
            <w:pPr>
              <w:spacing w:line="276" w:lineRule="auto"/>
              <w:rPr>
                <w:b/>
                <w:sz w:val="28"/>
                <w:szCs w:val="28"/>
              </w:rPr>
            </w:pPr>
            <w:r w:rsidRPr="00AA6A1A">
              <w:rPr>
                <w:b/>
                <w:sz w:val="28"/>
                <w:szCs w:val="28"/>
              </w:rPr>
              <w:t>Практический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Внедрение муниципальной модели развития и сопровождения одаренных детей.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2. Формирование банка методических разр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боток педагогов, работающих с одаренными и высокомотивированными детьми (эле</w:t>
            </w:r>
            <w:r w:rsidRPr="00AA6A1A">
              <w:rPr>
                <w:sz w:val="28"/>
                <w:szCs w:val="28"/>
              </w:rPr>
              <w:t>к</w:t>
            </w:r>
            <w:r w:rsidRPr="00AA6A1A">
              <w:rPr>
                <w:sz w:val="28"/>
                <w:szCs w:val="28"/>
              </w:rPr>
              <w:t xml:space="preserve">тронный банк методических материалов).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4. Проведение мониторинга промежуточных результатов внедрение модели, при необх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димости корректировка схемы взаимоде</w:t>
            </w:r>
            <w:r w:rsidRPr="00AA6A1A">
              <w:rPr>
                <w:sz w:val="28"/>
                <w:szCs w:val="28"/>
              </w:rPr>
              <w:t>й</w:t>
            </w:r>
            <w:r w:rsidRPr="00AA6A1A">
              <w:rPr>
                <w:sz w:val="28"/>
                <w:szCs w:val="28"/>
              </w:rPr>
              <w:t xml:space="preserve">ствия модели.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5. Организация и проведение муниципал</w:t>
            </w:r>
            <w:r w:rsidRPr="00AA6A1A">
              <w:rPr>
                <w:sz w:val="28"/>
                <w:szCs w:val="28"/>
              </w:rPr>
              <w:t>ь</w:t>
            </w:r>
            <w:r w:rsidRPr="00AA6A1A">
              <w:rPr>
                <w:sz w:val="28"/>
                <w:szCs w:val="28"/>
              </w:rPr>
              <w:t>ных этапов конкурсов.</w:t>
            </w:r>
          </w:p>
          <w:p w:rsidR="00F22BFA" w:rsidRPr="00AA6A1A" w:rsidRDefault="00F22BFA" w:rsidP="00F34515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AA6A1A">
              <w:rPr>
                <w:b/>
                <w:sz w:val="28"/>
                <w:szCs w:val="28"/>
              </w:rPr>
              <w:t>Итогов</w:t>
            </w:r>
            <w:proofErr w:type="gramStart"/>
            <w:r w:rsidRPr="00AA6A1A">
              <w:rPr>
                <w:b/>
                <w:sz w:val="28"/>
                <w:szCs w:val="28"/>
              </w:rPr>
              <w:t>о</w:t>
            </w:r>
            <w:proofErr w:type="spellEnd"/>
            <w:r w:rsidRPr="00AA6A1A">
              <w:rPr>
                <w:b/>
                <w:sz w:val="28"/>
                <w:szCs w:val="28"/>
              </w:rPr>
              <w:t>-</w:t>
            </w:r>
            <w:proofErr w:type="gramEnd"/>
            <w:r w:rsidRPr="00AA6A1A">
              <w:rPr>
                <w:b/>
                <w:sz w:val="28"/>
                <w:szCs w:val="28"/>
              </w:rPr>
              <w:t xml:space="preserve"> аналитический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1. Обобщение и анализ итогов реализации проекта.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2. Мониторинг участия в конкурсах и р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 xml:space="preserve">зультаты одаренных детей. </w:t>
            </w:r>
          </w:p>
          <w:p w:rsidR="00F22BFA" w:rsidRPr="00AA6A1A" w:rsidRDefault="00F22BFA" w:rsidP="004656C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4. Распространение опыта работы по прое</w:t>
            </w:r>
            <w:r w:rsidRPr="00AA6A1A">
              <w:rPr>
                <w:sz w:val="28"/>
                <w:szCs w:val="28"/>
              </w:rPr>
              <w:t>к</w:t>
            </w:r>
            <w:r w:rsidRPr="00AA6A1A">
              <w:rPr>
                <w:sz w:val="28"/>
                <w:szCs w:val="28"/>
              </w:rPr>
              <w:t>ту через участие в мероприятиях различного уровня.</w:t>
            </w: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AA6A1A" w:rsidRDefault="00211BF5" w:rsidP="00211BF5">
            <w:pPr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lastRenderedPageBreak/>
              <w:t xml:space="preserve">Партнеры   проекта </w:t>
            </w:r>
          </w:p>
          <w:p w:rsidR="00211BF5" w:rsidRPr="00AA6A1A" w:rsidRDefault="00211BF5" w:rsidP="00211BF5">
            <w:pPr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(в т.ч. сетевое взаимоде</w:t>
            </w:r>
            <w:r w:rsidRPr="00AA6A1A">
              <w:rPr>
                <w:sz w:val="28"/>
                <w:szCs w:val="28"/>
              </w:rPr>
              <w:t>й</w:t>
            </w:r>
            <w:r w:rsidRPr="00AA6A1A">
              <w:rPr>
                <w:sz w:val="28"/>
                <w:szCs w:val="28"/>
              </w:rPr>
              <w:t>ствие)</w:t>
            </w:r>
          </w:p>
          <w:p w:rsidR="00780D9E" w:rsidRPr="00AA6A1A" w:rsidRDefault="00780D9E" w:rsidP="00211BF5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Муниципальные образовательные орган</w:t>
            </w:r>
            <w:r w:rsidRPr="00AA6A1A">
              <w:rPr>
                <w:sz w:val="28"/>
                <w:szCs w:val="28"/>
              </w:rPr>
              <w:t>и</w:t>
            </w:r>
            <w:r w:rsidRPr="00AA6A1A">
              <w:rPr>
                <w:sz w:val="28"/>
                <w:szCs w:val="28"/>
              </w:rPr>
              <w:t>зации;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Учреждения дополнительного образов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 xml:space="preserve">ния; 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Учреждения культуры и спорта;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- ВУЗы, </w:t>
            </w:r>
            <w:proofErr w:type="spellStart"/>
            <w:r w:rsidRPr="00AA6A1A">
              <w:rPr>
                <w:sz w:val="28"/>
                <w:szCs w:val="28"/>
              </w:rPr>
              <w:t>СУЗы</w:t>
            </w:r>
            <w:proofErr w:type="spellEnd"/>
            <w:r w:rsidRPr="00AA6A1A">
              <w:rPr>
                <w:sz w:val="28"/>
                <w:szCs w:val="28"/>
              </w:rPr>
              <w:t>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ХК ЗФМШ;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ХК ИРО, КЦО;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- Центр поддержки одаренных детей ЦПОД;</w:t>
            </w:r>
          </w:p>
          <w:p w:rsidR="00CB56C9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- </w:t>
            </w:r>
            <w:proofErr w:type="spellStart"/>
            <w:r w:rsidRPr="00AA6A1A">
              <w:rPr>
                <w:sz w:val="28"/>
                <w:szCs w:val="28"/>
              </w:rPr>
              <w:t>Вирутальный</w:t>
            </w:r>
            <w:proofErr w:type="spellEnd"/>
            <w:r w:rsidRPr="00AA6A1A">
              <w:rPr>
                <w:sz w:val="28"/>
                <w:szCs w:val="28"/>
              </w:rPr>
              <w:t xml:space="preserve"> учебный центр "Олимп-27".</w:t>
            </w: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AA6A1A" w:rsidRDefault="00211BF5" w:rsidP="00211BF5">
            <w:pPr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Индикаторы, ожидаемые р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>зультаты, п</w:t>
            </w:r>
            <w:r w:rsidR="00F92179" w:rsidRPr="00AA6A1A">
              <w:rPr>
                <w:sz w:val="28"/>
                <w:szCs w:val="28"/>
              </w:rPr>
              <w:t>ланируемые п</w:t>
            </w:r>
            <w:r w:rsidRPr="00AA6A1A">
              <w:rPr>
                <w:sz w:val="28"/>
                <w:szCs w:val="28"/>
              </w:rPr>
              <w:t>р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дукты проекта</w:t>
            </w:r>
          </w:p>
          <w:p w:rsidR="00F92179" w:rsidRPr="00AA6A1A" w:rsidRDefault="00F92179" w:rsidP="00211BF5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B56C9" w:rsidRPr="00AA6A1A" w:rsidRDefault="00CB56C9" w:rsidP="00CB56C9">
            <w:pPr>
              <w:ind w:left="33"/>
              <w:jc w:val="both"/>
              <w:rPr>
                <w:b/>
                <w:sz w:val="28"/>
                <w:szCs w:val="28"/>
              </w:rPr>
            </w:pPr>
            <w:r w:rsidRPr="00AA6A1A">
              <w:rPr>
                <w:b/>
                <w:sz w:val="28"/>
                <w:szCs w:val="28"/>
              </w:rPr>
              <w:t xml:space="preserve">Ожидаемые результаты проекта </w:t>
            </w:r>
          </w:p>
          <w:p w:rsidR="00B149A5" w:rsidRPr="00AA6A1A" w:rsidRDefault="00CB56C9" w:rsidP="004656C5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Конечным результатом реализации проекта является создание действующей муниц</w:t>
            </w:r>
            <w:r w:rsidRPr="00AA6A1A">
              <w:rPr>
                <w:sz w:val="28"/>
                <w:szCs w:val="28"/>
              </w:rPr>
              <w:t>и</w:t>
            </w:r>
            <w:r w:rsidRPr="00AA6A1A">
              <w:rPr>
                <w:sz w:val="28"/>
                <w:szCs w:val="28"/>
              </w:rPr>
              <w:t>пальной модели развития и сопровождения одаренных детей посредством создания:</w:t>
            </w:r>
          </w:p>
          <w:p w:rsidR="00B149A5" w:rsidRPr="00AA6A1A" w:rsidRDefault="00CB56C9" w:rsidP="004656C5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 xml:space="preserve"> 1. Банка данных материально-технической базы образовательных учреждений, банка данных одаренных детей, кадрового поте</w:t>
            </w:r>
            <w:r w:rsidRPr="00AA6A1A">
              <w:rPr>
                <w:sz w:val="28"/>
                <w:szCs w:val="28"/>
              </w:rPr>
              <w:t>н</w:t>
            </w:r>
            <w:r w:rsidRPr="00AA6A1A">
              <w:rPr>
                <w:sz w:val="28"/>
                <w:szCs w:val="28"/>
              </w:rPr>
              <w:t>циала (единый муниципальный реестр уче</w:t>
            </w:r>
            <w:r w:rsidRPr="00AA6A1A">
              <w:rPr>
                <w:sz w:val="28"/>
                <w:szCs w:val="28"/>
              </w:rPr>
              <w:t>б</w:t>
            </w:r>
            <w:r w:rsidRPr="00AA6A1A">
              <w:rPr>
                <w:sz w:val="28"/>
                <w:szCs w:val="28"/>
              </w:rPr>
              <w:t>ных кабинетов отвечающих современным требованиям для организации работы с од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lastRenderedPageBreak/>
              <w:t>ренными детьми и единого банка данных педагогических кадров для работы с од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ренными деть</w:t>
            </w:r>
            <w:r w:rsidR="00B149A5" w:rsidRPr="00AA6A1A">
              <w:rPr>
                <w:sz w:val="28"/>
                <w:szCs w:val="28"/>
              </w:rPr>
              <w:t>ми).</w:t>
            </w:r>
          </w:p>
          <w:p w:rsidR="00B149A5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2. Системы сетевого взаимодействия обр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зовательных учреждений, занимающихся развитием и сопровождением одаренных д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 xml:space="preserve">тей. </w:t>
            </w:r>
          </w:p>
          <w:p w:rsidR="00B149A5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3. Норм</w:t>
            </w:r>
            <w:r w:rsidR="00B149A5" w:rsidRPr="00AA6A1A">
              <w:rPr>
                <w:sz w:val="28"/>
                <w:szCs w:val="28"/>
              </w:rPr>
              <w:t>ативно-правовой базы.</w:t>
            </w:r>
          </w:p>
          <w:p w:rsidR="00B149A5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4. Повышения квалификации педагогич</w:t>
            </w:r>
            <w:r w:rsidRPr="00AA6A1A">
              <w:rPr>
                <w:sz w:val="28"/>
                <w:szCs w:val="28"/>
              </w:rPr>
              <w:t>е</w:t>
            </w:r>
            <w:r w:rsidRPr="00AA6A1A">
              <w:rPr>
                <w:sz w:val="28"/>
                <w:szCs w:val="28"/>
              </w:rPr>
              <w:t>ских работников и руководителей образов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тельных учреждений в сфере организации работы по развитию и сопровождению од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ренных детей</w:t>
            </w:r>
            <w:r w:rsidR="00B149A5" w:rsidRPr="00AA6A1A">
              <w:rPr>
                <w:sz w:val="28"/>
                <w:szCs w:val="28"/>
              </w:rPr>
              <w:t>.</w:t>
            </w:r>
            <w:r w:rsidRPr="00AA6A1A">
              <w:rPr>
                <w:sz w:val="28"/>
                <w:szCs w:val="28"/>
              </w:rPr>
              <w:t xml:space="preserve"> </w:t>
            </w:r>
          </w:p>
          <w:p w:rsidR="00211BF5" w:rsidRPr="00AA6A1A" w:rsidRDefault="00CB56C9" w:rsidP="00CB56C9">
            <w:pPr>
              <w:ind w:left="33"/>
              <w:jc w:val="both"/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t>5. Повышения уровня индивидуальных д</w:t>
            </w:r>
            <w:r w:rsidRPr="00AA6A1A">
              <w:rPr>
                <w:sz w:val="28"/>
                <w:szCs w:val="28"/>
              </w:rPr>
              <w:t>о</w:t>
            </w:r>
            <w:r w:rsidRPr="00AA6A1A">
              <w:rPr>
                <w:sz w:val="28"/>
                <w:szCs w:val="28"/>
              </w:rPr>
              <w:t>стижений детей, зафиксированных в соде</w:t>
            </w:r>
            <w:r w:rsidRPr="00AA6A1A">
              <w:rPr>
                <w:sz w:val="28"/>
                <w:szCs w:val="28"/>
              </w:rPr>
              <w:t>р</w:t>
            </w:r>
            <w:r w:rsidRPr="00AA6A1A">
              <w:rPr>
                <w:sz w:val="28"/>
                <w:szCs w:val="28"/>
              </w:rPr>
              <w:t>жании портфолио, рост доли победителей и призеров региональных, всероссийских олимпиад и конкурсов от общего числа участников.</w:t>
            </w: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AA6A1A" w:rsidRDefault="00211BF5" w:rsidP="00211BF5">
            <w:pPr>
              <w:rPr>
                <w:sz w:val="28"/>
                <w:szCs w:val="28"/>
              </w:rPr>
            </w:pPr>
            <w:r w:rsidRPr="00AA6A1A">
              <w:rPr>
                <w:sz w:val="28"/>
                <w:szCs w:val="28"/>
              </w:rPr>
              <w:lastRenderedPageBreak/>
              <w:t>Риски, связанные с реализ</w:t>
            </w:r>
            <w:r w:rsidRPr="00AA6A1A">
              <w:rPr>
                <w:sz w:val="28"/>
                <w:szCs w:val="28"/>
              </w:rPr>
              <w:t>а</w:t>
            </w:r>
            <w:r w:rsidRPr="00AA6A1A">
              <w:rPr>
                <w:sz w:val="28"/>
                <w:szCs w:val="28"/>
              </w:rPr>
              <w:t>цией проекта и пути их м</w:t>
            </w:r>
            <w:r w:rsidRPr="00AA6A1A">
              <w:rPr>
                <w:sz w:val="28"/>
                <w:szCs w:val="28"/>
              </w:rPr>
              <w:t>и</w:t>
            </w:r>
            <w:r w:rsidRPr="00AA6A1A">
              <w:rPr>
                <w:sz w:val="28"/>
                <w:szCs w:val="28"/>
              </w:rPr>
              <w:t>нимизации</w:t>
            </w:r>
          </w:p>
          <w:p w:rsidR="00211BF5" w:rsidRPr="00AA6A1A" w:rsidRDefault="00211BF5" w:rsidP="00211BF5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211BF5" w:rsidRPr="00AA6A1A" w:rsidRDefault="00B149A5" w:rsidP="004656C5">
            <w:pPr>
              <w:pStyle w:val="a4"/>
              <w:numPr>
                <w:ilvl w:val="0"/>
                <w:numId w:val="48"/>
              </w:numPr>
              <w:jc w:val="both"/>
              <w:rPr>
                <w:color w:val="FF0000"/>
                <w:sz w:val="28"/>
                <w:szCs w:val="28"/>
              </w:rPr>
            </w:pPr>
            <w:r w:rsidRPr="00AA6A1A">
              <w:rPr>
                <w:color w:val="FF0000"/>
                <w:sz w:val="28"/>
                <w:szCs w:val="28"/>
              </w:rPr>
              <w:t>Недостаточная готовность педагог</w:t>
            </w:r>
            <w:r w:rsidRPr="00AA6A1A">
              <w:rPr>
                <w:color w:val="FF0000"/>
                <w:sz w:val="28"/>
                <w:szCs w:val="28"/>
              </w:rPr>
              <w:t>и</w:t>
            </w:r>
            <w:r w:rsidRPr="00AA6A1A">
              <w:rPr>
                <w:color w:val="FF0000"/>
                <w:sz w:val="28"/>
                <w:szCs w:val="28"/>
              </w:rPr>
              <w:t>ческого коллектива к работе по реал</w:t>
            </w:r>
            <w:r w:rsidRPr="00AA6A1A">
              <w:rPr>
                <w:color w:val="FF0000"/>
                <w:sz w:val="28"/>
                <w:szCs w:val="28"/>
              </w:rPr>
              <w:t>и</w:t>
            </w:r>
            <w:r w:rsidRPr="00AA6A1A">
              <w:rPr>
                <w:color w:val="FF0000"/>
                <w:sz w:val="28"/>
                <w:szCs w:val="28"/>
              </w:rPr>
              <w:t>зации проекта</w:t>
            </w:r>
          </w:p>
          <w:p w:rsidR="00B149A5" w:rsidRPr="00AA6A1A" w:rsidRDefault="00F06434" w:rsidP="00B149A5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3.9pt;margin-top:4.15pt;width:0;height:12.75pt;z-index:251658240" o:connectortype="straight">
                  <v:stroke endarrow="block"/>
                </v:shape>
              </w:pict>
            </w:r>
          </w:p>
          <w:p w:rsidR="00B149A5" w:rsidRPr="00AA6A1A" w:rsidRDefault="00B149A5" w:rsidP="004656C5">
            <w:pPr>
              <w:pStyle w:val="a4"/>
              <w:ind w:left="33"/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AA6A1A">
              <w:rPr>
                <w:color w:val="4F6228" w:themeColor="accent3" w:themeShade="80"/>
                <w:sz w:val="28"/>
                <w:szCs w:val="28"/>
              </w:rPr>
              <w:t>Профессиональная подготовка педагогов, система обучающих семинаров, привлеч</w:t>
            </w:r>
            <w:r w:rsidRPr="00AA6A1A">
              <w:rPr>
                <w:color w:val="4F6228" w:themeColor="accent3" w:themeShade="80"/>
                <w:sz w:val="28"/>
                <w:szCs w:val="28"/>
              </w:rPr>
              <w:t>е</w:t>
            </w:r>
            <w:r w:rsidRPr="00AA6A1A">
              <w:rPr>
                <w:color w:val="4F6228" w:themeColor="accent3" w:themeShade="80"/>
                <w:sz w:val="28"/>
                <w:szCs w:val="28"/>
              </w:rPr>
              <w:t>ние преподавателей ВУЗов</w:t>
            </w:r>
          </w:p>
          <w:p w:rsidR="00B149A5" w:rsidRPr="00AA6A1A" w:rsidRDefault="00B149A5" w:rsidP="00B149A5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149A5" w:rsidRPr="00AA6A1A" w:rsidRDefault="00B149A5" w:rsidP="004656C5">
            <w:pPr>
              <w:pStyle w:val="a4"/>
              <w:numPr>
                <w:ilvl w:val="0"/>
                <w:numId w:val="48"/>
              </w:numPr>
              <w:jc w:val="both"/>
              <w:rPr>
                <w:color w:val="FF0000"/>
                <w:sz w:val="28"/>
                <w:szCs w:val="28"/>
              </w:rPr>
            </w:pPr>
            <w:r w:rsidRPr="00AA6A1A">
              <w:rPr>
                <w:color w:val="FF0000"/>
                <w:sz w:val="28"/>
                <w:szCs w:val="28"/>
              </w:rPr>
              <w:t>Недостаточное количество специал</w:t>
            </w:r>
            <w:r w:rsidRPr="00AA6A1A">
              <w:rPr>
                <w:color w:val="FF0000"/>
                <w:sz w:val="28"/>
                <w:szCs w:val="28"/>
              </w:rPr>
              <w:t>и</w:t>
            </w:r>
            <w:r w:rsidR="004656C5">
              <w:rPr>
                <w:color w:val="FF0000"/>
                <w:sz w:val="28"/>
                <w:szCs w:val="28"/>
              </w:rPr>
              <w:t>стов психолого-</w:t>
            </w:r>
            <w:r w:rsidRPr="00AA6A1A">
              <w:rPr>
                <w:color w:val="FF0000"/>
                <w:sz w:val="28"/>
                <w:szCs w:val="28"/>
              </w:rPr>
              <w:t>педагогической слу</w:t>
            </w:r>
            <w:r w:rsidRPr="00AA6A1A">
              <w:rPr>
                <w:color w:val="FF0000"/>
                <w:sz w:val="28"/>
                <w:szCs w:val="28"/>
              </w:rPr>
              <w:t>ж</w:t>
            </w:r>
            <w:r w:rsidRPr="00AA6A1A">
              <w:rPr>
                <w:color w:val="FF0000"/>
                <w:sz w:val="28"/>
                <w:szCs w:val="28"/>
              </w:rPr>
              <w:t>бы для работы с одаренными детьми</w:t>
            </w:r>
          </w:p>
          <w:p w:rsidR="00F56BD5" w:rsidRPr="00AA6A1A" w:rsidRDefault="00F06434" w:rsidP="00B149A5">
            <w:pPr>
              <w:pStyle w:val="a4"/>
              <w:ind w:left="33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pict>
                <v:shape id="_x0000_s1027" type="#_x0000_t32" style="position:absolute;left:0;text-align:left;margin-left:100.65pt;margin-top:4.1pt;width:0;height:12.75pt;z-index:251659264" o:connectortype="straight">
                  <v:stroke endarrow="block"/>
                </v:shape>
              </w:pict>
            </w:r>
          </w:p>
          <w:p w:rsidR="00B149A5" w:rsidRPr="00AA6A1A" w:rsidRDefault="00F56BD5" w:rsidP="004656C5">
            <w:pPr>
              <w:pStyle w:val="a4"/>
              <w:ind w:left="33"/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AA6A1A">
              <w:rPr>
                <w:color w:val="4F6228" w:themeColor="accent3" w:themeShade="80"/>
                <w:sz w:val="28"/>
                <w:szCs w:val="28"/>
              </w:rPr>
              <w:t>П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ривлечение специалистов, студентов старших курсов ВУЗов, получающих спец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и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альность - психолог.</w:t>
            </w:r>
          </w:p>
          <w:p w:rsidR="00B149A5" w:rsidRPr="00AA6A1A" w:rsidRDefault="00B149A5" w:rsidP="00B149A5">
            <w:pPr>
              <w:pStyle w:val="a4"/>
              <w:ind w:left="33"/>
              <w:rPr>
                <w:sz w:val="28"/>
                <w:szCs w:val="28"/>
              </w:rPr>
            </w:pPr>
          </w:p>
          <w:p w:rsidR="00B149A5" w:rsidRPr="00AA6A1A" w:rsidRDefault="00F56BD5" w:rsidP="004656C5">
            <w:pPr>
              <w:pStyle w:val="a4"/>
              <w:numPr>
                <w:ilvl w:val="0"/>
                <w:numId w:val="48"/>
              </w:numPr>
              <w:jc w:val="both"/>
              <w:rPr>
                <w:color w:val="FF0000"/>
                <w:sz w:val="28"/>
                <w:szCs w:val="28"/>
              </w:rPr>
            </w:pPr>
            <w:r w:rsidRPr="00AA6A1A">
              <w:rPr>
                <w:color w:val="FF0000"/>
                <w:sz w:val="28"/>
                <w:szCs w:val="28"/>
              </w:rPr>
              <w:t>С</w:t>
            </w:r>
            <w:r w:rsidR="00B149A5" w:rsidRPr="00AA6A1A">
              <w:rPr>
                <w:color w:val="FF0000"/>
                <w:sz w:val="28"/>
                <w:szCs w:val="28"/>
              </w:rPr>
              <w:t>нижение эффективности образов</w:t>
            </w:r>
            <w:r w:rsidR="00B149A5" w:rsidRPr="00AA6A1A">
              <w:rPr>
                <w:color w:val="FF0000"/>
                <w:sz w:val="28"/>
                <w:szCs w:val="28"/>
              </w:rPr>
              <w:t>а</w:t>
            </w:r>
            <w:r w:rsidR="00B149A5" w:rsidRPr="00AA6A1A">
              <w:rPr>
                <w:color w:val="FF0000"/>
                <w:sz w:val="28"/>
                <w:szCs w:val="28"/>
              </w:rPr>
              <w:t>тельного процесса, связанное с увел</w:t>
            </w:r>
            <w:r w:rsidR="00B149A5" w:rsidRPr="00AA6A1A">
              <w:rPr>
                <w:color w:val="FF0000"/>
                <w:sz w:val="28"/>
                <w:szCs w:val="28"/>
              </w:rPr>
              <w:t>и</w:t>
            </w:r>
            <w:r w:rsidR="00B149A5" w:rsidRPr="00AA6A1A">
              <w:rPr>
                <w:color w:val="FF0000"/>
                <w:sz w:val="28"/>
                <w:szCs w:val="28"/>
              </w:rPr>
              <w:t>чением нагрузки на учащихся и пед</w:t>
            </w:r>
            <w:r w:rsidR="00B149A5" w:rsidRPr="00AA6A1A">
              <w:rPr>
                <w:color w:val="FF0000"/>
                <w:sz w:val="28"/>
                <w:szCs w:val="28"/>
              </w:rPr>
              <w:t>а</w:t>
            </w:r>
            <w:r w:rsidR="00B149A5" w:rsidRPr="00AA6A1A">
              <w:rPr>
                <w:color w:val="FF0000"/>
                <w:sz w:val="28"/>
                <w:szCs w:val="28"/>
              </w:rPr>
              <w:t>гогов</w:t>
            </w:r>
          </w:p>
          <w:p w:rsidR="00F56BD5" w:rsidRPr="00AA6A1A" w:rsidRDefault="00F06434" w:rsidP="00B149A5">
            <w:pPr>
              <w:pStyle w:val="a4"/>
              <w:ind w:left="33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pict>
                <v:shape id="_x0000_s1028" type="#_x0000_t32" style="position:absolute;left:0;text-align:left;margin-left:104.4pt;margin-top:1.25pt;width:0;height:12.75pt;z-index:251660288" o:connectortype="straight">
                  <v:stroke endarrow="block"/>
                </v:shape>
              </w:pict>
            </w:r>
          </w:p>
          <w:p w:rsidR="00B149A5" w:rsidRPr="00AA6A1A" w:rsidRDefault="00F56BD5" w:rsidP="004656C5">
            <w:pPr>
              <w:pStyle w:val="a4"/>
              <w:ind w:left="33"/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AA6A1A">
              <w:rPr>
                <w:color w:val="4F6228" w:themeColor="accent3" w:themeShade="80"/>
                <w:sz w:val="28"/>
                <w:szCs w:val="28"/>
              </w:rPr>
              <w:t>М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ониторинг на</w:t>
            </w:r>
            <w:r w:rsidRPr="00AA6A1A">
              <w:rPr>
                <w:color w:val="4F6228" w:themeColor="accent3" w:themeShade="80"/>
                <w:sz w:val="28"/>
                <w:szCs w:val="28"/>
              </w:rPr>
              <w:t>грузки, соблюдение норм СанПиН</w:t>
            </w:r>
          </w:p>
          <w:p w:rsidR="00B149A5" w:rsidRPr="00AA6A1A" w:rsidRDefault="00B149A5" w:rsidP="00B149A5">
            <w:pPr>
              <w:pStyle w:val="a4"/>
              <w:ind w:left="33"/>
              <w:rPr>
                <w:sz w:val="28"/>
                <w:szCs w:val="28"/>
              </w:rPr>
            </w:pPr>
          </w:p>
          <w:p w:rsidR="00B149A5" w:rsidRPr="00AA6A1A" w:rsidRDefault="00F06434" w:rsidP="004656C5">
            <w:pPr>
              <w:pStyle w:val="a4"/>
              <w:numPr>
                <w:ilvl w:val="0"/>
                <w:numId w:val="48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pict>
                <v:shape id="_x0000_s1029" type="#_x0000_t32" style="position:absolute;left:0;text-align:left;margin-left:100.65pt;margin-top:24.05pt;width:0;height:12.75pt;z-index:251661312" o:connectortype="straight">
                  <v:stroke endarrow="block"/>
                </v:shape>
              </w:pict>
            </w:r>
            <w:r w:rsidR="00F56BD5" w:rsidRPr="00AA6A1A">
              <w:rPr>
                <w:color w:val="FF0000"/>
                <w:sz w:val="28"/>
                <w:szCs w:val="28"/>
              </w:rPr>
              <w:t>Н</w:t>
            </w:r>
            <w:r w:rsidR="00B149A5" w:rsidRPr="00AA6A1A">
              <w:rPr>
                <w:color w:val="FF0000"/>
                <w:sz w:val="28"/>
                <w:szCs w:val="28"/>
              </w:rPr>
              <w:t>едостаток необходимых материал</w:t>
            </w:r>
            <w:r w:rsidR="00B149A5" w:rsidRPr="00AA6A1A">
              <w:rPr>
                <w:color w:val="FF0000"/>
                <w:sz w:val="28"/>
                <w:szCs w:val="28"/>
              </w:rPr>
              <w:t>ь</w:t>
            </w:r>
            <w:r w:rsidR="00B149A5" w:rsidRPr="00AA6A1A">
              <w:rPr>
                <w:color w:val="FF0000"/>
                <w:sz w:val="28"/>
                <w:szCs w:val="28"/>
              </w:rPr>
              <w:t>но-технических ресурсов</w:t>
            </w:r>
          </w:p>
          <w:p w:rsidR="00F56BD5" w:rsidRPr="00AA6A1A" w:rsidRDefault="00F56BD5" w:rsidP="00B149A5">
            <w:pPr>
              <w:pStyle w:val="a4"/>
              <w:ind w:left="33"/>
              <w:rPr>
                <w:color w:val="FF0000"/>
                <w:sz w:val="28"/>
                <w:szCs w:val="28"/>
              </w:rPr>
            </w:pPr>
          </w:p>
          <w:p w:rsidR="00B149A5" w:rsidRPr="00AA6A1A" w:rsidRDefault="00F56BD5" w:rsidP="004656C5">
            <w:pPr>
              <w:pStyle w:val="a4"/>
              <w:ind w:left="33"/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AA6A1A">
              <w:rPr>
                <w:color w:val="4F6228" w:themeColor="accent3" w:themeShade="80"/>
                <w:sz w:val="28"/>
                <w:szCs w:val="28"/>
              </w:rPr>
              <w:lastRenderedPageBreak/>
              <w:t>Р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ассмотрение вопросов обеспечения мат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е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риально- техническими ресурсами на стадии планирования работы, использование во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з</w:t>
            </w:r>
            <w:r w:rsidR="004656C5">
              <w:rPr>
                <w:color w:val="4F6228" w:themeColor="accent3" w:themeShade="80"/>
                <w:sz w:val="28"/>
                <w:szCs w:val="28"/>
              </w:rPr>
              <w:t>можностей партнеров и школ-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участников проекта, перспективное финансовое план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и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рование, привлечение дополнительных ф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и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нансовых средств (гранты, внебюджетные средства, спонсорская поддержка)</w:t>
            </w:r>
          </w:p>
          <w:p w:rsidR="00B149A5" w:rsidRPr="00AA6A1A" w:rsidRDefault="00B149A5" w:rsidP="00B149A5">
            <w:pPr>
              <w:pStyle w:val="a4"/>
              <w:ind w:left="33"/>
              <w:rPr>
                <w:sz w:val="28"/>
                <w:szCs w:val="28"/>
              </w:rPr>
            </w:pPr>
          </w:p>
          <w:p w:rsidR="00B149A5" w:rsidRPr="00AA6A1A" w:rsidRDefault="00F56BD5" w:rsidP="004656C5">
            <w:pPr>
              <w:pStyle w:val="a4"/>
              <w:numPr>
                <w:ilvl w:val="0"/>
                <w:numId w:val="48"/>
              </w:numPr>
              <w:jc w:val="both"/>
              <w:rPr>
                <w:color w:val="FF0000"/>
                <w:sz w:val="28"/>
                <w:szCs w:val="28"/>
              </w:rPr>
            </w:pPr>
            <w:r w:rsidRPr="00AA6A1A">
              <w:rPr>
                <w:color w:val="FF0000"/>
                <w:sz w:val="28"/>
                <w:szCs w:val="28"/>
              </w:rPr>
              <w:t>С</w:t>
            </w:r>
            <w:r w:rsidR="00B149A5" w:rsidRPr="00AA6A1A">
              <w:rPr>
                <w:color w:val="FF0000"/>
                <w:sz w:val="28"/>
                <w:szCs w:val="28"/>
              </w:rPr>
              <w:t>охранение в практике работы пед</w:t>
            </w:r>
            <w:r w:rsidR="00B149A5" w:rsidRPr="00AA6A1A">
              <w:rPr>
                <w:color w:val="FF0000"/>
                <w:sz w:val="28"/>
                <w:szCs w:val="28"/>
              </w:rPr>
              <w:t>а</w:t>
            </w:r>
            <w:r w:rsidR="00B149A5" w:rsidRPr="00AA6A1A">
              <w:rPr>
                <w:color w:val="FF0000"/>
                <w:sz w:val="28"/>
                <w:szCs w:val="28"/>
              </w:rPr>
              <w:t>гогов старых малоэффективных форм работы с одаренными детьми, нед</w:t>
            </w:r>
            <w:r w:rsidR="00B149A5" w:rsidRPr="00AA6A1A">
              <w:rPr>
                <w:color w:val="FF0000"/>
                <w:sz w:val="28"/>
                <w:szCs w:val="28"/>
              </w:rPr>
              <w:t>о</w:t>
            </w:r>
            <w:r w:rsidR="00B149A5" w:rsidRPr="00AA6A1A">
              <w:rPr>
                <w:color w:val="FF0000"/>
                <w:sz w:val="28"/>
                <w:szCs w:val="28"/>
              </w:rPr>
              <w:t>статочная мотивация педагогов пе</w:t>
            </w:r>
            <w:r w:rsidR="00B149A5" w:rsidRPr="00AA6A1A">
              <w:rPr>
                <w:color w:val="FF0000"/>
                <w:sz w:val="28"/>
                <w:szCs w:val="28"/>
              </w:rPr>
              <w:t>н</w:t>
            </w:r>
            <w:r w:rsidR="00B149A5" w:rsidRPr="00AA6A1A">
              <w:rPr>
                <w:color w:val="FF0000"/>
                <w:sz w:val="28"/>
                <w:szCs w:val="28"/>
              </w:rPr>
              <w:t xml:space="preserve">сионного и </w:t>
            </w:r>
            <w:proofErr w:type="spellStart"/>
            <w:r w:rsidR="00B149A5" w:rsidRPr="00AA6A1A">
              <w:rPr>
                <w:color w:val="FF0000"/>
                <w:sz w:val="28"/>
                <w:szCs w:val="28"/>
              </w:rPr>
              <w:t>предпенсионного</w:t>
            </w:r>
            <w:proofErr w:type="spellEnd"/>
            <w:r w:rsidR="00B149A5" w:rsidRPr="00AA6A1A">
              <w:rPr>
                <w:color w:val="FF0000"/>
                <w:sz w:val="28"/>
                <w:szCs w:val="28"/>
              </w:rPr>
              <w:t xml:space="preserve"> возра</w:t>
            </w:r>
            <w:r w:rsidR="00B149A5" w:rsidRPr="00AA6A1A">
              <w:rPr>
                <w:color w:val="FF0000"/>
                <w:sz w:val="28"/>
                <w:szCs w:val="28"/>
              </w:rPr>
              <w:t>с</w:t>
            </w:r>
            <w:r w:rsidR="00B149A5" w:rsidRPr="00AA6A1A">
              <w:rPr>
                <w:color w:val="FF0000"/>
                <w:sz w:val="28"/>
                <w:szCs w:val="28"/>
              </w:rPr>
              <w:t>тов</w:t>
            </w:r>
          </w:p>
          <w:p w:rsidR="00F56BD5" w:rsidRPr="00AA6A1A" w:rsidRDefault="00F06434" w:rsidP="00B149A5">
            <w:pPr>
              <w:pStyle w:val="a4"/>
              <w:ind w:left="33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pict>
                <v:shape id="_x0000_s1030" type="#_x0000_t32" style="position:absolute;left:0;text-align:left;margin-left:109.65pt;margin-top:1.45pt;width:0;height:12.75pt;z-index:251662336" o:connectortype="straight">
                  <v:stroke endarrow="block"/>
                </v:shape>
              </w:pict>
            </w:r>
          </w:p>
          <w:p w:rsidR="00B149A5" w:rsidRPr="00AA6A1A" w:rsidRDefault="00F56BD5" w:rsidP="004656C5">
            <w:pPr>
              <w:pStyle w:val="a4"/>
              <w:ind w:left="33"/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AA6A1A">
              <w:rPr>
                <w:color w:val="4F6228" w:themeColor="accent3" w:themeShade="80"/>
                <w:sz w:val="28"/>
                <w:szCs w:val="28"/>
              </w:rPr>
              <w:t>П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овышение мотивирующего характера управления и методической работы в школе на обновление образовательного процесса и внедрение модели работы с одарѐнными детьми, в том числе через систему премир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о</w:t>
            </w:r>
            <w:r w:rsidR="00B149A5" w:rsidRPr="00AA6A1A">
              <w:rPr>
                <w:color w:val="4F6228" w:themeColor="accent3" w:themeShade="80"/>
                <w:sz w:val="28"/>
                <w:szCs w:val="28"/>
              </w:rPr>
              <w:t>вания, систему доплат и стимулирующих надбавок</w:t>
            </w:r>
          </w:p>
        </w:tc>
      </w:tr>
    </w:tbl>
    <w:p w:rsidR="00211BF5" w:rsidRPr="00B12A11" w:rsidRDefault="007A3377" w:rsidP="007A337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</w:t>
      </w:r>
    </w:p>
    <w:p w:rsidR="00820CA0" w:rsidRDefault="00820CA0" w:rsidP="00F360F6">
      <w:pPr>
        <w:pStyle w:val="a4"/>
        <w:ind w:left="720"/>
      </w:pPr>
    </w:p>
    <w:sectPr w:rsidR="00820CA0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34" w:rsidRDefault="00F06434" w:rsidP="00BF0F9A">
      <w:r>
        <w:separator/>
      </w:r>
    </w:p>
  </w:endnote>
  <w:endnote w:type="continuationSeparator" w:id="0">
    <w:p w:rsidR="00F06434" w:rsidRDefault="00F06434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34" w:rsidRDefault="00F06434" w:rsidP="00BF0F9A">
      <w:r>
        <w:separator/>
      </w:r>
    </w:p>
  </w:footnote>
  <w:footnote w:type="continuationSeparator" w:id="0">
    <w:p w:rsidR="00F06434" w:rsidRDefault="00F06434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731CFA"/>
    <w:multiLevelType w:val="hybridMultilevel"/>
    <w:tmpl w:val="A43A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5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459CE"/>
    <w:multiLevelType w:val="multilevel"/>
    <w:tmpl w:val="1ED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9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0C34E3"/>
    <w:multiLevelType w:val="hybridMultilevel"/>
    <w:tmpl w:val="275A2E0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4"/>
  </w:num>
  <w:num w:numId="5">
    <w:abstractNumId w:val="32"/>
  </w:num>
  <w:num w:numId="6">
    <w:abstractNumId w:val="38"/>
  </w:num>
  <w:num w:numId="7">
    <w:abstractNumId w:val="9"/>
  </w:num>
  <w:num w:numId="8">
    <w:abstractNumId w:val="37"/>
  </w:num>
  <w:num w:numId="9">
    <w:abstractNumId w:val="19"/>
  </w:num>
  <w:num w:numId="10">
    <w:abstractNumId w:val="0"/>
  </w:num>
  <w:num w:numId="11">
    <w:abstractNumId w:val="33"/>
  </w:num>
  <w:num w:numId="12">
    <w:abstractNumId w:val="22"/>
  </w:num>
  <w:num w:numId="13">
    <w:abstractNumId w:val="27"/>
  </w:num>
  <w:num w:numId="14">
    <w:abstractNumId w:val="40"/>
  </w:num>
  <w:num w:numId="15">
    <w:abstractNumId w:val="44"/>
  </w:num>
  <w:num w:numId="16">
    <w:abstractNumId w:val="16"/>
  </w:num>
  <w:num w:numId="17">
    <w:abstractNumId w:val="8"/>
  </w:num>
  <w:num w:numId="18">
    <w:abstractNumId w:val="31"/>
  </w:num>
  <w:num w:numId="19">
    <w:abstractNumId w:val="17"/>
  </w:num>
  <w:num w:numId="20">
    <w:abstractNumId w:val="7"/>
  </w:num>
  <w:num w:numId="21">
    <w:abstractNumId w:val="42"/>
  </w:num>
  <w:num w:numId="22">
    <w:abstractNumId w:val="3"/>
  </w:num>
  <w:num w:numId="23">
    <w:abstractNumId w:val="41"/>
  </w:num>
  <w:num w:numId="24">
    <w:abstractNumId w:val="46"/>
  </w:num>
  <w:num w:numId="25">
    <w:abstractNumId w:val="21"/>
  </w:num>
  <w:num w:numId="26">
    <w:abstractNumId w:val="14"/>
  </w:num>
  <w:num w:numId="27">
    <w:abstractNumId w:val="10"/>
  </w:num>
  <w:num w:numId="28">
    <w:abstractNumId w:val="11"/>
  </w:num>
  <w:num w:numId="29">
    <w:abstractNumId w:val="39"/>
  </w:num>
  <w:num w:numId="30">
    <w:abstractNumId w:val="6"/>
  </w:num>
  <w:num w:numId="31">
    <w:abstractNumId w:val="30"/>
  </w:num>
  <w:num w:numId="32">
    <w:abstractNumId w:val="15"/>
  </w:num>
  <w:num w:numId="33">
    <w:abstractNumId w:val="34"/>
  </w:num>
  <w:num w:numId="34">
    <w:abstractNumId w:val="24"/>
  </w:num>
  <w:num w:numId="35">
    <w:abstractNumId w:val="29"/>
  </w:num>
  <w:num w:numId="36">
    <w:abstractNumId w:val="25"/>
  </w:num>
  <w:num w:numId="37">
    <w:abstractNumId w:val="45"/>
  </w:num>
  <w:num w:numId="38">
    <w:abstractNumId w:val="26"/>
  </w:num>
  <w:num w:numId="39">
    <w:abstractNumId w:val="5"/>
  </w:num>
  <w:num w:numId="40">
    <w:abstractNumId w:val="13"/>
  </w:num>
  <w:num w:numId="41">
    <w:abstractNumId w:val="12"/>
  </w:num>
  <w:num w:numId="42">
    <w:abstractNumId w:val="36"/>
  </w:num>
  <w:num w:numId="43">
    <w:abstractNumId w:val="18"/>
  </w:num>
  <w:num w:numId="44">
    <w:abstractNumId w:val="47"/>
  </w:num>
  <w:num w:numId="45">
    <w:abstractNumId w:val="35"/>
  </w:num>
  <w:num w:numId="46">
    <w:abstractNumId w:val="23"/>
  </w:num>
  <w:num w:numId="47">
    <w:abstractNumId w:val="1"/>
  </w:num>
  <w:num w:numId="48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0925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3A93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54E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5030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2841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30C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3985"/>
    <w:rsid w:val="004656C5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E5BCE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8C8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17A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5F6C62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6F3B72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783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0D9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6D7A"/>
    <w:rsid w:val="007978F3"/>
    <w:rsid w:val="007A1119"/>
    <w:rsid w:val="007A153A"/>
    <w:rsid w:val="007A2514"/>
    <w:rsid w:val="007A26F8"/>
    <w:rsid w:val="007A3377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17E37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0E35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5903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62A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7F2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6A1A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49A5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1C0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6C9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2F7C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26B8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56D3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434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2BFA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6BD5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179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0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uiPriority w:val="99"/>
    <w:rsid w:val="0052067E"/>
  </w:style>
  <w:style w:type="table" w:styleId="ac">
    <w:name w:val="Table Grid"/>
    <w:basedOn w:val="a1"/>
    <w:rsid w:val="00BB1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767F-36B0-49AF-9829-75CCEE1E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5829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Черепанов Дмитрий Георгиевич</cp:lastModifiedBy>
  <cp:revision>2</cp:revision>
  <cp:lastPrinted>2018-04-26T03:42:00Z</cp:lastPrinted>
  <dcterms:created xsi:type="dcterms:W3CDTF">2018-11-07T04:33:00Z</dcterms:created>
  <dcterms:modified xsi:type="dcterms:W3CDTF">2018-11-07T04:33:00Z</dcterms:modified>
</cp:coreProperties>
</file>