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51" w:rsidRDefault="00093A1A" w:rsidP="00093A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93A1A" w:rsidRDefault="00093A1A" w:rsidP="0086429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Статистическая форма ННШ за 2015 год </w:t>
      </w:r>
      <w:r w:rsidR="00BB384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«Сведения о параметрах реализации национальной образовательной инициативы </w:t>
      </w:r>
      <w:r>
        <w:rPr>
          <w:rFonts w:ascii="Times New Roman" w:hAnsi="Times New Roman"/>
          <w:sz w:val="28"/>
          <w:szCs w:val="28"/>
        </w:rPr>
        <w:br/>
        <w:t>«Наша новая школа»</w:t>
      </w:r>
    </w:p>
    <w:p w:rsidR="0086429F" w:rsidRDefault="0086429F" w:rsidP="0086429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6429F" w:rsidRPr="0086429F" w:rsidRDefault="0086429F" w:rsidP="00093A1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6429F">
        <w:rPr>
          <w:rFonts w:ascii="Times New Roman" w:hAnsi="Times New Roman"/>
          <w:sz w:val="28"/>
          <w:szCs w:val="28"/>
          <w:u w:val="single"/>
        </w:rPr>
        <w:t>Муниципальный район имени Лазо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60"/>
        <w:gridCol w:w="6727"/>
        <w:gridCol w:w="2154"/>
      </w:tblGrid>
      <w:tr w:rsidR="00093A1A" w:rsidRPr="00093A1A" w:rsidTr="00C215F1">
        <w:trPr>
          <w:trHeight w:val="465"/>
          <w:jc w:val="center"/>
        </w:trPr>
        <w:tc>
          <w:tcPr>
            <w:tcW w:w="9741" w:type="dxa"/>
            <w:gridSpan w:val="3"/>
            <w:shd w:val="clear" w:color="auto" w:fill="D9D9D9" w:themeFill="background1" w:themeFillShade="D9"/>
            <w:noWrap/>
            <w:hideMark/>
          </w:tcPr>
          <w:p w:rsidR="00093A1A" w:rsidRPr="00093A1A" w:rsidRDefault="00093A1A" w:rsidP="00093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ОБЩИЕ ПОКАЗАТЕЛИ</w:t>
            </w:r>
          </w:p>
        </w:tc>
      </w:tr>
      <w:tr w:rsidR="00093A1A" w:rsidRPr="00946D8C" w:rsidTr="00C215F1">
        <w:trPr>
          <w:trHeight w:val="330"/>
          <w:jc w:val="center"/>
        </w:trPr>
        <w:tc>
          <w:tcPr>
            <w:tcW w:w="860" w:type="dxa"/>
            <w:noWrap/>
            <w:hideMark/>
          </w:tcPr>
          <w:p w:rsidR="00093A1A" w:rsidRPr="00A52ECC" w:rsidRDefault="00093A1A" w:rsidP="00093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727" w:type="dxa"/>
            <w:hideMark/>
          </w:tcPr>
          <w:p w:rsidR="00093A1A" w:rsidRPr="00A52ECC" w:rsidRDefault="00093A1A" w:rsidP="00093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54" w:type="dxa"/>
            <w:hideMark/>
          </w:tcPr>
          <w:p w:rsidR="00093A1A" w:rsidRPr="00A52ECC" w:rsidRDefault="00093A1A" w:rsidP="00093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показателя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A52EC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6727" w:type="dxa"/>
            <w:hideMark/>
          </w:tcPr>
          <w:p w:rsidR="00093A1A" w:rsidRPr="00A52ECC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 в общеобразовательных учреждениях на конец отчетного периода (человек)</w:t>
            </w:r>
          </w:p>
        </w:tc>
        <w:tc>
          <w:tcPr>
            <w:tcW w:w="2154" w:type="dxa"/>
            <w:hideMark/>
          </w:tcPr>
          <w:p w:rsidR="00093A1A" w:rsidRPr="00A52ECC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52ECC" w:rsidRPr="00A52ECC">
              <w:rPr>
                <w:rFonts w:ascii="Times New Roman" w:hAnsi="Times New Roman" w:cs="Times New Roman"/>
                <w:sz w:val="24"/>
                <w:szCs w:val="24"/>
              </w:rPr>
              <w:t>5246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A52EC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1.1.1</w:t>
            </w:r>
          </w:p>
        </w:tc>
        <w:tc>
          <w:tcPr>
            <w:tcW w:w="6727" w:type="dxa"/>
            <w:hideMark/>
          </w:tcPr>
          <w:p w:rsidR="00093A1A" w:rsidRPr="00A52ECC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 в общеобразовательных учреждениях сельской местности на конец отчетного периода (человек)</w:t>
            </w:r>
          </w:p>
        </w:tc>
        <w:tc>
          <w:tcPr>
            <w:tcW w:w="2154" w:type="dxa"/>
            <w:hideMark/>
          </w:tcPr>
          <w:p w:rsidR="00093A1A" w:rsidRPr="00A52ECC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52ECC" w:rsidRPr="00A52ECC">
              <w:rPr>
                <w:rFonts w:ascii="Times New Roman" w:hAnsi="Times New Roman" w:cs="Times New Roman"/>
                <w:sz w:val="24"/>
                <w:szCs w:val="24"/>
              </w:rPr>
              <w:t>3188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A52EC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1.1.2</w:t>
            </w:r>
          </w:p>
        </w:tc>
        <w:tc>
          <w:tcPr>
            <w:tcW w:w="6727" w:type="dxa"/>
            <w:hideMark/>
          </w:tcPr>
          <w:p w:rsidR="00093A1A" w:rsidRPr="00A52ECC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 в общеобразовательных учреждениях городской местности на конец отчетного периода (человек)</w:t>
            </w:r>
          </w:p>
        </w:tc>
        <w:tc>
          <w:tcPr>
            <w:tcW w:w="2154" w:type="dxa"/>
            <w:hideMark/>
          </w:tcPr>
          <w:p w:rsidR="00093A1A" w:rsidRPr="00A52ECC" w:rsidRDefault="00A5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sz w:val="24"/>
                <w:szCs w:val="24"/>
              </w:rPr>
              <w:t>2058</w:t>
            </w:r>
            <w:r w:rsidR="00093A1A" w:rsidRPr="00A52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2558C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6727" w:type="dxa"/>
            <w:hideMark/>
          </w:tcPr>
          <w:p w:rsidR="00093A1A" w:rsidRPr="002558CB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учителей в общеобразовательных учреждениях на конец отчетного периода (человек)</w:t>
            </w:r>
          </w:p>
        </w:tc>
        <w:tc>
          <w:tcPr>
            <w:tcW w:w="2154" w:type="dxa"/>
            <w:hideMark/>
          </w:tcPr>
          <w:p w:rsidR="00093A1A" w:rsidRPr="002558CB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558CB" w:rsidRPr="002558CB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2558C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1.2.1</w:t>
            </w:r>
          </w:p>
        </w:tc>
        <w:tc>
          <w:tcPr>
            <w:tcW w:w="6727" w:type="dxa"/>
            <w:hideMark/>
          </w:tcPr>
          <w:p w:rsidR="00093A1A" w:rsidRPr="002558CB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внешних совместителей на конец отчетного периода (человек)</w:t>
            </w:r>
          </w:p>
        </w:tc>
        <w:tc>
          <w:tcPr>
            <w:tcW w:w="2154" w:type="dxa"/>
            <w:hideMark/>
          </w:tcPr>
          <w:p w:rsidR="00093A1A" w:rsidRPr="002558CB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558CB" w:rsidRPr="002558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2558C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1.2.2</w:t>
            </w:r>
          </w:p>
        </w:tc>
        <w:tc>
          <w:tcPr>
            <w:tcW w:w="6727" w:type="dxa"/>
            <w:hideMark/>
          </w:tcPr>
          <w:p w:rsidR="00093A1A" w:rsidRPr="002558CB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внутренних совместителей на конец отчетного периода (человек)</w:t>
            </w:r>
          </w:p>
        </w:tc>
        <w:tc>
          <w:tcPr>
            <w:tcW w:w="2154" w:type="dxa"/>
            <w:hideMark/>
          </w:tcPr>
          <w:p w:rsidR="00093A1A" w:rsidRPr="002558CB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558CB" w:rsidRPr="002558C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2558C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1.2.3</w:t>
            </w:r>
          </w:p>
        </w:tc>
        <w:tc>
          <w:tcPr>
            <w:tcW w:w="6727" w:type="dxa"/>
            <w:hideMark/>
          </w:tcPr>
          <w:p w:rsidR="00093A1A" w:rsidRPr="002558CB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учителей в городских общеобразовательных учреждениях на конец отчетного периода (человек)</w:t>
            </w:r>
          </w:p>
        </w:tc>
        <w:tc>
          <w:tcPr>
            <w:tcW w:w="2154" w:type="dxa"/>
            <w:hideMark/>
          </w:tcPr>
          <w:p w:rsidR="00093A1A" w:rsidRPr="002558CB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558CB" w:rsidRPr="002558C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2558C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1.2.4</w:t>
            </w:r>
          </w:p>
        </w:tc>
        <w:tc>
          <w:tcPr>
            <w:tcW w:w="6727" w:type="dxa"/>
            <w:hideMark/>
          </w:tcPr>
          <w:p w:rsidR="00093A1A" w:rsidRPr="002558CB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учителей в сельских общеобразовательных учреждениях на конец отчетного периода (человек)</w:t>
            </w:r>
          </w:p>
        </w:tc>
        <w:tc>
          <w:tcPr>
            <w:tcW w:w="2154" w:type="dxa"/>
            <w:hideMark/>
          </w:tcPr>
          <w:p w:rsidR="00093A1A" w:rsidRPr="002558CB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558CB" w:rsidRPr="002558CB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870B7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6727" w:type="dxa"/>
            <w:hideMark/>
          </w:tcPr>
          <w:p w:rsidR="00093A1A" w:rsidRPr="00870B7B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выпускников 9-x классов (человек)</w:t>
            </w:r>
          </w:p>
        </w:tc>
        <w:tc>
          <w:tcPr>
            <w:tcW w:w="2154" w:type="dxa"/>
            <w:hideMark/>
          </w:tcPr>
          <w:p w:rsidR="00093A1A" w:rsidRPr="00870B7B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70B7B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093A1A" w:rsidRPr="00946D8C" w:rsidTr="00C215F1">
        <w:trPr>
          <w:trHeight w:val="435"/>
          <w:jc w:val="center"/>
        </w:trPr>
        <w:tc>
          <w:tcPr>
            <w:tcW w:w="860" w:type="dxa"/>
            <w:noWrap/>
            <w:hideMark/>
          </w:tcPr>
          <w:p w:rsidR="00093A1A" w:rsidRPr="0019552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1.3.1</w:t>
            </w:r>
          </w:p>
        </w:tc>
        <w:tc>
          <w:tcPr>
            <w:tcW w:w="6727" w:type="dxa"/>
            <w:hideMark/>
          </w:tcPr>
          <w:p w:rsidR="00093A1A" w:rsidRPr="00195523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выпускников 9-x классов, получивших аттестат с отличием (человек)</w:t>
            </w:r>
          </w:p>
        </w:tc>
        <w:tc>
          <w:tcPr>
            <w:tcW w:w="2154" w:type="dxa"/>
            <w:hideMark/>
          </w:tcPr>
          <w:p w:rsidR="00093A1A" w:rsidRPr="00195523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70B7B" w:rsidRPr="001955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19552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1.3.2</w:t>
            </w:r>
          </w:p>
        </w:tc>
        <w:tc>
          <w:tcPr>
            <w:tcW w:w="6727" w:type="dxa"/>
            <w:hideMark/>
          </w:tcPr>
          <w:p w:rsidR="00093A1A" w:rsidRPr="00195523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выпускников 9-x классов, не получивших аттестат об основном общем образовании (человек)</w:t>
            </w:r>
          </w:p>
        </w:tc>
        <w:tc>
          <w:tcPr>
            <w:tcW w:w="2154" w:type="dxa"/>
            <w:hideMark/>
          </w:tcPr>
          <w:p w:rsidR="00093A1A" w:rsidRPr="00195523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95523" w:rsidRPr="00195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870B7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8881" w:type="dxa"/>
            <w:gridSpan w:val="2"/>
            <w:hideMark/>
          </w:tcPr>
          <w:p w:rsidR="00093A1A" w:rsidRPr="00870B7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выпускников 9-x классов, сдававших ГИА по: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870B7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1.4.1</w:t>
            </w:r>
          </w:p>
        </w:tc>
        <w:tc>
          <w:tcPr>
            <w:tcW w:w="6727" w:type="dxa"/>
            <w:hideMark/>
          </w:tcPr>
          <w:p w:rsidR="00093A1A" w:rsidRPr="00870B7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русскому языку  (человек)</w:t>
            </w:r>
          </w:p>
        </w:tc>
        <w:tc>
          <w:tcPr>
            <w:tcW w:w="2154" w:type="dxa"/>
            <w:hideMark/>
          </w:tcPr>
          <w:p w:rsidR="00093A1A" w:rsidRPr="00870B7B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70B7B" w:rsidRPr="00870B7B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870B7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1.4.2</w:t>
            </w:r>
          </w:p>
        </w:tc>
        <w:tc>
          <w:tcPr>
            <w:tcW w:w="6727" w:type="dxa"/>
            <w:hideMark/>
          </w:tcPr>
          <w:p w:rsidR="00093A1A" w:rsidRPr="00870B7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математике (человек)</w:t>
            </w:r>
          </w:p>
        </w:tc>
        <w:tc>
          <w:tcPr>
            <w:tcW w:w="2154" w:type="dxa"/>
            <w:hideMark/>
          </w:tcPr>
          <w:p w:rsidR="00093A1A" w:rsidRPr="00870B7B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70B7B" w:rsidRPr="00870B7B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870B7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8881" w:type="dxa"/>
            <w:gridSpan w:val="2"/>
            <w:hideMark/>
          </w:tcPr>
          <w:p w:rsidR="00093A1A" w:rsidRPr="00870B7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тестовый балл ГИА выпускников 9-x классов по: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19552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1.5.1</w:t>
            </w:r>
          </w:p>
        </w:tc>
        <w:tc>
          <w:tcPr>
            <w:tcW w:w="6727" w:type="dxa"/>
            <w:hideMark/>
          </w:tcPr>
          <w:p w:rsidR="00093A1A" w:rsidRPr="0019552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русскому языку</w:t>
            </w:r>
          </w:p>
        </w:tc>
        <w:tc>
          <w:tcPr>
            <w:tcW w:w="2154" w:type="dxa"/>
            <w:hideMark/>
          </w:tcPr>
          <w:p w:rsidR="00093A1A" w:rsidRPr="00195523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70B7B" w:rsidRPr="00195523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19552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1.5.2</w:t>
            </w:r>
          </w:p>
        </w:tc>
        <w:tc>
          <w:tcPr>
            <w:tcW w:w="6727" w:type="dxa"/>
            <w:hideMark/>
          </w:tcPr>
          <w:p w:rsidR="00093A1A" w:rsidRPr="0019552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математике</w:t>
            </w:r>
          </w:p>
        </w:tc>
        <w:tc>
          <w:tcPr>
            <w:tcW w:w="2154" w:type="dxa"/>
            <w:hideMark/>
          </w:tcPr>
          <w:p w:rsidR="00093A1A" w:rsidRPr="00195523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70B7B" w:rsidRPr="00195523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093A1A" w:rsidRPr="00946D8C" w:rsidTr="00C215F1">
        <w:trPr>
          <w:trHeight w:val="405"/>
          <w:jc w:val="center"/>
        </w:trPr>
        <w:tc>
          <w:tcPr>
            <w:tcW w:w="860" w:type="dxa"/>
            <w:noWrap/>
            <w:hideMark/>
          </w:tcPr>
          <w:p w:rsidR="00093A1A" w:rsidRPr="00870B7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8881" w:type="dxa"/>
            <w:gridSpan w:val="2"/>
            <w:hideMark/>
          </w:tcPr>
          <w:p w:rsidR="00093A1A" w:rsidRPr="00870B7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выпускников, 9-x классов, сдававших ГИА и набравших:</w:t>
            </w:r>
          </w:p>
        </w:tc>
      </w:tr>
      <w:tr w:rsidR="00093A1A" w:rsidRPr="001F0DF2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FC1591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1.6.1</w:t>
            </w:r>
          </w:p>
        </w:tc>
        <w:tc>
          <w:tcPr>
            <w:tcW w:w="6727" w:type="dxa"/>
            <w:hideMark/>
          </w:tcPr>
          <w:p w:rsidR="00093A1A" w:rsidRPr="00FC1591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русскому языку - менее 18 баллов (человек)</w:t>
            </w:r>
          </w:p>
        </w:tc>
        <w:tc>
          <w:tcPr>
            <w:tcW w:w="2154" w:type="dxa"/>
            <w:hideMark/>
          </w:tcPr>
          <w:p w:rsidR="00093A1A" w:rsidRPr="00FC1591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C1591" w:rsidRPr="00FC15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990037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1.6.2</w:t>
            </w:r>
          </w:p>
        </w:tc>
        <w:tc>
          <w:tcPr>
            <w:tcW w:w="6727" w:type="dxa"/>
            <w:hideMark/>
          </w:tcPr>
          <w:p w:rsidR="00093A1A" w:rsidRPr="00990037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математике - менее 8 баллов  (человек)</w:t>
            </w:r>
          </w:p>
        </w:tc>
        <w:tc>
          <w:tcPr>
            <w:tcW w:w="2154" w:type="dxa"/>
            <w:hideMark/>
          </w:tcPr>
          <w:p w:rsidR="00093A1A" w:rsidRPr="00990037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90037" w:rsidRPr="00990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735"/>
          <w:jc w:val="center"/>
        </w:trPr>
        <w:tc>
          <w:tcPr>
            <w:tcW w:w="860" w:type="dxa"/>
            <w:noWrap/>
            <w:hideMark/>
          </w:tcPr>
          <w:p w:rsidR="00093A1A" w:rsidRPr="00870B7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8881" w:type="dxa"/>
            <w:gridSpan w:val="2"/>
            <w:hideMark/>
          </w:tcPr>
          <w:p w:rsidR="00093A1A" w:rsidRPr="00870B7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выпускников 9-х классов, поступивших в профессиональные образовательные организации или на профильное обучение по программам среднего общего образования: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19552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1.7.1</w:t>
            </w:r>
          </w:p>
        </w:tc>
        <w:tc>
          <w:tcPr>
            <w:tcW w:w="6727" w:type="dxa"/>
            <w:hideMark/>
          </w:tcPr>
          <w:p w:rsidR="00093A1A" w:rsidRPr="0019552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профессиональные образовательные организации (человек)</w:t>
            </w:r>
          </w:p>
        </w:tc>
        <w:tc>
          <w:tcPr>
            <w:tcW w:w="2154" w:type="dxa"/>
            <w:hideMark/>
          </w:tcPr>
          <w:p w:rsidR="00093A1A" w:rsidRPr="00195523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95523" w:rsidRPr="00195523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19552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1.7.2</w:t>
            </w:r>
          </w:p>
        </w:tc>
        <w:tc>
          <w:tcPr>
            <w:tcW w:w="6727" w:type="dxa"/>
            <w:hideMark/>
          </w:tcPr>
          <w:p w:rsidR="00093A1A" w:rsidRPr="0019552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профильное обучение по программам среднего общего образования (человек)</w:t>
            </w:r>
          </w:p>
        </w:tc>
        <w:tc>
          <w:tcPr>
            <w:tcW w:w="2154" w:type="dxa"/>
            <w:hideMark/>
          </w:tcPr>
          <w:p w:rsidR="00093A1A" w:rsidRPr="00195523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95523" w:rsidRPr="0019552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8D7074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</w:t>
            </w:r>
          </w:p>
        </w:tc>
        <w:tc>
          <w:tcPr>
            <w:tcW w:w="6727" w:type="dxa"/>
            <w:hideMark/>
          </w:tcPr>
          <w:p w:rsidR="00093A1A" w:rsidRPr="008D7074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выпускников 11-х классов (человек)</w:t>
            </w:r>
          </w:p>
        </w:tc>
        <w:tc>
          <w:tcPr>
            <w:tcW w:w="2154" w:type="dxa"/>
            <w:hideMark/>
          </w:tcPr>
          <w:p w:rsidR="00093A1A" w:rsidRPr="008D7074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7074" w:rsidRPr="008D707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8D7074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1.8.1</w:t>
            </w:r>
          </w:p>
        </w:tc>
        <w:tc>
          <w:tcPr>
            <w:tcW w:w="6727" w:type="dxa"/>
            <w:hideMark/>
          </w:tcPr>
          <w:p w:rsidR="00093A1A" w:rsidRPr="008D7074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выпускников 11-х классов, получивших аттестат о среднем общем образовании (человек)</w:t>
            </w:r>
          </w:p>
        </w:tc>
        <w:tc>
          <w:tcPr>
            <w:tcW w:w="2154" w:type="dxa"/>
            <w:hideMark/>
          </w:tcPr>
          <w:p w:rsidR="00093A1A" w:rsidRPr="008D7074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7074" w:rsidRPr="008D707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8D7074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1.8.2</w:t>
            </w:r>
          </w:p>
        </w:tc>
        <w:tc>
          <w:tcPr>
            <w:tcW w:w="6727" w:type="dxa"/>
            <w:hideMark/>
          </w:tcPr>
          <w:p w:rsidR="00093A1A" w:rsidRPr="008D7074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выпускников 11-х классов, получивших аттестат о среднем общем образовании и награжденных золотой или серебряной медалью (человек)</w:t>
            </w:r>
          </w:p>
        </w:tc>
        <w:tc>
          <w:tcPr>
            <w:tcW w:w="2154" w:type="dxa"/>
            <w:hideMark/>
          </w:tcPr>
          <w:p w:rsidR="00093A1A" w:rsidRPr="008D7074" w:rsidRDefault="008D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3A1A" w:rsidRPr="008D7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8D7074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</w:t>
            </w:r>
          </w:p>
        </w:tc>
        <w:tc>
          <w:tcPr>
            <w:tcW w:w="8881" w:type="dxa"/>
            <w:gridSpan w:val="2"/>
            <w:hideMark/>
          </w:tcPr>
          <w:p w:rsidR="00093A1A" w:rsidRPr="008D7074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выпускников, сдававших ЕГЭ по: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8D7074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1.9.1</w:t>
            </w:r>
          </w:p>
        </w:tc>
        <w:tc>
          <w:tcPr>
            <w:tcW w:w="6727" w:type="dxa"/>
            <w:hideMark/>
          </w:tcPr>
          <w:p w:rsidR="00093A1A" w:rsidRPr="008D7074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русскому языку (человек)</w:t>
            </w:r>
          </w:p>
        </w:tc>
        <w:tc>
          <w:tcPr>
            <w:tcW w:w="2154" w:type="dxa"/>
            <w:hideMark/>
          </w:tcPr>
          <w:p w:rsidR="00093A1A" w:rsidRPr="008D7074" w:rsidRDefault="00093A1A" w:rsidP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7074" w:rsidRPr="008D707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8D7074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1.9.2</w:t>
            </w:r>
          </w:p>
        </w:tc>
        <w:tc>
          <w:tcPr>
            <w:tcW w:w="6727" w:type="dxa"/>
            <w:hideMark/>
          </w:tcPr>
          <w:p w:rsidR="00093A1A" w:rsidRPr="008D7074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математике (человек)</w:t>
            </w:r>
          </w:p>
        </w:tc>
        <w:tc>
          <w:tcPr>
            <w:tcW w:w="2154" w:type="dxa"/>
            <w:hideMark/>
          </w:tcPr>
          <w:p w:rsidR="00093A1A" w:rsidRPr="008D7074" w:rsidRDefault="00093A1A" w:rsidP="00E3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25DD" w:rsidRPr="00946D8C" w:rsidTr="00C215F1">
        <w:trPr>
          <w:trHeight w:val="315"/>
          <w:jc w:val="center"/>
        </w:trPr>
        <w:tc>
          <w:tcPr>
            <w:tcW w:w="860" w:type="dxa"/>
            <w:noWrap/>
          </w:tcPr>
          <w:p w:rsidR="009A25DD" w:rsidRPr="00E3513E" w:rsidRDefault="009A25DD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7" w:type="dxa"/>
          </w:tcPr>
          <w:p w:rsidR="009A25DD" w:rsidRPr="00E3513E" w:rsidRDefault="009A25DD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</w:t>
            </w:r>
          </w:p>
        </w:tc>
        <w:tc>
          <w:tcPr>
            <w:tcW w:w="2154" w:type="dxa"/>
          </w:tcPr>
          <w:p w:rsidR="009A25DD" w:rsidRPr="00E3513E" w:rsidRDefault="00E3513E" w:rsidP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3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9A25DD" w:rsidRPr="00946D8C" w:rsidTr="00C215F1">
        <w:trPr>
          <w:trHeight w:val="315"/>
          <w:jc w:val="center"/>
        </w:trPr>
        <w:tc>
          <w:tcPr>
            <w:tcW w:w="860" w:type="dxa"/>
            <w:noWrap/>
          </w:tcPr>
          <w:p w:rsidR="009A25DD" w:rsidRPr="00E3513E" w:rsidRDefault="009A25DD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7" w:type="dxa"/>
          </w:tcPr>
          <w:p w:rsidR="009A25DD" w:rsidRPr="00E3513E" w:rsidRDefault="009A25DD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профильный</w:t>
            </w:r>
          </w:p>
        </w:tc>
        <w:tc>
          <w:tcPr>
            <w:tcW w:w="2154" w:type="dxa"/>
          </w:tcPr>
          <w:p w:rsidR="009A25DD" w:rsidRPr="00E3513E" w:rsidRDefault="00E3513E" w:rsidP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3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B53FA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1.10</w:t>
            </w:r>
          </w:p>
        </w:tc>
        <w:tc>
          <w:tcPr>
            <w:tcW w:w="8881" w:type="dxa"/>
            <w:gridSpan w:val="2"/>
            <w:hideMark/>
          </w:tcPr>
          <w:p w:rsidR="00093A1A" w:rsidRPr="00B53FA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тестовый балл ЕГЭ выпускников по: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B53FA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1.10.1</w:t>
            </w:r>
          </w:p>
        </w:tc>
        <w:tc>
          <w:tcPr>
            <w:tcW w:w="6727" w:type="dxa"/>
            <w:hideMark/>
          </w:tcPr>
          <w:p w:rsidR="00093A1A" w:rsidRPr="00B53FA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русскому языку</w:t>
            </w:r>
          </w:p>
        </w:tc>
        <w:tc>
          <w:tcPr>
            <w:tcW w:w="2154" w:type="dxa"/>
            <w:hideMark/>
          </w:tcPr>
          <w:p w:rsidR="00093A1A" w:rsidRPr="00B53FA2" w:rsidRDefault="00093A1A" w:rsidP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7074" w:rsidRPr="00B53F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B53FA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1.10.2</w:t>
            </w:r>
          </w:p>
        </w:tc>
        <w:tc>
          <w:tcPr>
            <w:tcW w:w="6727" w:type="dxa"/>
            <w:hideMark/>
          </w:tcPr>
          <w:p w:rsidR="00093A1A" w:rsidRPr="00B53FA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математике</w:t>
            </w:r>
          </w:p>
        </w:tc>
        <w:tc>
          <w:tcPr>
            <w:tcW w:w="2154" w:type="dxa"/>
            <w:hideMark/>
          </w:tcPr>
          <w:p w:rsidR="00093A1A" w:rsidRPr="00B53FA2" w:rsidRDefault="00093A1A" w:rsidP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25DD" w:rsidRPr="00946D8C" w:rsidTr="00C215F1">
        <w:trPr>
          <w:trHeight w:val="315"/>
          <w:jc w:val="center"/>
        </w:trPr>
        <w:tc>
          <w:tcPr>
            <w:tcW w:w="860" w:type="dxa"/>
            <w:noWrap/>
          </w:tcPr>
          <w:p w:rsidR="009A25DD" w:rsidRPr="00B53FA2" w:rsidRDefault="009A25DD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7" w:type="dxa"/>
          </w:tcPr>
          <w:p w:rsidR="009A25DD" w:rsidRPr="00B53FA2" w:rsidRDefault="009A25DD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</w:t>
            </w:r>
          </w:p>
        </w:tc>
        <w:tc>
          <w:tcPr>
            <w:tcW w:w="2154" w:type="dxa"/>
          </w:tcPr>
          <w:p w:rsidR="009A25DD" w:rsidRPr="00B53FA2" w:rsidRDefault="00B53FA2" w:rsidP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A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5DD" w:rsidRPr="00946D8C" w:rsidTr="00C215F1">
        <w:trPr>
          <w:trHeight w:val="315"/>
          <w:jc w:val="center"/>
        </w:trPr>
        <w:tc>
          <w:tcPr>
            <w:tcW w:w="860" w:type="dxa"/>
            <w:noWrap/>
          </w:tcPr>
          <w:p w:rsidR="009A25DD" w:rsidRPr="00B53FA2" w:rsidRDefault="009A25DD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7" w:type="dxa"/>
          </w:tcPr>
          <w:p w:rsidR="009A25DD" w:rsidRPr="00B53FA2" w:rsidRDefault="009A25DD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профильный</w:t>
            </w:r>
          </w:p>
        </w:tc>
        <w:tc>
          <w:tcPr>
            <w:tcW w:w="2154" w:type="dxa"/>
          </w:tcPr>
          <w:p w:rsidR="009A25DD" w:rsidRPr="00B53FA2" w:rsidRDefault="00B53FA2" w:rsidP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93A1A" w:rsidRPr="00946D8C" w:rsidTr="00C215F1">
        <w:trPr>
          <w:trHeight w:val="405"/>
          <w:jc w:val="center"/>
        </w:trPr>
        <w:tc>
          <w:tcPr>
            <w:tcW w:w="860" w:type="dxa"/>
            <w:noWrap/>
            <w:hideMark/>
          </w:tcPr>
          <w:p w:rsidR="00093A1A" w:rsidRPr="008D7074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1.11</w:t>
            </w:r>
          </w:p>
        </w:tc>
        <w:tc>
          <w:tcPr>
            <w:tcW w:w="8881" w:type="dxa"/>
            <w:gridSpan w:val="2"/>
            <w:hideMark/>
          </w:tcPr>
          <w:p w:rsidR="00093A1A" w:rsidRPr="008D7074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выпускников, сдававших ЕГЭ и не преодолевших минимального порога: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8D7074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1.11.1</w:t>
            </w:r>
          </w:p>
        </w:tc>
        <w:tc>
          <w:tcPr>
            <w:tcW w:w="6727" w:type="dxa"/>
            <w:hideMark/>
          </w:tcPr>
          <w:p w:rsidR="00093A1A" w:rsidRPr="008D7074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русскому языку (человек)</w:t>
            </w:r>
          </w:p>
        </w:tc>
        <w:tc>
          <w:tcPr>
            <w:tcW w:w="2154" w:type="dxa"/>
            <w:hideMark/>
          </w:tcPr>
          <w:p w:rsidR="00093A1A" w:rsidRPr="008D7074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7074" w:rsidRPr="008D7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8D7074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1.11.2</w:t>
            </w:r>
          </w:p>
        </w:tc>
        <w:tc>
          <w:tcPr>
            <w:tcW w:w="6727" w:type="dxa"/>
            <w:hideMark/>
          </w:tcPr>
          <w:p w:rsidR="00093A1A" w:rsidRPr="008D7074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математике (человек)</w:t>
            </w:r>
          </w:p>
        </w:tc>
        <w:tc>
          <w:tcPr>
            <w:tcW w:w="2154" w:type="dxa"/>
            <w:hideMark/>
          </w:tcPr>
          <w:p w:rsidR="00093A1A" w:rsidRPr="008D7074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7074" w:rsidRPr="008D7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8D7074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1.12</w:t>
            </w:r>
          </w:p>
        </w:tc>
        <w:tc>
          <w:tcPr>
            <w:tcW w:w="6727" w:type="dxa"/>
            <w:hideMark/>
          </w:tcPr>
          <w:p w:rsidR="00093A1A" w:rsidRPr="008D7074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выпускников 11-х классов, обучавшихся в классах с углубленным изучением отдельных предметов (человек)</w:t>
            </w:r>
          </w:p>
        </w:tc>
        <w:tc>
          <w:tcPr>
            <w:tcW w:w="2154" w:type="dxa"/>
            <w:hideMark/>
          </w:tcPr>
          <w:p w:rsidR="00093A1A" w:rsidRPr="008D7074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7074" w:rsidRPr="008D7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AE37D4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1.13</w:t>
            </w:r>
          </w:p>
        </w:tc>
        <w:tc>
          <w:tcPr>
            <w:tcW w:w="6727" w:type="dxa"/>
            <w:hideMark/>
          </w:tcPr>
          <w:p w:rsidR="00093A1A" w:rsidRPr="00AE37D4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выпускников 11-х классов, обучавшихся в профильных классах (человек)</w:t>
            </w:r>
          </w:p>
        </w:tc>
        <w:tc>
          <w:tcPr>
            <w:tcW w:w="2154" w:type="dxa"/>
            <w:hideMark/>
          </w:tcPr>
          <w:p w:rsidR="00093A1A" w:rsidRPr="00AE37D4" w:rsidRDefault="00AE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D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93A1A" w:rsidRPr="00AE37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3A1A" w:rsidRPr="00946D8C" w:rsidTr="00C215F1">
        <w:trPr>
          <w:trHeight w:val="300"/>
          <w:jc w:val="center"/>
        </w:trPr>
        <w:tc>
          <w:tcPr>
            <w:tcW w:w="9741" w:type="dxa"/>
            <w:gridSpan w:val="3"/>
            <w:noWrap/>
            <w:hideMark/>
          </w:tcPr>
          <w:p w:rsidR="00093A1A" w:rsidRPr="00946D8C" w:rsidRDefault="00093A1A" w:rsidP="00093A1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093A1A" w:rsidRPr="00946D8C" w:rsidTr="00C215F1">
        <w:trPr>
          <w:trHeight w:val="465"/>
          <w:jc w:val="center"/>
        </w:trPr>
        <w:tc>
          <w:tcPr>
            <w:tcW w:w="9741" w:type="dxa"/>
            <w:gridSpan w:val="3"/>
            <w:shd w:val="clear" w:color="auto" w:fill="D9D9D9" w:themeFill="background1" w:themeFillShade="D9"/>
            <w:noWrap/>
            <w:hideMark/>
          </w:tcPr>
          <w:p w:rsidR="00093A1A" w:rsidRPr="00911183" w:rsidRDefault="00093A1A" w:rsidP="00093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ПЕРЕХОД НА НОВЫЕ ОБРАЗОВАТЕЛЬНЫЕ СТАНДАРТЫ</w:t>
            </w:r>
          </w:p>
        </w:tc>
      </w:tr>
      <w:tr w:rsidR="00093A1A" w:rsidRPr="00946D8C" w:rsidTr="00C215F1">
        <w:trPr>
          <w:trHeight w:val="330"/>
          <w:jc w:val="center"/>
        </w:trPr>
        <w:tc>
          <w:tcPr>
            <w:tcW w:w="860" w:type="dxa"/>
            <w:noWrap/>
            <w:hideMark/>
          </w:tcPr>
          <w:p w:rsidR="00093A1A" w:rsidRPr="00C92F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727" w:type="dxa"/>
            <w:hideMark/>
          </w:tcPr>
          <w:p w:rsidR="00093A1A" w:rsidRPr="00911183" w:rsidRDefault="00093A1A" w:rsidP="00093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54" w:type="dxa"/>
            <w:hideMark/>
          </w:tcPr>
          <w:p w:rsidR="00093A1A" w:rsidRPr="00911183" w:rsidRDefault="00093A1A" w:rsidP="00093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показателя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91118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6727" w:type="dxa"/>
            <w:hideMark/>
          </w:tcPr>
          <w:p w:rsidR="00093A1A" w:rsidRPr="00911183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общеобразовательных учреждений, реализующих ФГОС</w:t>
            </w:r>
          </w:p>
        </w:tc>
        <w:tc>
          <w:tcPr>
            <w:tcW w:w="2154" w:type="dxa"/>
            <w:hideMark/>
          </w:tcPr>
          <w:p w:rsidR="00093A1A" w:rsidRPr="00911183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11183" w:rsidRPr="009111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91118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6727" w:type="dxa"/>
            <w:hideMark/>
          </w:tcPr>
          <w:p w:rsidR="00093A1A" w:rsidRPr="00911183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численность учащихся начальных классов в общеобразовательных учреждениях (человек)</w:t>
            </w:r>
          </w:p>
        </w:tc>
        <w:tc>
          <w:tcPr>
            <w:tcW w:w="2154" w:type="dxa"/>
            <w:hideMark/>
          </w:tcPr>
          <w:p w:rsidR="00093A1A" w:rsidRPr="00911183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11183" w:rsidRPr="00911183">
              <w:rPr>
                <w:rFonts w:ascii="Times New Roman" w:hAnsi="Times New Roman" w:cs="Times New Roman"/>
                <w:sz w:val="24"/>
                <w:szCs w:val="24"/>
              </w:rPr>
              <w:t>2411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C92F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6727" w:type="dxa"/>
            <w:hideMark/>
          </w:tcPr>
          <w:p w:rsidR="00093A1A" w:rsidRPr="00C92F78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численность учащихся начальных классов в общеобразовательных учреждениях, реализующих ФГОС (человек)</w:t>
            </w:r>
          </w:p>
        </w:tc>
        <w:tc>
          <w:tcPr>
            <w:tcW w:w="2154" w:type="dxa"/>
            <w:hideMark/>
          </w:tcPr>
          <w:p w:rsidR="00093A1A" w:rsidRPr="00C92F78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11183" w:rsidRPr="00C92F78"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C92F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6727" w:type="dxa"/>
            <w:hideMark/>
          </w:tcPr>
          <w:p w:rsidR="00093A1A" w:rsidRPr="00C92F78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учащихся начальных классов, обучающихся по ФГОС (человек)</w:t>
            </w:r>
          </w:p>
        </w:tc>
        <w:tc>
          <w:tcPr>
            <w:tcW w:w="2154" w:type="dxa"/>
            <w:hideMark/>
          </w:tcPr>
          <w:p w:rsidR="00093A1A" w:rsidRPr="00C92F78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11183" w:rsidRPr="00C92F78"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6727" w:type="dxa"/>
            <w:hideMark/>
          </w:tcPr>
          <w:p w:rsidR="00093A1A" w:rsidRPr="00B13880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численность учащихся основной школы в общеобразовательных учреждениях (человек)</w:t>
            </w:r>
          </w:p>
        </w:tc>
        <w:tc>
          <w:tcPr>
            <w:tcW w:w="2154" w:type="dxa"/>
            <w:hideMark/>
          </w:tcPr>
          <w:p w:rsidR="00093A1A" w:rsidRPr="00B1388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80" w:rsidRPr="00B13880">
              <w:rPr>
                <w:rFonts w:ascii="Times New Roman" w:hAnsi="Times New Roman" w:cs="Times New Roman"/>
                <w:sz w:val="24"/>
                <w:szCs w:val="24"/>
              </w:rPr>
              <w:t>2469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C92F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6727" w:type="dxa"/>
            <w:hideMark/>
          </w:tcPr>
          <w:p w:rsidR="00093A1A" w:rsidRPr="00C92F78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численность учащихся основной школы в общеобразовательных учреждениях, реализующих ФГОС (человек)</w:t>
            </w:r>
          </w:p>
        </w:tc>
        <w:tc>
          <w:tcPr>
            <w:tcW w:w="2154" w:type="dxa"/>
            <w:hideMark/>
          </w:tcPr>
          <w:p w:rsidR="00093A1A" w:rsidRPr="00C92F78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80" w:rsidRPr="00C92F78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C92F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</w:t>
            </w:r>
          </w:p>
        </w:tc>
        <w:tc>
          <w:tcPr>
            <w:tcW w:w="6727" w:type="dxa"/>
            <w:hideMark/>
          </w:tcPr>
          <w:p w:rsidR="00093A1A" w:rsidRPr="00C92F78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учащихся основной школы, обучающихся по ФГОС (человек)</w:t>
            </w:r>
          </w:p>
        </w:tc>
        <w:tc>
          <w:tcPr>
            <w:tcW w:w="2154" w:type="dxa"/>
            <w:hideMark/>
          </w:tcPr>
          <w:p w:rsidR="00093A1A" w:rsidRPr="00C92F78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80" w:rsidRPr="00C92F78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2.8</w:t>
            </w:r>
          </w:p>
        </w:tc>
        <w:tc>
          <w:tcPr>
            <w:tcW w:w="6727" w:type="dxa"/>
            <w:hideMark/>
          </w:tcPr>
          <w:p w:rsidR="00093A1A" w:rsidRPr="00B13880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численность учащихся старшей школы  в общеобразовательных учреждениях (человек)</w:t>
            </w:r>
          </w:p>
        </w:tc>
        <w:tc>
          <w:tcPr>
            <w:tcW w:w="2154" w:type="dxa"/>
            <w:hideMark/>
          </w:tcPr>
          <w:p w:rsidR="00093A1A" w:rsidRPr="00B1388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80" w:rsidRPr="00B13880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</w:t>
            </w:r>
          </w:p>
        </w:tc>
        <w:tc>
          <w:tcPr>
            <w:tcW w:w="6727" w:type="dxa"/>
            <w:hideMark/>
          </w:tcPr>
          <w:p w:rsidR="00093A1A" w:rsidRPr="00B13880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численность учащихся старшей школы, реализующей ФГОС (человек)</w:t>
            </w:r>
          </w:p>
        </w:tc>
        <w:tc>
          <w:tcPr>
            <w:tcW w:w="2154" w:type="dxa"/>
            <w:hideMark/>
          </w:tcPr>
          <w:p w:rsidR="00093A1A" w:rsidRPr="00B1388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80" w:rsidRPr="00B13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</w:t>
            </w:r>
          </w:p>
        </w:tc>
        <w:tc>
          <w:tcPr>
            <w:tcW w:w="6727" w:type="dxa"/>
            <w:hideMark/>
          </w:tcPr>
          <w:p w:rsidR="00093A1A" w:rsidRPr="00B13880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учащихся старшей школы, обучающихся по ФГОС (человек)</w:t>
            </w:r>
          </w:p>
        </w:tc>
        <w:tc>
          <w:tcPr>
            <w:tcW w:w="2154" w:type="dxa"/>
            <w:hideMark/>
          </w:tcPr>
          <w:p w:rsidR="00093A1A" w:rsidRPr="00B1388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80" w:rsidRPr="00B13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510"/>
          <w:jc w:val="center"/>
        </w:trPr>
        <w:tc>
          <w:tcPr>
            <w:tcW w:w="860" w:type="dxa"/>
            <w:noWrap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2.11</w:t>
            </w:r>
          </w:p>
        </w:tc>
        <w:tc>
          <w:tcPr>
            <w:tcW w:w="8881" w:type="dxa"/>
            <w:gridSpan w:val="2"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количество часов в неделю внеурочной деятельности в классах начальной школы, обучающихся по ФГОС, за счет: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2.11.1</w:t>
            </w:r>
          </w:p>
        </w:tc>
        <w:tc>
          <w:tcPr>
            <w:tcW w:w="6727" w:type="dxa"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бюджетного финансирования (часов)</w:t>
            </w:r>
          </w:p>
        </w:tc>
        <w:tc>
          <w:tcPr>
            <w:tcW w:w="2154" w:type="dxa"/>
            <w:hideMark/>
          </w:tcPr>
          <w:p w:rsidR="00093A1A" w:rsidRPr="00B1388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80" w:rsidRPr="00B13880"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2.11.2</w:t>
            </w:r>
          </w:p>
        </w:tc>
        <w:tc>
          <w:tcPr>
            <w:tcW w:w="6727" w:type="dxa"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внебюджетного финансирования (часов)</w:t>
            </w:r>
          </w:p>
        </w:tc>
        <w:tc>
          <w:tcPr>
            <w:tcW w:w="2154" w:type="dxa"/>
            <w:hideMark/>
          </w:tcPr>
          <w:p w:rsidR="00093A1A" w:rsidRPr="00B1388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80" w:rsidRPr="00B13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2.11.3</w:t>
            </w:r>
          </w:p>
        </w:tc>
        <w:tc>
          <w:tcPr>
            <w:tcW w:w="6727" w:type="dxa"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сочетания бюджетного и внебюджетного финансирования (часов)</w:t>
            </w:r>
          </w:p>
        </w:tc>
        <w:tc>
          <w:tcPr>
            <w:tcW w:w="2154" w:type="dxa"/>
            <w:hideMark/>
          </w:tcPr>
          <w:p w:rsidR="00093A1A" w:rsidRPr="00B1388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80" w:rsidRPr="00B13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660"/>
          <w:jc w:val="center"/>
        </w:trPr>
        <w:tc>
          <w:tcPr>
            <w:tcW w:w="860" w:type="dxa"/>
            <w:noWrap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2.12</w:t>
            </w:r>
          </w:p>
        </w:tc>
        <w:tc>
          <w:tcPr>
            <w:tcW w:w="8881" w:type="dxa"/>
            <w:gridSpan w:val="2"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количество часов в неделю внеурочной деятельности в классах основной школы, обучающихся по ФГОС, за счет: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2.12.1</w:t>
            </w:r>
          </w:p>
        </w:tc>
        <w:tc>
          <w:tcPr>
            <w:tcW w:w="6727" w:type="dxa"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бюджетного финансирования (часов)</w:t>
            </w:r>
          </w:p>
        </w:tc>
        <w:tc>
          <w:tcPr>
            <w:tcW w:w="2154" w:type="dxa"/>
            <w:hideMark/>
          </w:tcPr>
          <w:p w:rsidR="00093A1A" w:rsidRPr="00B1388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80" w:rsidRPr="00B13880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2.12.2</w:t>
            </w:r>
          </w:p>
        </w:tc>
        <w:tc>
          <w:tcPr>
            <w:tcW w:w="6727" w:type="dxa"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внебюджетного финансирования (часов)</w:t>
            </w:r>
          </w:p>
        </w:tc>
        <w:tc>
          <w:tcPr>
            <w:tcW w:w="2154" w:type="dxa"/>
            <w:hideMark/>
          </w:tcPr>
          <w:p w:rsidR="00093A1A" w:rsidRPr="00B1388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80" w:rsidRPr="00B13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2.12.3</w:t>
            </w:r>
          </w:p>
        </w:tc>
        <w:tc>
          <w:tcPr>
            <w:tcW w:w="6727" w:type="dxa"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сочетания бюджетного и внебюджетного финансирования (часов)</w:t>
            </w:r>
          </w:p>
        </w:tc>
        <w:tc>
          <w:tcPr>
            <w:tcW w:w="2154" w:type="dxa"/>
            <w:hideMark/>
          </w:tcPr>
          <w:p w:rsidR="00093A1A" w:rsidRPr="00B1388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80" w:rsidRPr="00B13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660"/>
          <w:jc w:val="center"/>
        </w:trPr>
        <w:tc>
          <w:tcPr>
            <w:tcW w:w="860" w:type="dxa"/>
            <w:noWrap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2.12</w:t>
            </w:r>
          </w:p>
        </w:tc>
        <w:tc>
          <w:tcPr>
            <w:tcW w:w="8881" w:type="dxa"/>
            <w:gridSpan w:val="2"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количество часов в неделю внеурочной деятельности в классах старшей школы, обучающихся по ФГОС, за счет: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2.12.1</w:t>
            </w:r>
          </w:p>
        </w:tc>
        <w:tc>
          <w:tcPr>
            <w:tcW w:w="6727" w:type="dxa"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бюджетного финансирования (часов)</w:t>
            </w:r>
          </w:p>
        </w:tc>
        <w:tc>
          <w:tcPr>
            <w:tcW w:w="2154" w:type="dxa"/>
            <w:hideMark/>
          </w:tcPr>
          <w:p w:rsidR="00093A1A" w:rsidRPr="00B1388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80" w:rsidRPr="00B13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2.12.2</w:t>
            </w:r>
          </w:p>
        </w:tc>
        <w:tc>
          <w:tcPr>
            <w:tcW w:w="6727" w:type="dxa"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внебюджетного финансирования (часов)</w:t>
            </w:r>
          </w:p>
        </w:tc>
        <w:tc>
          <w:tcPr>
            <w:tcW w:w="2154" w:type="dxa"/>
            <w:hideMark/>
          </w:tcPr>
          <w:p w:rsidR="00093A1A" w:rsidRPr="00B1388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80" w:rsidRPr="00B13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2.12.3</w:t>
            </w:r>
          </w:p>
        </w:tc>
        <w:tc>
          <w:tcPr>
            <w:tcW w:w="6727" w:type="dxa"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сочетания бюджетного и внебюджетного финансирования (часов)</w:t>
            </w:r>
          </w:p>
        </w:tc>
        <w:tc>
          <w:tcPr>
            <w:tcW w:w="2154" w:type="dxa"/>
            <w:hideMark/>
          </w:tcPr>
          <w:p w:rsidR="00093A1A" w:rsidRPr="00B1388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80" w:rsidRPr="00B13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645"/>
          <w:jc w:val="center"/>
        </w:trPr>
        <w:tc>
          <w:tcPr>
            <w:tcW w:w="860" w:type="dxa"/>
            <w:noWrap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2.13</w:t>
            </w:r>
          </w:p>
        </w:tc>
        <w:tc>
          <w:tcPr>
            <w:tcW w:w="8881" w:type="dxa"/>
            <w:gridSpan w:val="2"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количество часов в неделю внеурочной деятельности в классах начальной школы, обучающихся по ФГОС, в том числе отведенных на направления: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2.13.1</w:t>
            </w:r>
          </w:p>
        </w:tc>
        <w:tc>
          <w:tcPr>
            <w:tcW w:w="6727" w:type="dxa"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спортивно- оздоровительное (часов)</w:t>
            </w:r>
          </w:p>
        </w:tc>
        <w:tc>
          <w:tcPr>
            <w:tcW w:w="2154" w:type="dxa"/>
            <w:hideMark/>
          </w:tcPr>
          <w:p w:rsidR="00093A1A" w:rsidRPr="00B1388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80" w:rsidRPr="00B1388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2.13.2</w:t>
            </w:r>
          </w:p>
        </w:tc>
        <w:tc>
          <w:tcPr>
            <w:tcW w:w="6727" w:type="dxa"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 (часов)</w:t>
            </w:r>
          </w:p>
        </w:tc>
        <w:tc>
          <w:tcPr>
            <w:tcW w:w="2154" w:type="dxa"/>
            <w:hideMark/>
          </w:tcPr>
          <w:p w:rsidR="00093A1A" w:rsidRPr="00B1388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80" w:rsidRPr="00B13880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2.13.3</w:t>
            </w:r>
          </w:p>
        </w:tc>
        <w:tc>
          <w:tcPr>
            <w:tcW w:w="6727" w:type="dxa"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(часов)</w:t>
            </w:r>
          </w:p>
        </w:tc>
        <w:tc>
          <w:tcPr>
            <w:tcW w:w="2154" w:type="dxa"/>
            <w:hideMark/>
          </w:tcPr>
          <w:p w:rsidR="00093A1A" w:rsidRPr="00B1388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80" w:rsidRPr="00B13880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2.13.4</w:t>
            </w:r>
          </w:p>
        </w:tc>
        <w:tc>
          <w:tcPr>
            <w:tcW w:w="6727" w:type="dxa"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 (часов)</w:t>
            </w:r>
          </w:p>
        </w:tc>
        <w:tc>
          <w:tcPr>
            <w:tcW w:w="2154" w:type="dxa"/>
            <w:hideMark/>
          </w:tcPr>
          <w:p w:rsidR="00093A1A" w:rsidRPr="00B1388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80" w:rsidRPr="00B13880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2.13.5</w:t>
            </w:r>
          </w:p>
        </w:tc>
        <w:tc>
          <w:tcPr>
            <w:tcW w:w="6727" w:type="dxa"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 (часов)</w:t>
            </w:r>
          </w:p>
        </w:tc>
        <w:tc>
          <w:tcPr>
            <w:tcW w:w="2154" w:type="dxa"/>
            <w:hideMark/>
          </w:tcPr>
          <w:p w:rsidR="00093A1A" w:rsidRPr="00B13880" w:rsidRDefault="00B1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  <w:r w:rsidR="00093A1A" w:rsidRPr="00B138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2.13.6</w:t>
            </w:r>
          </w:p>
        </w:tc>
        <w:tc>
          <w:tcPr>
            <w:tcW w:w="6727" w:type="dxa"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(часов)</w:t>
            </w:r>
          </w:p>
        </w:tc>
        <w:tc>
          <w:tcPr>
            <w:tcW w:w="2154" w:type="dxa"/>
            <w:hideMark/>
          </w:tcPr>
          <w:p w:rsidR="00093A1A" w:rsidRPr="00B1388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765"/>
          <w:jc w:val="center"/>
        </w:trPr>
        <w:tc>
          <w:tcPr>
            <w:tcW w:w="860" w:type="dxa"/>
            <w:noWrap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2.14</w:t>
            </w:r>
          </w:p>
        </w:tc>
        <w:tc>
          <w:tcPr>
            <w:tcW w:w="8881" w:type="dxa"/>
            <w:gridSpan w:val="2"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количество часов в неделю внеурочной деятельности в классах основной школы, обучающихся по ФГОС, в том числе, отведенных на направления: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7317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2.14.1</w:t>
            </w:r>
          </w:p>
        </w:tc>
        <w:tc>
          <w:tcPr>
            <w:tcW w:w="6727" w:type="dxa"/>
            <w:hideMark/>
          </w:tcPr>
          <w:p w:rsidR="00093A1A" w:rsidRPr="007317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спортивно- оздоровительное (часов)</w:t>
            </w:r>
          </w:p>
        </w:tc>
        <w:tc>
          <w:tcPr>
            <w:tcW w:w="2154" w:type="dxa"/>
            <w:hideMark/>
          </w:tcPr>
          <w:p w:rsidR="00093A1A" w:rsidRPr="007317E2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317E2" w:rsidRPr="007317E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2.14.2</w:t>
            </w:r>
          </w:p>
        </w:tc>
        <w:tc>
          <w:tcPr>
            <w:tcW w:w="6727" w:type="dxa"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 (часов)</w:t>
            </w:r>
          </w:p>
        </w:tc>
        <w:tc>
          <w:tcPr>
            <w:tcW w:w="2154" w:type="dxa"/>
            <w:hideMark/>
          </w:tcPr>
          <w:p w:rsidR="00093A1A" w:rsidRPr="00B1388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80" w:rsidRPr="00B1388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2.14.3</w:t>
            </w:r>
          </w:p>
        </w:tc>
        <w:tc>
          <w:tcPr>
            <w:tcW w:w="6727" w:type="dxa"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(часов)</w:t>
            </w:r>
          </w:p>
        </w:tc>
        <w:tc>
          <w:tcPr>
            <w:tcW w:w="2154" w:type="dxa"/>
            <w:hideMark/>
          </w:tcPr>
          <w:p w:rsidR="00093A1A" w:rsidRPr="00B1388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80" w:rsidRPr="00B1388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2.14.4</w:t>
            </w:r>
          </w:p>
        </w:tc>
        <w:tc>
          <w:tcPr>
            <w:tcW w:w="6727" w:type="dxa"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 (часов)</w:t>
            </w:r>
          </w:p>
        </w:tc>
        <w:tc>
          <w:tcPr>
            <w:tcW w:w="2154" w:type="dxa"/>
            <w:hideMark/>
          </w:tcPr>
          <w:p w:rsidR="00093A1A" w:rsidRPr="00B1388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80" w:rsidRPr="00B13880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2.14.5</w:t>
            </w:r>
          </w:p>
        </w:tc>
        <w:tc>
          <w:tcPr>
            <w:tcW w:w="6727" w:type="dxa"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 (часов)</w:t>
            </w:r>
          </w:p>
        </w:tc>
        <w:tc>
          <w:tcPr>
            <w:tcW w:w="2154" w:type="dxa"/>
            <w:hideMark/>
          </w:tcPr>
          <w:p w:rsidR="00093A1A" w:rsidRPr="00B1388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80" w:rsidRPr="00B13880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2.14.6</w:t>
            </w:r>
          </w:p>
        </w:tc>
        <w:tc>
          <w:tcPr>
            <w:tcW w:w="6727" w:type="dxa"/>
            <w:hideMark/>
          </w:tcPr>
          <w:p w:rsidR="00093A1A" w:rsidRPr="00B1388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(часов)</w:t>
            </w:r>
          </w:p>
        </w:tc>
        <w:tc>
          <w:tcPr>
            <w:tcW w:w="2154" w:type="dxa"/>
            <w:hideMark/>
          </w:tcPr>
          <w:p w:rsidR="00093A1A" w:rsidRPr="00B1388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80" w:rsidRPr="00B13880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</w:tr>
      <w:tr w:rsidR="00093A1A" w:rsidRPr="00946D8C" w:rsidTr="00C215F1">
        <w:trPr>
          <w:trHeight w:val="765"/>
          <w:jc w:val="center"/>
        </w:trPr>
        <w:tc>
          <w:tcPr>
            <w:tcW w:w="860" w:type="dxa"/>
            <w:noWrap/>
            <w:hideMark/>
          </w:tcPr>
          <w:p w:rsidR="00093A1A" w:rsidRPr="002B30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2.14</w:t>
            </w:r>
          </w:p>
        </w:tc>
        <w:tc>
          <w:tcPr>
            <w:tcW w:w="8881" w:type="dxa"/>
            <w:gridSpan w:val="2"/>
            <w:hideMark/>
          </w:tcPr>
          <w:p w:rsidR="00093A1A" w:rsidRPr="002B30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количество часов в неделю внеурочной деятельности в классах старшей школы, обучающихся по ФГОС, в том числе, отведенных на направления: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2B30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2.14.1</w:t>
            </w:r>
          </w:p>
        </w:tc>
        <w:tc>
          <w:tcPr>
            <w:tcW w:w="6727" w:type="dxa"/>
            <w:hideMark/>
          </w:tcPr>
          <w:p w:rsidR="00093A1A" w:rsidRPr="002B30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спортивно- оздоровительное (часов)</w:t>
            </w:r>
          </w:p>
        </w:tc>
        <w:tc>
          <w:tcPr>
            <w:tcW w:w="2154" w:type="dxa"/>
            <w:hideMark/>
          </w:tcPr>
          <w:p w:rsidR="00093A1A" w:rsidRPr="002B3078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3078" w:rsidRPr="002B30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2B30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2.14.2</w:t>
            </w:r>
          </w:p>
        </w:tc>
        <w:tc>
          <w:tcPr>
            <w:tcW w:w="6727" w:type="dxa"/>
            <w:hideMark/>
          </w:tcPr>
          <w:p w:rsidR="00093A1A" w:rsidRPr="002B30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 (часов)</w:t>
            </w:r>
          </w:p>
        </w:tc>
        <w:tc>
          <w:tcPr>
            <w:tcW w:w="2154" w:type="dxa"/>
            <w:hideMark/>
          </w:tcPr>
          <w:p w:rsidR="00093A1A" w:rsidRPr="002B3078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3078" w:rsidRPr="002B30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2B30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2.14.3</w:t>
            </w:r>
          </w:p>
        </w:tc>
        <w:tc>
          <w:tcPr>
            <w:tcW w:w="6727" w:type="dxa"/>
            <w:hideMark/>
          </w:tcPr>
          <w:p w:rsidR="00093A1A" w:rsidRPr="002B30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(часов)</w:t>
            </w:r>
          </w:p>
        </w:tc>
        <w:tc>
          <w:tcPr>
            <w:tcW w:w="2154" w:type="dxa"/>
            <w:hideMark/>
          </w:tcPr>
          <w:p w:rsidR="00093A1A" w:rsidRPr="002B3078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3078" w:rsidRPr="002B30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2B30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2.14.4</w:t>
            </w:r>
          </w:p>
        </w:tc>
        <w:tc>
          <w:tcPr>
            <w:tcW w:w="6727" w:type="dxa"/>
            <w:hideMark/>
          </w:tcPr>
          <w:p w:rsidR="00093A1A" w:rsidRPr="002B30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 (часов)</w:t>
            </w:r>
          </w:p>
        </w:tc>
        <w:tc>
          <w:tcPr>
            <w:tcW w:w="2154" w:type="dxa"/>
            <w:hideMark/>
          </w:tcPr>
          <w:p w:rsidR="00093A1A" w:rsidRPr="002B3078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3078" w:rsidRPr="002B30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2B30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2.14.5</w:t>
            </w:r>
          </w:p>
        </w:tc>
        <w:tc>
          <w:tcPr>
            <w:tcW w:w="6727" w:type="dxa"/>
            <w:hideMark/>
          </w:tcPr>
          <w:p w:rsidR="00093A1A" w:rsidRPr="002B30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 (часов)</w:t>
            </w:r>
          </w:p>
        </w:tc>
        <w:tc>
          <w:tcPr>
            <w:tcW w:w="2154" w:type="dxa"/>
            <w:hideMark/>
          </w:tcPr>
          <w:p w:rsidR="00093A1A" w:rsidRPr="002B3078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3078" w:rsidRPr="002B30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2B30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2.14.6</w:t>
            </w:r>
          </w:p>
        </w:tc>
        <w:tc>
          <w:tcPr>
            <w:tcW w:w="6727" w:type="dxa"/>
            <w:hideMark/>
          </w:tcPr>
          <w:p w:rsidR="00093A1A" w:rsidRPr="002B30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(часов)</w:t>
            </w:r>
          </w:p>
        </w:tc>
        <w:tc>
          <w:tcPr>
            <w:tcW w:w="2154" w:type="dxa"/>
            <w:hideMark/>
          </w:tcPr>
          <w:p w:rsidR="00093A1A" w:rsidRPr="002B3078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3078" w:rsidRPr="002B30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630"/>
          <w:jc w:val="center"/>
        </w:trPr>
        <w:tc>
          <w:tcPr>
            <w:tcW w:w="860" w:type="dxa"/>
            <w:noWrap/>
            <w:hideMark/>
          </w:tcPr>
          <w:p w:rsidR="00093A1A" w:rsidRPr="002B30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2.15</w:t>
            </w:r>
          </w:p>
        </w:tc>
        <w:tc>
          <w:tcPr>
            <w:tcW w:w="8881" w:type="dxa"/>
            <w:gridSpan w:val="2"/>
            <w:hideMark/>
          </w:tcPr>
          <w:p w:rsidR="00093A1A" w:rsidRPr="002B30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общеобразовательных учреждений, в которых используются современные оценочные процедуры для оценки достижений обучающихся по ФГОС в начальных классах: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2B30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2.15.1</w:t>
            </w:r>
          </w:p>
        </w:tc>
        <w:tc>
          <w:tcPr>
            <w:tcW w:w="6727" w:type="dxa"/>
            <w:hideMark/>
          </w:tcPr>
          <w:p w:rsidR="00093A1A" w:rsidRPr="002B30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механизмы накопительной системы оценивания (портфолио и др.)</w:t>
            </w:r>
          </w:p>
        </w:tc>
        <w:tc>
          <w:tcPr>
            <w:tcW w:w="2154" w:type="dxa"/>
            <w:hideMark/>
          </w:tcPr>
          <w:p w:rsidR="00093A1A" w:rsidRPr="002B3078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3078" w:rsidRPr="002B30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2B30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2.15.2</w:t>
            </w:r>
          </w:p>
        </w:tc>
        <w:tc>
          <w:tcPr>
            <w:tcW w:w="6727" w:type="dxa"/>
            <w:hideMark/>
          </w:tcPr>
          <w:p w:rsidR="00093A1A" w:rsidRPr="002B30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проектные, творческие исследовательские работы и др.</w:t>
            </w:r>
          </w:p>
        </w:tc>
        <w:tc>
          <w:tcPr>
            <w:tcW w:w="2154" w:type="dxa"/>
            <w:hideMark/>
          </w:tcPr>
          <w:p w:rsidR="00093A1A" w:rsidRPr="002B3078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3078" w:rsidRPr="002B30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2B30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2.15.3</w:t>
            </w:r>
          </w:p>
        </w:tc>
        <w:tc>
          <w:tcPr>
            <w:tcW w:w="6727" w:type="dxa"/>
            <w:hideMark/>
          </w:tcPr>
          <w:p w:rsidR="00093A1A" w:rsidRPr="002B30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виды оценивания, отличные от пятибалльной системы</w:t>
            </w:r>
          </w:p>
        </w:tc>
        <w:tc>
          <w:tcPr>
            <w:tcW w:w="2154" w:type="dxa"/>
            <w:hideMark/>
          </w:tcPr>
          <w:p w:rsidR="00093A1A" w:rsidRPr="002B3078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3078" w:rsidRPr="002B30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93A1A" w:rsidRPr="00946D8C" w:rsidTr="00C215F1">
        <w:trPr>
          <w:trHeight w:val="510"/>
          <w:jc w:val="center"/>
        </w:trPr>
        <w:tc>
          <w:tcPr>
            <w:tcW w:w="860" w:type="dxa"/>
            <w:noWrap/>
            <w:hideMark/>
          </w:tcPr>
          <w:p w:rsidR="00093A1A" w:rsidRPr="002B30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2.16</w:t>
            </w:r>
          </w:p>
        </w:tc>
        <w:tc>
          <w:tcPr>
            <w:tcW w:w="8881" w:type="dxa"/>
            <w:gridSpan w:val="2"/>
            <w:hideMark/>
          </w:tcPr>
          <w:p w:rsidR="00093A1A" w:rsidRPr="002B30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 по ФГОС, которым обеспечена возможность пользоваться в соответствии с ФГОС: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2B30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2.16.1</w:t>
            </w:r>
          </w:p>
        </w:tc>
        <w:tc>
          <w:tcPr>
            <w:tcW w:w="6727" w:type="dxa"/>
            <w:hideMark/>
          </w:tcPr>
          <w:p w:rsidR="00093A1A" w:rsidRPr="002B30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учебным оборудованием для практических работ (человек)</w:t>
            </w:r>
          </w:p>
        </w:tc>
        <w:tc>
          <w:tcPr>
            <w:tcW w:w="2154" w:type="dxa"/>
            <w:hideMark/>
          </w:tcPr>
          <w:p w:rsidR="00093A1A" w:rsidRPr="002B3078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3078" w:rsidRPr="002B3078">
              <w:rPr>
                <w:rFonts w:ascii="Times New Roman" w:hAnsi="Times New Roman" w:cs="Times New Roman"/>
                <w:sz w:val="24"/>
                <w:szCs w:val="24"/>
              </w:rPr>
              <w:t>2879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2B30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2.16.2</w:t>
            </w:r>
          </w:p>
        </w:tc>
        <w:tc>
          <w:tcPr>
            <w:tcW w:w="6727" w:type="dxa"/>
            <w:hideMark/>
          </w:tcPr>
          <w:p w:rsidR="00093A1A" w:rsidRPr="002B30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интерактивными учебными пособиями (доска, мультимедийные установки и др.)  (человек)</w:t>
            </w:r>
          </w:p>
        </w:tc>
        <w:tc>
          <w:tcPr>
            <w:tcW w:w="2154" w:type="dxa"/>
            <w:hideMark/>
          </w:tcPr>
          <w:p w:rsidR="00093A1A" w:rsidRPr="002B3078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3078" w:rsidRPr="002B3078">
              <w:rPr>
                <w:rFonts w:ascii="Times New Roman" w:hAnsi="Times New Roman" w:cs="Times New Roman"/>
                <w:sz w:val="24"/>
                <w:szCs w:val="24"/>
              </w:rPr>
              <w:t>2879</w:t>
            </w:r>
          </w:p>
        </w:tc>
      </w:tr>
      <w:tr w:rsidR="00093A1A" w:rsidRPr="00946D8C" w:rsidTr="00C215F1">
        <w:trPr>
          <w:trHeight w:val="660"/>
          <w:jc w:val="center"/>
        </w:trPr>
        <w:tc>
          <w:tcPr>
            <w:tcW w:w="860" w:type="dxa"/>
            <w:noWrap/>
            <w:hideMark/>
          </w:tcPr>
          <w:p w:rsidR="00093A1A" w:rsidRPr="002B30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2.17</w:t>
            </w:r>
          </w:p>
        </w:tc>
        <w:tc>
          <w:tcPr>
            <w:tcW w:w="8881" w:type="dxa"/>
            <w:gridSpan w:val="2"/>
            <w:hideMark/>
          </w:tcPr>
          <w:p w:rsidR="00093A1A" w:rsidRPr="002B30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общеобразовательных учреждений, в которых для обучающихся по ФГОС в начальных классах, организованы оборудованные постоянно действующие: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7317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2.17.1</w:t>
            </w:r>
          </w:p>
        </w:tc>
        <w:tc>
          <w:tcPr>
            <w:tcW w:w="6727" w:type="dxa"/>
            <w:hideMark/>
          </w:tcPr>
          <w:p w:rsidR="00093A1A" w:rsidRPr="007317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площадки для наблюдений, исследований</w:t>
            </w:r>
          </w:p>
        </w:tc>
        <w:tc>
          <w:tcPr>
            <w:tcW w:w="2154" w:type="dxa"/>
            <w:hideMark/>
          </w:tcPr>
          <w:p w:rsidR="00093A1A" w:rsidRPr="007317E2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3078" w:rsidRPr="007317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7317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2.17.2</w:t>
            </w:r>
          </w:p>
        </w:tc>
        <w:tc>
          <w:tcPr>
            <w:tcW w:w="6727" w:type="dxa"/>
            <w:hideMark/>
          </w:tcPr>
          <w:p w:rsidR="00093A1A" w:rsidRPr="007317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площадки для моделирования, конструирования</w:t>
            </w:r>
          </w:p>
        </w:tc>
        <w:tc>
          <w:tcPr>
            <w:tcW w:w="2154" w:type="dxa"/>
            <w:hideMark/>
          </w:tcPr>
          <w:p w:rsidR="00093A1A" w:rsidRPr="007317E2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3078" w:rsidRPr="007317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7317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2.17.3</w:t>
            </w:r>
          </w:p>
        </w:tc>
        <w:tc>
          <w:tcPr>
            <w:tcW w:w="6727" w:type="dxa"/>
            <w:hideMark/>
          </w:tcPr>
          <w:p w:rsidR="00093A1A" w:rsidRPr="007317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театральные площадки</w:t>
            </w:r>
          </w:p>
        </w:tc>
        <w:tc>
          <w:tcPr>
            <w:tcW w:w="2154" w:type="dxa"/>
            <w:hideMark/>
          </w:tcPr>
          <w:p w:rsidR="00093A1A" w:rsidRPr="007317E2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317E2" w:rsidRPr="007317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93A1A" w:rsidRPr="00946D8C" w:rsidTr="00C215F1">
        <w:trPr>
          <w:trHeight w:val="780"/>
          <w:jc w:val="center"/>
        </w:trPr>
        <w:tc>
          <w:tcPr>
            <w:tcW w:w="860" w:type="dxa"/>
            <w:noWrap/>
            <w:hideMark/>
          </w:tcPr>
          <w:p w:rsidR="00093A1A" w:rsidRPr="00ED308D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2.18</w:t>
            </w:r>
          </w:p>
        </w:tc>
        <w:tc>
          <w:tcPr>
            <w:tcW w:w="6727" w:type="dxa"/>
            <w:hideMark/>
          </w:tcPr>
          <w:p w:rsidR="00093A1A" w:rsidRPr="00ED308D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регионе действует нормативный акт, в котором утверждена структура норматива на ФОТ и учебные расходы на обеспечение условий реализации ФГОС начального общего образования?</w:t>
            </w:r>
          </w:p>
        </w:tc>
        <w:tc>
          <w:tcPr>
            <w:tcW w:w="2154" w:type="dxa"/>
            <w:hideMark/>
          </w:tcPr>
          <w:p w:rsidR="00093A1A" w:rsidRPr="00ED308D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417C6" w:rsidRPr="00ED30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726364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2.19</w:t>
            </w:r>
          </w:p>
        </w:tc>
        <w:tc>
          <w:tcPr>
            <w:tcW w:w="6727" w:type="dxa"/>
            <w:hideMark/>
          </w:tcPr>
          <w:p w:rsidR="00093A1A" w:rsidRPr="00726364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численность руководителей и педагогических работников  (человек)</w:t>
            </w:r>
          </w:p>
        </w:tc>
        <w:tc>
          <w:tcPr>
            <w:tcW w:w="2154" w:type="dxa"/>
            <w:hideMark/>
          </w:tcPr>
          <w:p w:rsidR="00093A1A" w:rsidRPr="00726364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03B23" w:rsidRPr="00726364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</w:tr>
      <w:tr w:rsidR="00093A1A" w:rsidRPr="00946D8C" w:rsidTr="00C215F1">
        <w:trPr>
          <w:trHeight w:val="915"/>
          <w:jc w:val="center"/>
        </w:trPr>
        <w:tc>
          <w:tcPr>
            <w:tcW w:w="860" w:type="dxa"/>
            <w:noWrap/>
            <w:hideMark/>
          </w:tcPr>
          <w:p w:rsidR="00093A1A" w:rsidRPr="004C38A7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2.20</w:t>
            </w:r>
          </w:p>
        </w:tc>
        <w:tc>
          <w:tcPr>
            <w:tcW w:w="6727" w:type="dxa"/>
            <w:hideMark/>
          </w:tcPr>
          <w:p w:rsidR="00093A1A" w:rsidRPr="004C38A7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руководителей и педагогических работников общеобразовательных учреждений, прошедших повышение квалификации и/или профессиональную переподготовку для работы в соответствии с ФГОС  (человек)</w:t>
            </w:r>
          </w:p>
        </w:tc>
        <w:tc>
          <w:tcPr>
            <w:tcW w:w="2154" w:type="dxa"/>
            <w:hideMark/>
          </w:tcPr>
          <w:p w:rsidR="00093A1A" w:rsidRPr="004C38A7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03B23" w:rsidRPr="004C38A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093A1A" w:rsidRPr="00946D8C" w:rsidTr="00C215F1">
        <w:trPr>
          <w:trHeight w:val="465"/>
          <w:jc w:val="center"/>
        </w:trPr>
        <w:tc>
          <w:tcPr>
            <w:tcW w:w="9741" w:type="dxa"/>
            <w:gridSpan w:val="3"/>
            <w:shd w:val="clear" w:color="auto" w:fill="D9D9D9" w:themeFill="background1" w:themeFillShade="D9"/>
            <w:noWrap/>
            <w:hideMark/>
          </w:tcPr>
          <w:p w:rsidR="00093A1A" w:rsidRPr="00612507" w:rsidRDefault="00093A1A" w:rsidP="00093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РАЗВИТИЕ СИСТЕМЫ ПОДДЕРЖКИ ТАЛАНТЛИВЫХ ДЕТЕЙ</w:t>
            </w:r>
          </w:p>
        </w:tc>
      </w:tr>
      <w:tr w:rsidR="00093A1A" w:rsidRPr="00946D8C" w:rsidTr="00C215F1">
        <w:trPr>
          <w:trHeight w:val="330"/>
          <w:jc w:val="center"/>
        </w:trPr>
        <w:tc>
          <w:tcPr>
            <w:tcW w:w="860" w:type="dxa"/>
            <w:noWrap/>
            <w:hideMark/>
          </w:tcPr>
          <w:p w:rsidR="00093A1A" w:rsidRPr="00612507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727" w:type="dxa"/>
            <w:hideMark/>
          </w:tcPr>
          <w:p w:rsidR="00093A1A" w:rsidRPr="00612507" w:rsidRDefault="00093A1A" w:rsidP="00093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54" w:type="dxa"/>
            <w:hideMark/>
          </w:tcPr>
          <w:p w:rsidR="00093A1A" w:rsidRPr="00612507" w:rsidRDefault="00093A1A" w:rsidP="00093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показателя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612507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8881" w:type="dxa"/>
            <w:gridSpan w:val="2"/>
            <w:hideMark/>
          </w:tcPr>
          <w:p w:rsidR="00093A1A" w:rsidRPr="00612507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этап Всероссийской олимпиады школьников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612507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3.1.1</w:t>
            </w:r>
          </w:p>
        </w:tc>
        <w:tc>
          <w:tcPr>
            <w:tcW w:w="6727" w:type="dxa"/>
            <w:hideMark/>
          </w:tcPr>
          <w:p w:rsidR="00093A1A" w:rsidRPr="00612507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численность обучающихся 5-11 классов  (человек)</w:t>
            </w:r>
          </w:p>
        </w:tc>
        <w:tc>
          <w:tcPr>
            <w:tcW w:w="2154" w:type="dxa"/>
            <w:hideMark/>
          </w:tcPr>
          <w:p w:rsidR="00093A1A" w:rsidRPr="00612507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2507" w:rsidRPr="00612507">
              <w:rPr>
                <w:rFonts w:ascii="Times New Roman" w:hAnsi="Times New Roman" w:cs="Times New Roman"/>
                <w:sz w:val="24"/>
                <w:szCs w:val="24"/>
              </w:rPr>
              <w:t>2868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612507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3.1.2</w:t>
            </w:r>
          </w:p>
        </w:tc>
        <w:tc>
          <w:tcPr>
            <w:tcW w:w="6727" w:type="dxa"/>
            <w:hideMark/>
          </w:tcPr>
          <w:p w:rsidR="00093A1A" w:rsidRPr="00612507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 5-11 классов, принявших участие в школьном этапе Всероссийской олимпиады школьников  (человек)</w:t>
            </w:r>
          </w:p>
        </w:tc>
        <w:tc>
          <w:tcPr>
            <w:tcW w:w="2154" w:type="dxa"/>
            <w:hideMark/>
          </w:tcPr>
          <w:p w:rsidR="00093A1A" w:rsidRPr="00612507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2507" w:rsidRPr="00612507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612507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8881" w:type="dxa"/>
            <w:gridSpan w:val="2"/>
            <w:hideMark/>
          </w:tcPr>
          <w:p w:rsidR="00093A1A" w:rsidRPr="00612507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612507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3.2.1</w:t>
            </w:r>
          </w:p>
        </w:tc>
        <w:tc>
          <w:tcPr>
            <w:tcW w:w="6727" w:type="dxa"/>
            <w:hideMark/>
          </w:tcPr>
          <w:p w:rsidR="00093A1A" w:rsidRPr="00612507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численность обучающихся 7-11 классов  (человек)</w:t>
            </w:r>
          </w:p>
        </w:tc>
        <w:tc>
          <w:tcPr>
            <w:tcW w:w="2154" w:type="dxa"/>
            <w:hideMark/>
          </w:tcPr>
          <w:p w:rsidR="00093A1A" w:rsidRPr="00612507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2507" w:rsidRPr="00612507"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612507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3.2.2</w:t>
            </w:r>
          </w:p>
        </w:tc>
        <w:tc>
          <w:tcPr>
            <w:tcW w:w="6727" w:type="dxa"/>
            <w:hideMark/>
          </w:tcPr>
          <w:p w:rsidR="00093A1A" w:rsidRPr="00612507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 7-11 классов, принявших участие в муниципальном этапе Всероссийской олимпиады школьников  (человек)</w:t>
            </w:r>
          </w:p>
        </w:tc>
        <w:tc>
          <w:tcPr>
            <w:tcW w:w="2154" w:type="dxa"/>
            <w:hideMark/>
          </w:tcPr>
          <w:p w:rsidR="00093A1A" w:rsidRPr="00612507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2507" w:rsidRPr="00612507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612507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3.2.3</w:t>
            </w:r>
          </w:p>
        </w:tc>
        <w:tc>
          <w:tcPr>
            <w:tcW w:w="6727" w:type="dxa"/>
            <w:hideMark/>
          </w:tcPr>
          <w:p w:rsidR="00093A1A" w:rsidRPr="00612507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 7-11 классов, ставших победителями и призерами муниципального этапа Всероссийской олимпиады школьников  (человек)</w:t>
            </w:r>
          </w:p>
        </w:tc>
        <w:tc>
          <w:tcPr>
            <w:tcW w:w="2154" w:type="dxa"/>
            <w:hideMark/>
          </w:tcPr>
          <w:p w:rsidR="00093A1A" w:rsidRPr="00612507" w:rsidRDefault="0061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093A1A" w:rsidRPr="006125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612507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3.2.6</w:t>
            </w:r>
          </w:p>
        </w:tc>
        <w:tc>
          <w:tcPr>
            <w:tcW w:w="6727" w:type="dxa"/>
            <w:hideMark/>
          </w:tcPr>
          <w:p w:rsidR="00093A1A" w:rsidRPr="00612507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призовых мест, занятых обучающимися 7-11 классов на муниципальном этапе Всероссийской олимпиады школьников</w:t>
            </w:r>
          </w:p>
        </w:tc>
        <w:tc>
          <w:tcPr>
            <w:tcW w:w="2154" w:type="dxa"/>
            <w:hideMark/>
          </w:tcPr>
          <w:p w:rsidR="00093A1A" w:rsidRPr="00612507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2507" w:rsidRPr="0061250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612507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8881" w:type="dxa"/>
            <w:gridSpan w:val="2"/>
            <w:hideMark/>
          </w:tcPr>
          <w:p w:rsidR="00093A1A" w:rsidRPr="00612507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612507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3.3.1</w:t>
            </w:r>
          </w:p>
        </w:tc>
        <w:tc>
          <w:tcPr>
            <w:tcW w:w="6727" w:type="dxa"/>
            <w:hideMark/>
          </w:tcPr>
          <w:p w:rsidR="00093A1A" w:rsidRPr="00612507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численность обучающихся 9-11 классов  (человек)</w:t>
            </w:r>
          </w:p>
        </w:tc>
        <w:tc>
          <w:tcPr>
            <w:tcW w:w="2154" w:type="dxa"/>
            <w:hideMark/>
          </w:tcPr>
          <w:p w:rsidR="00093A1A" w:rsidRPr="00612507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2507" w:rsidRPr="00612507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612507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3.3.2</w:t>
            </w:r>
          </w:p>
        </w:tc>
        <w:tc>
          <w:tcPr>
            <w:tcW w:w="6727" w:type="dxa"/>
            <w:hideMark/>
          </w:tcPr>
          <w:p w:rsidR="00093A1A" w:rsidRPr="00612507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 9-11 классов, принявших участие в региональном этапе Всероссийской олимпиады школьников  (человек)</w:t>
            </w:r>
          </w:p>
        </w:tc>
        <w:tc>
          <w:tcPr>
            <w:tcW w:w="2154" w:type="dxa"/>
            <w:hideMark/>
          </w:tcPr>
          <w:p w:rsidR="00093A1A" w:rsidRPr="00612507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2507" w:rsidRPr="006125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612507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3.3.3</w:t>
            </w:r>
          </w:p>
        </w:tc>
        <w:tc>
          <w:tcPr>
            <w:tcW w:w="6727" w:type="dxa"/>
            <w:hideMark/>
          </w:tcPr>
          <w:p w:rsidR="00093A1A" w:rsidRPr="00612507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 9-11 классов, ставших победителями и призерами регионального этапа Всероссийской олимпиады школьников  (человек)</w:t>
            </w:r>
          </w:p>
        </w:tc>
        <w:tc>
          <w:tcPr>
            <w:tcW w:w="2154" w:type="dxa"/>
            <w:hideMark/>
          </w:tcPr>
          <w:p w:rsidR="00093A1A" w:rsidRPr="00612507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2507" w:rsidRPr="006125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612507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3.3.4</w:t>
            </w:r>
          </w:p>
        </w:tc>
        <w:tc>
          <w:tcPr>
            <w:tcW w:w="6727" w:type="dxa"/>
            <w:hideMark/>
          </w:tcPr>
          <w:p w:rsidR="00093A1A" w:rsidRPr="00612507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призовых мест в предметных олимпиадах, занятых обучающимися 9-11 классов на региональном этапе Всероссийской олимпиады школьников</w:t>
            </w:r>
          </w:p>
        </w:tc>
        <w:tc>
          <w:tcPr>
            <w:tcW w:w="2154" w:type="dxa"/>
            <w:hideMark/>
          </w:tcPr>
          <w:p w:rsidR="00093A1A" w:rsidRPr="00612507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2507" w:rsidRPr="006125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612507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8881" w:type="dxa"/>
            <w:gridSpan w:val="2"/>
            <w:hideMark/>
          </w:tcPr>
          <w:p w:rsidR="00093A1A" w:rsidRPr="00612507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Заключительный этап Всероссийской олимпиады школьников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612507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3.5.1</w:t>
            </w:r>
          </w:p>
        </w:tc>
        <w:tc>
          <w:tcPr>
            <w:tcW w:w="6727" w:type="dxa"/>
            <w:hideMark/>
          </w:tcPr>
          <w:p w:rsidR="00093A1A" w:rsidRPr="00612507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 9-11 классов, принявших участие в заключительном этапе Всероссийской олимпиады школьников  (человек)</w:t>
            </w:r>
          </w:p>
        </w:tc>
        <w:tc>
          <w:tcPr>
            <w:tcW w:w="2154" w:type="dxa"/>
            <w:hideMark/>
          </w:tcPr>
          <w:p w:rsidR="00093A1A" w:rsidRPr="00612507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2507" w:rsidRPr="006125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612507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3.5.2</w:t>
            </w:r>
          </w:p>
        </w:tc>
        <w:tc>
          <w:tcPr>
            <w:tcW w:w="6727" w:type="dxa"/>
            <w:hideMark/>
          </w:tcPr>
          <w:p w:rsidR="00093A1A" w:rsidRPr="00612507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 9-11 классов, ставших победителями и призерами заключительного этапа Всероссийской олимпиады школьников  (человек)</w:t>
            </w:r>
          </w:p>
        </w:tc>
        <w:tc>
          <w:tcPr>
            <w:tcW w:w="2154" w:type="dxa"/>
            <w:hideMark/>
          </w:tcPr>
          <w:p w:rsidR="00093A1A" w:rsidRPr="00612507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2507" w:rsidRPr="006125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612507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3.5.3</w:t>
            </w:r>
          </w:p>
        </w:tc>
        <w:tc>
          <w:tcPr>
            <w:tcW w:w="6727" w:type="dxa"/>
            <w:hideMark/>
          </w:tcPr>
          <w:p w:rsidR="00093A1A" w:rsidRPr="00612507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призовых мест, занятых обучающимися 9-11 классов на заключительном этапе Всероссийской олимпиады школьников</w:t>
            </w:r>
          </w:p>
        </w:tc>
        <w:tc>
          <w:tcPr>
            <w:tcW w:w="2154" w:type="dxa"/>
            <w:hideMark/>
          </w:tcPr>
          <w:p w:rsidR="00093A1A" w:rsidRPr="00612507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2507" w:rsidRPr="006125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510"/>
          <w:jc w:val="center"/>
        </w:trPr>
        <w:tc>
          <w:tcPr>
            <w:tcW w:w="860" w:type="dxa"/>
            <w:noWrap/>
            <w:hideMark/>
          </w:tcPr>
          <w:p w:rsidR="00093A1A" w:rsidRPr="00223FD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</w:t>
            </w:r>
          </w:p>
        </w:tc>
        <w:tc>
          <w:tcPr>
            <w:tcW w:w="8881" w:type="dxa"/>
            <w:gridSpan w:val="2"/>
            <w:hideMark/>
          </w:tcPr>
          <w:p w:rsidR="00093A1A" w:rsidRPr="00223FD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Очные и дистанционные олимпиады, проводимые сторонними организациями</w:t>
            </w:r>
          </w:p>
        </w:tc>
      </w:tr>
      <w:tr w:rsidR="00093A1A" w:rsidRPr="00946D8C" w:rsidTr="00C215F1">
        <w:trPr>
          <w:trHeight w:val="780"/>
          <w:jc w:val="center"/>
        </w:trPr>
        <w:tc>
          <w:tcPr>
            <w:tcW w:w="860" w:type="dxa"/>
            <w:noWrap/>
            <w:hideMark/>
          </w:tcPr>
          <w:p w:rsidR="00093A1A" w:rsidRPr="00223FD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3.6.1</w:t>
            </w:r>
          </w:p>
        </w:tc>
        <w:tc>
          <w:tcPr>
            <w:tcW w:w="6727" w:type="dxa"/>
            <w:hideMark/>
          </w:tcPr>
          <w:p w:rsidR="00093A1A" w:rsidRPr="00223FD0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обучающихся, принявших участие в очных олимпиадах для школьников (кроме Всероссийской олимпиады школьников), проводимых сторонними организациями и учреждениями  (человек)</w:t>
            </w:r>
          </w:p>
        </w:tc>
        <w:tc>
          <w:tcPr>
            <w:tcW w:w="2154" w:type="dxa"/>
            <w:hideMark/>
          </w:tcPr>
          <w:p w:rsidR="00093A1A" w:rsidRPr="00223FD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2507" w:rsidRPr="00223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780"/>
          <w:jc w:val="center"/>
        </w:trPr>
        <w:tc>
          <w:tcPr>
            <w:tcW w:w="860" w:type="dxa"/>
            <w:noWrap/>
            <w:hideMark/>
          </w:tcPr>
          <w:p w:rsidR="00093A1A" w:rsidRPr="00223FD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3.6.2</w:t>
            </w:r>
          </w:p>
        </w:tc>
        <w:tc>
          <w:tcPr>
            <w:tcW w:w="6727" w:type="dxa"/>
            <w:hideMark/>
          </w:tcPr>
          <w:p w:rsidR="00093A1A" w:rsidRPr="00223FD0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обучающихся, ставших победителями и призерами в очных олимпиадах для школьников (кроме Всероссийской олимпиады школьников), проводимых сторонними организациями и учреждениями  (человек)</w:t>
            </w:r>
          </w:p>
        </w:tc>
        <w:tc>
          <w:tcPr>
            <w:tcW w:w="2154" w:type="dxa"/>
            <w:hideMark/>
          </w:tcPr>
          <w:p w:rsidR="00093A1A" w:rsidRPr="00223FD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2507" w:rsidRPr="00223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780"/>
          <w:jc w:val="center"/>
        </w:trPr>
        <w:tc>
          <w:tcPr>
            <w:tcW w:w="860" w:type="dxa"/>
            <w:noWrap/>
            <w:hideMark/>
          </w:tcPr>
          <w:p w:rsidR="00093A1A" w:rsidRPr="00223FD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3.6.3</w:t>
            </w:r>
          </w:p>
        </w:tc>
        <w:tc>
          <w:tcPr>
            <w:tcW w:w="6727" w:type="dxa"/>
            <w:hideMark/>
          </w:tcPr>
          <w:p w:rsidR="00093A1A" w:rsidRPr="00223FD0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призовых мест, занятых обучающимися в очных олимпиадах для школьников (кроме Всероссийской олимпиады школьников), проводимых сторонними организациями и учреждениями</w:t>
            </w:r>
          </w:p>
        </w:tc>
        <w:tc>
          <w:tcPr>
            <w:tcW w:w="2154" w:type="dxa"/>
            <w:hideMark/>
          </w:tcPr>
          <w:p w:rsidR="00093A1A" w:rsidRPr="00223FD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2507" w:rsidRPr="00223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223FD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3.6.4</w:t>
            </w:r>
          </w:p>
        </w:tc>
        <w:tc>
          <w:tcPr>
            <w:tcW w:w="6727" w:type="dxa"/>
            <w:hideMark/>
          </w:tcPr>
          <w:p w:rsidR="00093A1A" w:rsidRPr="00223FD0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обучающихся, принявших участие в дистанционных олимпиадах, проводимых сторонними организациями  (человек)</w:t>
            </w:r>
          </w:p>
        </w:tc>
        <w:tc>
          <w:tcPr>
            <w:tcW w:w="2154" w:type="dxa"/>
            <w:hideMark/>
          </w:tcPr>
          <w:p w:rsidR="00093A1A" w:rsidRPr="00223FD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2507" w:rsidRPr="00223FD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093A1A" w:rsidRPr="00946D8C" w:rsidTr="00C215F1">
        <w:trPr>
          <w:trHeight w:val="600"/>
          <w:jc w:val="center"/>
        </w:trPr>
        <w:tc>
          <w:tcPr>
            <w:tcW w:w="860" w:type="dxa"/>
            <w:noWrap/>
            <w:hideMark/>
          </w:tcPr>
          <w:p w:rsidR="00093A1A" w:rsidRPr="00223FD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3.6.5</w:t>
            </w:r>
          </w:p>
        </w:tc>
        <w:tc>
          <w:tcPr>
            <w:tcW w:w="6727" w:type="dxa"/>
            <w:hideMark/>
          </w:tcPr>
          <w:p w:rsidR="00093A1A" w:rsidRPr="00223FD0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обучающихся, ставших победителями и призерами в дистанционных олимпиадах, проводимых сторонними организациями  (человек)</w:t>
            </w:r>
          </w:p>
        </w:tc>
        <w:tc>
          <w:tcPr>
            <w:tcW w:w="2154" w:type="dxa"/>
            <w:hideMark/>
          </w:tcPr>
          <w:p w:rsidR="00093A1A" w:rsidRPr="00223FD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3FD0" w:rsidRPr="00223FD0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223FD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3.6.6</w:t>
            </w:r>
          </w:p>
        </w:tc>
        <w:tc>
          <w:tcPr>
            <w:tcW w:w="6727" w:type="dxa"/>
            <w:hideMark/>
          </w:tcPr>
          <w:p w:rsidR="00093A1A" w:rsidRPr="00223FD0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призовых мест, занятых учащимися в дистанционных олимпиадах, проводимых сторонними организациями и учреждениями</w:t>
            </w:r>
          </w:p>
        </w:tc>
        <w:tc>
          <w:tcPr>
            <w:tcW w:w="2154" w:type="dxa"/>
            <w:hideMark/>
          </w:tcPr>
          <w:p w:rsidR="00093A1A" w:rsidRPr="00223FD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3FD0" w:rsidRPr="00223FD0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093A1A" w:rsidRPr="00946D8C" w:rsidTr="00C215F1">
        <w:trPr>
          <w:trHeight w:val="510"/>
          <w:jc w:val="center"/>
        </w:trPr>
        <w:tc>
          <w:tcPr>
            <w:tcW w:w="860" w:type="dxa"/>
            <w:noWrap/>
            <w:hideMark/>
          </w:tcPr>
          <w:p w:rsidR="00093A1A" w:rsidRPr="00223FD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3.7</w:t>
            </w:r>
          </w:p>
        </w:tc>
        <w:tc>
          <w:tcPr>
            <w:tcW w:w="8881" w:type="dxa"/>
            <w:gridSpan w:val="2"/>
            <w:hideMark/>
          </w:tcPr>
          <w:p w:rsidR="00093A1A" w:rsidRPr="00223FD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обучающихся, которым созданы условия для занятий творчеством в специально оборудованных: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752679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3.7.1</w:t>
            </w:r>
          </w:p>
        </w:tc>
        <w:tc>
          <w:tcPr>
            <w:tcW w:w="6727" w:type="dxa"/>
            <w:hideMark/>
          </w:tcPr>
          <w:p w:rsidR="00093A1A" w:rsidRPr="00752679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52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студиях</w:t>
            </w:r>
            <w:proofErr w:type="gramEnd"/>
            <w:r w:rsidRPr="00752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(человек)</w:t>
            </w:r>
          </w:p>
        </w:tc>
        <w:tc>
          <w:tcPr>
            <w:tcW w:w="2154" w:type="dxa"/>
            <w:hideMark/>
          </w:tcPr>
          <w:p w:rsidR="00093A1A" w:rsidRPr="00752679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3FD0" w:rsidRPr="007526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223FD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3.7.2</w:t>
            </w:r>
          </w:p>
        </w:tc>
        <w:tc>
          <w:tcPr>
            <w:tcW w:w="6727" w:type="dxa"/>
            <w:hideMark/>
          </w:tcPr>
          <w:p w:rsidR="00093A1A" w:rsidRPr="00223FD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актовых </w:t>
            </w:r>
            <w:proofErr w:type="gramStart"/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залах</w:t>
            </w:r>
            <w:proofErr w:type="gramEnd"/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(человек)</w:t>
            </w:r>
          </w:p>
        </w:tc>
        <w:tc>
          <w:tcPr>
            <w:tcW w:w="2154" w:type="dxa"/>
            <w:hideMark/>
          </w:tcPr>
          <w:p w:rsidR="00093A1A" w:rsidRPr="00223FD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3FD0" w:rsidRPr="00223FD0">
              <w:rPr>
                <w:rFonts w:ascii="Times New Roman" w:hAnsi="Times New Roman" w:cs="Times New Roman"/>
                <w:sz w:val="24"/>
                <w:szCs w:val="24"/>
              </w:rPr>
              <w:t>1679</w:t>
            </w:r>
          </w:p>
        </w:tc>
      </w:tr>
      <w:tr w:rsidR="00093A1A" w:rsidRPr="00946D8C" w:rsidTr="00C215F1">
        <w:trPr>
          <w:trHeight w:val="510"/>
          <w:jc w:val="center"/>
        </w:trPr>
        <w:tc>
          <w:tcPr>
            <w:tcW w:w="860" w:type="dxa"/>
            <w:noWrap/>
            <w:hideMark/>
          </w:tcPr>
          <w:p w:rsidR="00093A1A" w:rsidRPr="00223FD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3.8</w:t>
            </w:r>
          </w:p>
        </w:tc>
        <w:tc>
          <w:tcPr>
            <w:tcW w:w="8881" w:type="dxa"/>
            <w:gridSpan w:val="2"/>
            <w:hideMark/>
          </w:tcPr>
          <w:p w:rsidR="00093A1A" w:rsidRPr="00223FD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финансовых средств, целенаправленно выделенных на поддержку одаренных детей и талантливой молодежи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223FD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3.8.1</w:t>
            </w:r>
          </w:p>
        </w:tc>
        <w:tc>
          <w:tcPr>
            <w:tcW w:w="6727" w:type="dxa"/>
            <w:hideMark/>
          </w:tcPr>
          <w:p w:rsidR="00093A1A" w:rsidRPr="00223FD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федерального бюджета (</w:t>
            </w:r>
            <w:proofErr w:type="spellStart"/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2154" w:type="dxa"/>
            <w:hideMark/>
          </w:tcPr>
          <w:p w:rsidR="00093A1A" w:rsidRPr="00223FD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3FD0" w:rsidRPr="00223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990037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3.8.2</w:t>
            </w:r>
          </w:p>
        </w:tc>
        <w:tc>
          <w:tcPr>
            <w:tcW w:w="6727" w:type="dxa"/>
            <w:hideMark/>
          </w:tcPr>
          <w:p w:rsidR="00093A1A" w:rsidRPr="00990037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регионального бюджета (</w:t>
            </w:r>
            <w:proofErr w:type="spellStart"/>
            <w:r w:rsidRPr="00990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r w:rsidRPr="00990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2154" w:type="dxa"/>
            <w:hideMark/>
          </w:tcPr>
          <w:p w:rsidR="00093A1A" w:rsidRPr="00990037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3FD0" w:rsidRPr="0099003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D30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93A1A" w:rsidRPr="00946D8C" w:rsidTr="00C215F1">
        <w:trPr>
          <w:trHeight w:val="765"/>
          <w:jc w:val="center"/>
        </w:trPr>
        <w:tc>
          <w:tcPr>
            <w:tcW w:w="860" w:type="dxa"/>
            <w:noWrap/>
            <w:hideMark/>
          </w:tcPr>
          <w:p w:rsidR="00093A1A" w:rsidRPr="00223FD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3.9</w:t>
            </w:r>
          </w:p>
        </w:tc>
        <w:tc>
          <w:tcPr>
            <w:tcW w:w="8881" w:type="dxa"/>
            <w:gridSpan w:val="2"/>
            <w:hideMark/>
          </w:tcPr>
          <w:p w:rsidR="00093A1A" w:rsidRPr="00223FD0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 в общеобразовательных учреждениях, которым оказана поддержка в рамках программ поддержки одаренных детей и талантливой молодежи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223FD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3.9.1</w:t>
            </w:r>
          </w:p>
        </w:tc>
        <w:tc>
          <w:tcPr>
            <w:tcW w:w="6727" w:type="dxa"/>
            <w:hideMark/>
          </w:tcPr>
          <w:p w:rsidR="00093A1A" w:rsidRPr="00223FD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федеральном уровне (человек)</w:t>
            </w:r>
          </w:p>
        </w:tc>
        <w:tc>
          <w:tcPr>
            <w:tcW w:w="2154" w:type="dxa"/>
            <w:hideMark/>
          </w:tcPr>
          <w:p w:rsidR="00093A1A" w:rsidRPr="00223FD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3FD0" w:rsidRPr="00223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990037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3.9.2</w:t>
            </w:r>
          </w:p>
        </w:tc>
        <w:tc>
          <w:tcPr>
            <w:tcW w:w="6727" w:type="dxa"/>
            <w:hideMark/>
          </w:tcPr>
          <w:p w:rsidR="00093A1A" w:rsidRPr="00990037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региональном уровне (человек)</w:t>
            </w:r>
          </w:p>
        </w:tc>
        <w:tc>
          <w:tcPr>
            <w:tcW w:w="2154" w:type="dxa"/>
            <w:hideMark/>
          </w:tcPr>
          <w:p w:rsidR="00093A1A" w:rsidRPr="00990037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3FD0" w:rsidRPr="0099003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D30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93A1A" w:rsidRPr="00946D8C" w:rsidTr="00C215F1">
        <w:trPr>
          <w:trHeight w:val="1035"/>
          <w:jc w:val="center"/>
        </w:trPr>
        <w:tc>
          <w:tcPr>
            <w:tcW w:w="860" w:type="dxa"/>
            <w:noWrap/>
            <w:hideMark/>
          </w:tcPr>
          <w:p w:rsidR="00093A1A" w:rsidRPr="00223FD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3.10</w:t>
            </w:r>
          </w:p>
        </w:tc>
        <w:tc>
          <w:tcPr>
            <w:tcW w:w="6727" w:type="dxa"/>
            <w:hideMark/>
          </w:tcPr>
          <w:p w:rsidR="00093A1A" w:rsidRPr="00223FD0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уровне субъекта Российской Федерации утверждены нормативно-правовые акты, закрепляющие методику расчета норматива </w:t>
            </w:r>
            <w:proofErr w:type="spellStart"/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подушевого</w:t>
            </w:r>
            <w:proofErr w:type="spellEnd"/>
            <w:r w:rsidRPr="0022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финансирования на педагогическое сопровождение развития (образования) талантливых (одаренных) детей?</w:t>
            </w:r>
          </w:p>
        </w:tc>
        <w:tc>
          <w:tcPr>
            <w:tcW w:w="2154" w:type="dxa"/>
            <w:hideMark/>
          </w:tcPr>
          <w:p w:rsidR="00093A1A" w:rsidRPr="00223FD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3FD0" w:rsidRPr="00223F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93A1A" w:rsidRPr="00946D8C" w:rsidTr="00C215F1">
        <w:trPr>
          <w:trHeight w:val="465"/>
          <w:jc w:val="center"/>
        </w:trPr>
        <w:tc>
          <w:tcPr>
            <w:tcW w:w="9741" w:type="dxa"/>
            <w:gridSpan w:val="3"/>
            <w:shd w:val="clear" w:color="auto" w:fill="D9D9D9" w:themeFill="background1" w:themeFillShade="D9"/>
            <w:noWrap/>
            <w:hideMark/>
          </w:tcPr>
          <w:p w:rsidR="00093A1A" w:rsidRPr="00946D8C" w:rsidRDefault="00093A1A" w:rsidP="00093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255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СОВЕРШЕНСТВОВАНИЕ УЧИТЕЛЬСКОГО КОРПУСА</w:t>
            </w:r>
          </w:p>
        </w:tc>
      </w:tr>
      <w:tr w:rsidR="00093A1A" w:rsidRPr="00946D8C" w:rsidTr="00C215F1">
        <w:trPr>
          <w:trHeight w:val="330"/>
          <w:jc w:val="center"/>
        </w:trPr>
        <w:tc>
          <w:tcPr>
            <w:tcW w:w="860" w:type="dxa"/>
            <w:noWrap/>
            <w:hideMark/>
          </w:tcPr>
          <w:p w:rsidR="00093A1A" w:rsidRPr="002558C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727" w:type="dxa"/>
            <w:hideMark/>
          </w:tcPr>
          <w:p w:rsidR="00093A1A" w:rsidRPr="002558CB" w:rsidRDefault="00093A1A" w:rsidP="00093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54" w:type="dxa"/>
            <w:hideMark/>
          </w:tcPr>
          <w:p w:rsidR="00093A1A" w:rsidRPr="002558CB" w:rsidRDefault="00093A1A" w:rsidP="00093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показателя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2558C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6727" w:type="dxa"/>
            <w:hideMark/>
          </w:tcPr>
          <w:p w:rsidR="00093A1A" w:rsidRPr="002558CB" w:rsidRDefault="00B339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численность педагогических работников (человек)</w:t>
            </w:r>
          </w:p>
        </w:tc>
        <w:tc>
          <w:tcPr>
            <w:tcW w:w="2154" w:type="dxa"/>
            <w:hideMark/>
          </w:tcPr>
          <w:p w:rsidR="00093A1A" w:rsidRPr="002558CB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558CB" w:rsidRPr="002558CB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4E136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6727" w:type="dxa"/>
            <w:hideMark/>
          </w:tcPr>
          <w:p w:rsidR="00093A1A" w:rsidRPr="004E1360" w:rsidRDefault="00B339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численность учителей в общеобразовательных учреждениях (человек)</w:t>
            </w:r>
          </w:p>
        </w:tc>
        <w:tc>
          <w:tcPr>
            <w:tcW w:w="2154" w:type="dxa"/>
            <w:hideMark/>
          </w:tcPr>
          <w:p w:rsidR="00093A1A" w:rsidRPr="004E136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E1360" w:rsidRPr="004E1360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CE03D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6727" w:type="dxa"/>
            <w:hideMark/>
          </w:tcPr>
          <w:p w:rsidR="00093A1A" w:rsidRPr="00CE03D2" w:rsidRDefault="00B339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численность прочих педагогических работников в общеобразовательных учреждениях (человек)</w:t>
            </w:r>
          </w:p>
        </w:tc>
        <w:tc>
          <w:tcPr>
            <w:tcW w:w="2154" w:type="dxa"/>
            <w:hideMark/>
          </w:tcPr>
          <w:p w:rsidR="00093A1A" w:rsidRPr="00CE03D2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E03D2" w:rsidRPr="00CE03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CE03D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6727" w:type="dxa"/>
            <w:hideMark/>
          </w:tcPr>
          <w:p w:rsidR="00093A1A" w:rsidRPr="00CE03D2" w:rsidRDefault="00B339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управленческих кадров в общеобразовательных учреждениях (человек)</w:t>
            </w:r>
          </w:p>
        </w:tc>
        <w:tc>
          <w:tcPr>
            <w:tcW w:w="2154" w:type="dxa"/>
            <w:hideMark/>
          </w:tcPr>
          <w:p w:rsidR="00093A1A" w:rsidRPr="00CE03D2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E03D2" w:rsidRPr="00CE03D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CE03D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6727" w:type="dxa"/>
            <w:hideMark/>
          </w:tcPr>
          <w:p w:rsidR="00093A1A" w:rsidRPr="00CE03D2" w:rsidRDefault="00B339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педагогических работников, прошедших аттестацию на подтверждение занимаемой должности, в общей численности педагогических работников (человек)</w:t>
            </w:r>
          </w:p>
        </w:tc>
        <w:tc>
          <w:tcPr>
            <w:tcW w:w="2154" w:type="dxa"/>
            <w:hideMark/>
          </w:tcPr>
          <w:p w:rsidR="00093A1A" w:rsidRPr="00CE03D2" w:rsidRDefault="00CE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D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093A1A" w:rsidRPr="00CE03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CE03D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4.6</w:t>
            </w:r>
          </w:p>
        </w:tc>
        <w:tc>
          <w:tcPr>
            <w:tcW w:w="6727" w:type="dxa"/>
            <w:hideMark/>
          </w:tcPr>
          <w:p w:rsidR="00093A1A" w:rsidRPr="00CE03D2" w:rsidRDefault="00093A1A" w:rsidP="00B339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Численность педагогических работников, </w:t>
            </w:r>
            <w:r w:rsidR="00B339A1" w:rsidRPr="00CE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прошедших аттестацию на присвоение квалификационной категории (первой и высшей) в общей численности педагогических работников </w:t>
            </w:r>
            <w:r w:rsidRPr="00CE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(человек)</w:t>
            </w:r>
          </w:p>
        </w:tc>
        <w:tc>
          <w:tcPr>
            <w:tcW w:w="2154" w:type="dxa"/>
            <w:hideMark/>
          </w:tcPr>
          <w:p w:rsidR="00093A1A" w:rsidRPr="00CE03D2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E03D2" w:rsidRPr="00CE03D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CE03D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4.7</w:t>
            </w:r>
          </w:p>
        </w:tc>
        <w:tc>
          <w:tcPr>
            <w:tcW w:w="6727" w:type="dxa"/>
            <w:hideMark/>
          </w:tcPr>
          <w:p w:rsidR="00093A1A" w:rsidRPr="00CE03D2" w:rsidRDefault="00093A1A" w:rsidP="00B339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Численность педагогических работников, </w:t>
            </w:r>
            <w:r w:rsidR="00B339A1" w:rsidRPr="00CE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прошедших аттестацию на присвоение первой квалификационной категории, в общей численности педагогических работников </w:t>
            </w:r>
            <w:r w:rsidRPr="00CE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(человек)</w:t>
            </w:r>
          </w:p>
        </w:tc>
        <w:tc>
          <w:tcPr>
            <w:tcW w:w="2154" w:type="dxa"/>
            <w:hideMark/>
          </w:tcPr>
          <w:p w:rsidR="00093A1A" w:rsidRPr="00CE03D2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E03D2" w:rsidRPr="00CE03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CE03D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4.8</w:t>
            </w:r>
          </w:p>
        </w:tc>
        <w:tc>
          <w:tcPr>
            <w:tcW w:w="6727" w:type="dxa"/>
            <w:hideMark/>
          </w:tcPr>
          <w:p w:rsidR="00093A1A" w:rsidRPr="00CE03D2" w:rsidRDefault="00093A1A" w:rsidP="00B339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Численность педагогических работников,  </w:t>
            </w:r>
            <w:r w:rsidR="00B339A1" w:rsidRPr="00CE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прошедших аттестацию на присвоение высшей квалификационной категории, в общей численности педагогических работников</w:t>
            </w:r>
            <w:r w:rsidRPr="00CE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(человек)</w:t>
            </w:r>
          </w:p>
        </w:tc>
        <w:tc>
          <w:tcPr>
            <w:tcW w:w="2154" w:type="dxa"/>
            <w:hideMark/>
          </w:tcPr>
          <w:p w:rsidR="00093A1A" w:rsidRPr="00CE03D2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E03D2" w:rsidRPr="00CE03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0F42E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</w:t>
            </w:r>
          </w:p>
        </w:tc>
        <w:tc>
          <w:tcPr>
            <w:tcW w:w="6727" w:type="dxa"/>
            <w:hideMark/>
          </w:tcPr>
          <w:p w:rsidR="00093A1A" w:rsidRPr="000F42E3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Среднемесячная начисленная заработная плата работников общеобразовательных учреждений за отчетный год (руб.)</w:t>
            </w:r>
          </w:p>
        </w:tc>
        <w:tc>
          <w:tcPr>
            <w:tcW w:w="2154" w:type="dxa"/>
            <w:hideMark/>
          </w:tcPr>
          <w:p w:rsidR="00093A1A" w:rsidRPr="000F42E3" w:rsidRDefault="00FC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E3">
              <w:rPr>
                <w:rFonts w:ascii="Times New Roman" w:hAnsi="Times New Roman" w:cs="Times New Roman"/>
                <w:sz w:val="24"/>
                <w:szCs w:val="24"/>
              </w:rPr>
              <w:t>23938,09</w:t>
            </w:r>
            <w:r w:rsidR="00093A1A" w:rsidRPr="000F42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0F42E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4.9.1</w:t>
            </w:r>
          </w:p>
        </w:tc>
        <w:tc>
          <w:tcPr>
            <w:tcW w:w="6727" w:type="dxa"/>
            <w:hideMark/>
          </w:tcPr>
          <w:p w:rsidR="00093A1A" w:rsidRPr="000F42E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учителей (руб.)</w:t>
            </w:r>
          </w:p>
        </w:tc>
        <w:tc>
          <w:tcPr>
            <w:tcW w:w="2154" w:type="dxa"/>
            <w:hideMark/>
          </w:tcPr>
          <w:p w:rsidR="00093A1A" w:rsidRPr="000F42E3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C3C29" w:rsidRPr="000F42E3">
              <w:rPr>
                <w:rFonts w:ascii="Times New Roman" w:hAnsi="Times New Roman" w:cs="Times New Roman"/>
                <w:sz w:val="24"/>
                <w:szCs w:val="24"/>
              </w:rPr>
              <w:t>34358,92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0F42E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4.9.2</w:t>
            </w:r>
          </w:p>
        </w:tc>
        <w:tc>
          <w:tcPr>
            <w:tcW w:w="6727" w:type="dxa"/>
            <w:hideMark/>
          </w:tcPr>
          <w:p w:rsidR="00093A1A" w:rsidRPr="000F42E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управленческого персонала (директор и заместители директора) (руб.)</w:t>
            </w:r>
          </w:p>
        </w:tc>
        <w:tc>
          <w:tcPr>
            <w:tcW w:w="2154" w:type="dxa"/>
            <w:hideMark/>
          </w:tcPr>
          <w:p w:rsidR="00093A1A" w:rsidRPr="000F42E3" w:rsidRDefault="00093A1A" w:rsidP="0065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C3C29" w:rsidRPr="000F42E3">
              <w:rPr>
                <w:rFonts w:ascii="Times New Roman" w:hAnsi="Times New Roman" w:cs="Times New Roman"/>
                <w:sz w:val="24"/>
                <w:szCs w:val="24"/>
              </w:rPr>
              <w:t>45720,91</w:t>
            </w:r>
            <w:r w:rsidR="00A82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0F42E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4.9.3</w:t>
            </w:r>
          </w:p>
        </w:tc>
        <w:tc>
          <w:tcPr>
            <w:tcW w:w="6727" w:type="dxa"/>
            <w:hideMark/>
          </w:tcPr>
          <w:p w:rsidR="00093A1A" w:rsidRPr="000F42E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прочих педагогических работников (руб.)</w:t>
            </w:r>
          </w:p>
        </w:tc>
        <w:tc>
          <w:tcPr>
            <w:tcW w:w="2154" w:type="dxa"/>
            <w:hideMark/>
          </w:tcPr>
          <w:p w:rsidR="00093A1A" w:rsidRPr="000F42E3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F42E3" w:rsidRPr="000F42E3">
              <w:rPr>
                <w:rFonts w:ascii="Times New Roman" w:hAnsi="Times New Roman" w:cs="Times New Roman"/>
                <w:sz w:val="24"/>
                <w:szCs w:val="24"/>
              </w:rPr>
              <w:t>26138,79</w:t>
            </w:r>
          </w:p>
        </w:tc>
      </w:tr>
      <w:tr w:rsidR="00093A1A" w:rsidRPr="00946D8C" w:rsidTr="00C215F1">
        <w:trPr>
          <w:trHeight w:val="780"/>
          <w:jc w:val="center"/>
        </w:trPr>
        <w:tc>
          <w:tcPr>
            <w:tcW w:w="860" w:type="dxa"/>
            <w:noWrap/>
            <w:hideMark/>
          </w:tcPr>
          <w:p w:rsidR="00093A1A" w:rsidRPr="00CE03D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4.10</w:t>
            </w:r>
          </w:p>
        </w:tc>
        <w:tc>
          <w:tcPr>
            <w:tcW w:w="6727" w:type="dxa"/>
            <w:hideMark/>
          </w:tcPr>
          <w:p w:rsidR="00093A1A" w:rsidRPr="00CE03D2" w:rsidRDefault="00093A1A" w:rsidP="00B339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педагогических работников (учителей и прочих педагогических работников), принятых на работу в текущем году (человек),</w:t>
            </w:r>
            <w:r w:rsidR="00B339A1" w:rsidRPr="00CE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том числе</w:t>
            </w:r>
            <w:r w:rsidR="00B339A1" w:rsidRPr="00CE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54" w:type="dxa"/>
            <w:hideMark/>
          </w:tcPr>
          <w:p w:rsidR="00093A1A" w:rsidRPr="00CE03D2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E03D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CE03D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4.10.1</w:t>
            </w:r>
          </w:p>
        </w:tc>
        <w:tc>
          <w:tcPr>
            <w:tcW w:w="6727" w:type="dxa"/>
            <w:hideMark/>
          </w:tcPr>
          <w:p w:rsidR="00093A1A" w:rsidRPr="00CE03D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общеобразовательные учреждения, расположенные в сельской местности (человек)</w:t>
            </w:r>
          </w:p>
        </w:tc>
        <w:tc>
          <w:tcPr>
            <w:tcW w:w="2154" w:type="dxa"/>
            <w:hideMark/>
          </w:tcPr>
          <w:p w:rsidR="00093A1A" w:rsidRPr="00CE03D2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E03D2" w:rsidRPr="00CE03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CE03D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4.10.2</w:t>
            </w:r>
          </w:p>
        </w:tc>
        <w:tc>
          <w:tcPr>
            <w:tcW w:w="6727" w:type="dxa"/>
            <w:hideMark/>
          </w:tcPr>
          <w:p w:rsidR="00093A1A" w:rsidRPr="00CE03D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общеобразовательные учреждения, расположенные в городской местности (человек)</w:t>
            </w:r>
          </w:p>
        </w:tc>
        <w:tc>
          <w:tcPr>
            <w:tcW w:w="2154" w:type="dxa"/>
            <w:hideMark/>
          </w:tcPr>
          <w:p w:rsidR="00093A1A" w:rsidRPr="00CE03D2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E03D2" w:rsidRPr="00CE03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93A1A" w:rsidRPr="00946D8C" w:rsidTr="00C215F1">
        <w:trPr>
          <w:trHeight w:val="780"/>
          <w:jc w:val="center"/>
        </w:trPr>
        <w:tc>
          <w:tcPr>
            <w:tcW w:w="860" w:type="dxa"/>
            <w:noWrap/>
            <w:hideMark/>
          </w:tcPr>
          <w:p w:rsidR="00093A1A" w:rsidRPr="00AC177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4.11</w:t>
            </w:r>
          </w:p>
        </w:tc>
        <w:tc>
          <w:tcPr>
            <w:tcW w:w="6727" w:type="dxa"/>
            <w:hideMark/>
          </w:tcPr>
          <w:p w:rsidR="00093A1A" w:rsidRPr="00AC1770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педагогических работников (учителей и прочих педагогических работников), принятых на работу в текущем году и поддержанных на уровне субъекта РФ разовыми выплатами (человек)</w:t>
            </w:r>
          </w:p>
        </w:tc>
        <w:tc>
          <w:tcPr>
            <w:tcW w:w="2154" w:type="dxa"/>
            <w:hideMark/>
          </w:tcPr>
          <w:p w:rsidR="00093A1A" w:rsidRPr="00AC177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C1770" w:rsidRPr="00AC17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93A1A" w:rsidRPr="00946D8C" w:rsidTr="00C215F1">
        <w:trPr>
          <w:trHeight w:val="1035"/>
          <w:jc w:val="center"/>
        </w:trPr>
        <w:tc>
          <w:tcPr>
            <w:tcW w:w="860" w:type="dxa"/>
            <w:noWrap/>
            <w:hideMark/>
          </w:tcPr>
          <w:p w:rsidR="00093A1A" w:rsidRPr="00AC177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4.12</w:t>
            </w:r>
          </w:p>
        </w:tc>
        <w:tc>
          <w:tcPr>
            <w:tcW w:w="6727" w:type="dxa"/>
            <w:hideMark/>
          </w:tcPr>
          <w:p w:rsidR="00093A1A" w:rsidRPr="00AC1770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педагогических работников (учителей и прочих педагогических работников), принятых на работу в текущем году и включенных в программу по поддержке молодых специалистов выплатами на период от 2-х и более лет (человек)</w:t>
            </w:r>
          </w:p>
        </w:tc>
        <w:tc>
          <w:tcPr>
            <w:tcW w:w="2154" w:type="dxa"/>
            <w:hideMark/>
          </w:tcPr>
          <w:p w:rsidR="00093A1A" w:rsidRPr="00AC1770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E1360" w:rsidRPr="00AC17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</w:tr>
      <w:tr w:rsidR="00093A1A" w:rsidRPr="00946D8C" w:rsidTr="00C215F1">
        <w:trPr>
          <w:trHeight w:val="660"/>
          <w:jc w:val="center"/>
        </w:trPr>
        <w:tc>
          <w:tcPr>
            <w:tcW w:w="860" w:type="dxa"/>
            <w:noWrap/>
            <w:hideMark/>
          </w:tcPr>
          <w:p w:rsidR="00093A1A" w:rsidRPr="004E136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4.14</w:t>
            </w:r>
          </w:p>
        </w:tc>
        <w:tc>
          <w:tcPr>
            <w:tcW w:w="8881" w:type="dxa"/>
            <w:gridSpan w:val="2"/>
            <w:hideMark/>
          </w:tcPr>
          <w:p w:rsidR="00093A1A" w:rsidRPr="004E1360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педагогических работников (учителей и прочих педагогических работников), принятых на работу в текущем году и обеспеченных жильем (общежитие, отдельная квартира)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C92F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4.14.1</w:t>
            </w:r>
          </w:p>
        </w:tc>
        <w:tc>
          <w:tcPr>
            <w:tcW w:w="6727" w:type="dxa"/>
            <w:hideMark/>
          </w:tcPr>
          <w:p w:rsidR="00093A1A" w:rsidRPr="00C92F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отдельной благоустроенной квартирой (человек)</w:t>
            </w:r>
          </w:p>
        </w:tc>
        <w:tc>
          <w:tcPr>
            <w:tcW w:w="2154" w:type="dxa"/>
            <w:hideMark/>
          </w:tcPr>
          <w:p w:rsidR="00093A1A" w:rsidRPr="00C92F78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E1360" w:rsidRPr="00C92F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C92F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4.14.2</w:t>
            </w:r>
          </w:p>
        </w:tc>
        <w:tc>
          <w:tcPr>
            <w:tcW w:w="6727" w:type="dxa"/>
            <w:hideMark/>
          </w:tcPr>
          <w:p w:rsidR="00093A1A" w:rsidRPr="00C92F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общежитием (человек)</w:t>
            </w:r>
          </w:p>
        </w:tc>
        <w:tc>
          <w:tcPr>
            <w:tcW w:w="2154" w:type="dxa"/>
            <w:hideMark/>
          </w:tcPr>
          <w:p w:rsidR="00093A1A" w:rsidRPr="00C92F78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E1360" w:rsidRPr="00C92F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C92F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4.15</w:t>
            </w:r>
          </w:p>
        </w:tc>
        <w:tc>
          <w:tcPr>
            <w:tcW w:w="6727" w:type="dxa"/>
            <w:hideMark/>
          </w:tcPr>
          <w:p w:rsidR="00093A1A" w:rsidRPr="00C92F78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педагогических кадров в общеобразовательных учреждениях, имеющих высшее профессиональное образование (человек)</w:t>
            </w:r>
          </w:p>
        </w:tc>
        <w:tc>
          <w:tcPr>
            <w:tcW w:w="2154" w:type="dxa"/>
            <w:hideMark/>
          </w:tcPr>
          <w:p w:rsidR="00093A1A" w:rsidRPr="00C92F78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92F78" w:rsidRPr="00C92F78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C92F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4.16</w:t>
            </w:r>
          </w:p>
        </w:tc>
        <w:tc>
          <w:tcPr>
            <w:tcW w:w="6727" w:type="dxa"/>
            <w:hideMark/>
          </w:tcPr>
          <w:p w:rsidR="00093A1A" w:rsidRPr="00C92F78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учителей в возрасте до 30 лет в общеобразовательных учреждениях (человек)</w:t>
            </w:r>
          </w:p>
        </w:tc>
        <w:tc>
          <w:tcPr>
            <w:tcW w:w="2154" w:type="dxa"/>
            <w:hideMark/>
          </w:tcPr>
          <w:p w:rsidR="00093A1A" w:rsidRPr="00C92F78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92F78" w:rsidRPr="00C92F7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726364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4.17</w:t>
            </w:r>
          </w:p>
        </w:tc>
        <w:tc>
          <w:tcPr>
            <w:tcW w:w="6727" w:type="dxa"/>
            <w:hideMark/>
          </w:tcPr>
          <w:p w:rsidR="00093A1A" w:rsidRPr="00726364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учителей в общеобразовательных учреждениях, которые являются наставниками для молодых специалистов (человек)</w:t>
            </w:r>
          </w:p>
        </w:tc>
        <w:tc>
          <w:tcPr>
            <w:tcW w:w="2154" w:type="dxa"/>
            <w:hideMark/>
          </w:tcPr>
          <w:p w:rsidR="00093A1A" w:rsidRPr="00726364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26364" w:rsidRPr="007263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93A1A" w:rsidRPr="00946D8C" w:rsidTr="00C215F1">
        <w:trPr>
          <w:trHeight w:val="780"/>
          <w:jc w:val="center"/>
        </w:trPr>
        <w:tc>
          <w:tcPr>
            <w:tcW w:w="860" w:type="dxa"/>
            <w:noWrap/>
            <w:hideMark/>
          </w:tcPr>
          <w:p w:rsidR="00093A1A" w:rsidRPr="009E7C69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4.18</w:t>
            </w:r>
          </w:p>
        </w:tc>
        <w:tc>
          <w:tcPr>
            <w:tcW w:w="6727" w:type="dxa"/>
            <w:hideMark/>
          </w:tcPr>
          <w:p w:rsidR="00093A1A" w:rsidRPr="009E7C69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учителей, которые являются наставниками для молодых специалистов и которым в отчетном году была оказана моральная поддержка (присвоение званий, награждение и т.д.) (человек)</w:t>
            </w:r>
          </w:p>
        </w:tc>
        <w:tc>
          <w:tcPr>
            <w:tcW w:w="2154" w:type="dxa"/>
            <w:hideMark/>
          </w:tcPr>
          <w:p w:rsidR="00093A1A" w:rsidRPr="009E7C69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E7C69" w:rsidRPr="009E7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3A1A" w:rsidRPr="00946D8C" w:rsidTr="00C215F1">
        <w:trPr>
          <w:trHeight w:val="1170"/>
          <w:jc w:val="center"/>
        </w:trPr>
        <w:tc>
          <w:tcPr>
            <w:tcW w:w="860" w:type="dxa"/>
            <w:noWrap/>
            <w:hideMark/>
          </w:tcPr>
          <w:p w:rsidR="00093A1A" w:rsidRPr="00C96C7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4.19</w:t>
            </w:r>
          </w:p>
        </w:tc>
        <w:tc>
          <w:tcPr>
            <w:tcW w:w="6727" w:type="dxa"/>
            <w:hideMark/>
          </w:tcPr>
          <w:p w:rsidR="00093A1A" w:rsidRPr="00C96C7B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учителей, которые являются наставниками для молодых специалистов и которым в отчетном году была оказана материальная поддержка (доплаты из стимулирующей части фонда заработной платы, выплаты по отдельно принятым нормативным правовым актам и т.д.) (человек)</w:t>
            </w:r>
          </w:p>
        </w:tc>
        <w:tc>
          <w:tcPr>
            <w:tcW w:w="2154" w:type="dxa"/>
            <w:hideMark/>
          </w:tcPr>
          <w:p w:rsidR="00093A1A" w:rsidRPr="00C96C7B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26364" w:rsidRPr="00C96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1035"/>
          <w:jc w:val="center"/>
        </w:trPr>
        <w:tc>
          <w:tcPr>
            <w:tcW w:w="860" w:type="dxa"/>
            <w:noWrap/>
            <w:hideMark/>
          </w:tcPr>
          <w:p w:rsidR="00093A1A" w:rsidRPr="00726364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4.20</w:t>
            </w:r>
          </w:p>
        </w:tc>
        <w:tc>
          <w:tcPr>
            <w:tcW w:w="6727" w:type="dxa"/>
            <w:hideMark/>
          </w:tcPr>
          <w:p w:rsidR="00093A1A" w:rsidRPr="00726364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учителей, работающих в созданных в субъекте Российской Федерации профессиональных сообществах (ассоциации учителей-предметников, иные общественные профессиональные объединения) (человек)</w:t>
            </w:r>
          </w:p>
        </w:tc>
        <w:tc>
          <w:tcPr>
            <w:tcW w:w="2154" w:type="dxa"/>
            <w:hideMark/>
          </w:tcPr>
          <w:p w:rsidR="00093A1A" w:rsidRPr="00726364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26364" w:rsidRPr="00726364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093A1A" w:rsidRPr="00946D8C" w:rsidTr="00C215F1">
        <w:trPr>
          <w:trHeight w:val="780"/>
          <w:jc w:val="center"/>
        </w:trPr>
        <w:tc>
          <w:tcPr>
            <w:tcW w:w="860" w:type="dxa"/>
            <w:noWrap/>
            <w:hideMark/>
          </w:tcPr>
          <w:p w:rsidR="00093A1A" w:rsidRPr="00726364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4.21</w:t>
            </w:r>
          </w:p>
        </w:tc>
        <w:tc>
          <w:tcPr>
            <w:tcW w:w="6727" w:type="dxa"/>
            <w:hideMark/>
          </w:tcPr>
          <w:p w:rsidR="00093A1A" w:rsidRPr="00726364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работающих в субъекте Российской Федерации профессиональных сообществ (ассоциации учителей-предметников иные общественные профессиональные объединения)</w:t>
            </w:r>
          </w:p>
        </w:tc>
        <w:tc>
          <w:tcPr>
            <w:tcW w:w="2154" w:type="dxa"/>
            <w:hideMark/>
          </w:tcPr>
          <w:p w:rsidR="00093A1A" w:rsidRPr="00726364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26364" w:rsidRPr="007263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726364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4.22</w:t>
            </w:r>
          </w:p>
        </w:tc>
        <w:tc>
          <w:tcPr>
            <w:tcW w:w="6727" w:type="dxa"/>
            <w:hideMark/>
          </w:tcPr>
          <w:p w:rsidR="00093A1A" w:rsidRPr="00726364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педагогических работников, прошедших в истекшем учебном году курсы повышения квалификации  (человек)</w:t>
            </w:r>
          </w:p>
        </w:tc>
        <w:tc>
          <w:tcPr>
            <w:tcW w:w="2154" w:type="dxa"/>
            <w:hideMark/>
          </w:tcPr>
          <w:p w:rsidR="00093A1A" w:rsidRPr="00726364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26364" w:rsidRPr="00726364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093A1A" w:rsidRPr="00946D8C" w:rsidTr="00C215F1">
        <w:trPr>
          <w:trHeight w:val="540"/>
          <w:jc w:val="center"/>
        </w:trPr>
        <w:tc>
          <w:tcPr>
            <w:tcW w:w="860" w:type="dxa"/>
            <w:noWrap/>
            <w:hideMark/>
          </w:tcPr>
          <w:p w:rsidR="00093A1A" w:rsidRPr="00726364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4.22.1</w:t>
            </w:r>
          </w:p>
        </w:tc>
        <w:tc>
          <w:tcPr>
            <w:tcW w:w="6727" w:type="dxa"/>
            <w:hideMark/>
          </w:tcPr>
          <w:p w:rsidR="00093A1A" w:rsidRPr="00726364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персонифицированной модели повышения квалификации (человек)</w:t>
            </w:r>
          </w:p>
        </w:tc>
        <w:tc>
          <w:tcPr>
            <w:tcW w:w="2154" w:type="dxa"/>
            <w:hideMark/>
          </w:tcPr>
          <w:p w:rsidR="00093A1A" w:rsidRPr="00726364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26364" w:rsidRPr="007263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465"/>
          <w:jc w:val="center"/>
        </w:trPr>
        <w:tc>
          <w:tcPr>
            <w:tcW w:w="9741" w:type="dxa"/>
            <w:gridSpan w:val="3"/>
            <w:shd w:val="clear" w:color="auto" w:fill="D9D9D9" w:themeFill="background1" w:themeFillShade="D9"/>
            <w:noWrap/>
            <w:hideMark/>
          </w:tcPr>
          <w:p w:rsidR="00093A1A" w:rsidRPr="00EE38E2" w:rsidRDefault="00093A1A" w:rsidP="00093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ИЗМЕНЕНИЕ ШКОЛЬНОЙ ИНФРАСТРУКТУРЫ</w:t>
            </w:r>
          </w:p>
        </w:tc>
      </w:tr>
      <w:tr w:rsidR="00093A1A" w:rsidRPr="00946D8C" w:rsidTr="00C215F1">
        <w:trPr>
          <w:trHeight w:val="330"/>
          <w:jc w:val="center"/>
        </w:trPr>
        <w:tc>
          <w:tcPr>
            <w:tcW w:w="860" w:type="dxa"/>
            <w:noWrap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727" w:type="dxa"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54" w:type="dxa"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показателя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A52EC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6727" w:type="dxa"/>
            <w:hideMark/>
          </w:tcPr>
          <w:p w:rsidR="00093A1A" w:rsidRPr="00A52ECC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негосударственных общеобразовательных учреждений, которым обеспечен доступ к бюджетному финансированию по нормативу</w:t>
            </w:r>
          </w:p>
        </w:tc>
        <w:tc>
          <w:tcPr>
            <w:tcW w:w="2154" w:type="dxa"/>
            <w:hideMark/>
          </w:tcPr>
          <w:p w:rsidR="00093A1A" w:rsidRPr="00A52ECC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52ECC" w:rsidRPr="00A52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A52EC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6727" w:type="dxa"/>
            <w:hideMark/>
          </w:tcPr>
          <w:p w:rsidR="00093A1A" w:rsidRPr="00A52ECC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наполняемость класса  старшей ступени в государственных (муниципальных) общеобразовательных учреждениях (человек)</w:t>
            </w:r>
          </w:p>
        </w:tc>
        <w:tc>
          <w:tcPr>
            <w:tcW w:w="2154" w:type="dxa"/>
            <w:hideMark/>
          </w:tcPr>
          <w:p w:rsidR="00093A1A" w:rsidRPr="00A52ECC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52ECC" w:rsidRPr="00A52ECC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093A1A" w:rsidRPr="00946D8C" w:rsidTr="00C215F1">
        <w:trPr>
          <w:trHeight w:val="510"/>
          <w:jc w:val="center"/>
        </w:trPr>
        <w:tc>
          <w:tcPr>
            <w:tcW w:w="860" w:type="dxa"/>
            <w:noWrap/>
            <w:hideMark/>
          </w:tcPr>
          <w:p w:rsidR="00093A1A" w:rsidRPr="00C92F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8881" w:type="dxa"/>
            <w:gridSpan w:val="2"/>
            <w:hideMark/>
          </w:tcPr>
          <w:p w:rsidR="00093A1A" w:rsidRPr="00C92F78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обучающихся, которые имеют возможность пользоваться современной библиотекой, удовлетворяющей требованиям: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D635C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5.3.1</w:t>
            </w:r>
          </w:p>
        </w:tc>
        <w:tc>
          <w:tcPr>
            <w:tcW w:w="6727" w:type="dxa"/>
            <w:hideMark/>
          </w:tcPr>
          <w:p w:rsidR="00093A1A" w:rsidRPr="00D635C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читальный зал библиотеки/</w:t>
            </w:r>
            <w:proofErr w:type="spellStart"/>
            <w:r w:rsidRPr="00D6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медиатеки</w:t>
            </w:r>
            <w:proofErr w:type="spellEnd"/>
            <w:r w:rsidRPr="00D6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числом рабочих мест не менее 25 (человек)</w:t>
            </w:r>
          </w:p>
        </w:tc>
        <w:tc>
          <w:tcPr>
            <w:tcW w:w="2154" w:type="dxa"/>
            <w:hideMark/>
          </w:tcPr>
          <w:p w:rsidR="00093A1A" w:rsidRPr="00D635C3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5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92F78" w:rsidRPr="00D635C3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</w:tr>
      <w:tr w:rsidR="00093A1A" w:rsidRPr="00946D8C" w:rsidTr="00D635C3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D635C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5.3.2</w:t>
            </w:r>
          </w:p>
        </w:tc>
        <w:tc>
          <w:tcPr>
            <w:tcW w:w="6727" w:type="dxa"/>
            <w:hideMark/>
          </w:tcPr>
          <w:p w:rsidR="00093A1A" w:rsidRPr="00D635C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 (человек)</w:t>
            </w:r>
          </w:p>
        </w:tc>
        <w:tc>
          <w:tcPr>
            <w:tcW w:w="2154" w:type="dxa"/>
          </w:tcPr>
          <w:p w:rsidR="00093A1A" w:rsidRPr="00D635C3" w:rsidRDefault="00D6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5C3">
              <w:rPr>
                <w:rFonts w:ascii="Times New Roman" w:hAnsi="Times New Roman" w:cs="Times New Roman"/>
                <w:sz w:val="24"/>
                <w:szCs w:val="24"/>
              </w:rPr>
              <w:t>5162</w:t>
            </w:r>
          </w:p>
        </w:tc>
      </w:tr>
      <w:tr w:rsidR="00093A1A" w:rsidRPr="00946D8C" w:rsidTr="00D635C3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D635C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5.3.3</w:t>
            </w:r>
          </w:p>
        </w:tc>
        <w:tc>
          <w:tcPr>
            <w:tcW w:w="6727" w:type="dxa"/>
            <w:hideMark/>
          </w:tcPr>
          <w:p w:rsidR="00093A1A" w:rsidRPr="00D635C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D6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медиатекой</w:t>
            </w:r>
            <w:proofErr w:type="spellEnd"/>
            <w:r w:rsidRPr="00D6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(человек)</w:t>
            </w:r>
          </w:p>
        </w:tc>
        <w:tc>
          <w:tcPr>
            <w:tcW w:w="2154" w:type="dxa"/>
          </w:tcPr>
          <w:p w:rsidR="00093A1A" w:rsidRPr="00D635C3" w:rsidRDefault="00D635C3" w:rsidP="00C9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5C3">
              <w:rPr>
                <w:rFonts w:ascii="Times New Roman" w:hAnsi="Times New Roman" w:cs="Times New Roman"/>
                <w:sz w:val="24"/>
                <w:szCs w:val="24"/>
              </w:rPr>
              <w:t>5162</w:t>
            </w:r>
          </w:p>
        </w:tc>
      </w:tr>
      <w:tr w:rsidR="00093A1A" w:rsidRPr="00946D8C" w:rsidTr="00D635C3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D635C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5.3.4</w:t>
            </w:r>
          </w:p>
        </w:tc>
        <w:tc>
          <w:tcPr>
            <w:tcW w:w="6727" w:type="dxa"/>
            <w:hideMark/>
          </w:tcPr>
          <w:p w:rsidR="00093A1A" w:rsidRPr="00D635C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оснащенную средствами сканирования и распознавания текстов (человек)</w:t>
            </w:r>
          </w:p>
        </w:tc>
        <w:tc>
          <w:tcPr>
            <w:tcW w:w="2154" w:type="dxa"/>
          </w:tcPr>
          <w:p w:rsidR="00093A1A" w:rsidRPr="00D635C3" w:rsidRDefault="00D6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5C3">
              <w:rPr>
                <w:rFonts w:ascii="Times New Roman" w:hAnsi="Times New Roman" w:cs="Times New Roman"/>
                <w:sz w:val="24"/>
                <w:szCs w:val="24"/>
              </w:rPr>
              <w:t>5162</w:t>
            </w:r>
          </w:p>
        </w:tc>
      </w:tr>
      <w:tr w:rsidR="00093A1A" w:rsidRPr="00946D8C" w:rsidTr="00D635C3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D635C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5.3.5</w:t>
            </w:r>
          </w:p>
        </w:tc>
        <w:tc>
          <w:tcPr>
            <w:tcW w:w="6727" w:type="dxa"/>
            <w:hideMark/>
          </w:tcPr>
          <w:p w:rsidR="00093A1A" w:rsidRPr="00D635C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выходом в Интернет с компьютеров, расположенных в помещении библиотеки (человек)</w:t>
            </w:r>
          </w:p>
        </w:tc>
        <w:tc>
          <w:tcPr>
            <w:tcW w:w="2154" w:type="dxa"/>
          </w:tcPr>
          <w:p w:rsidR="00093A1A" w:rsidRPr="00D635C3" w:rsidRDefault="00D6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5C3">
              <w:rPr>
                <w:rFonts w:ascii="Times New Roman" w:hAnsi="Times New Roman" w:cs="Times New Roman"/>
                <w:sz w:val="24"/>
                <w:szCs w:val="24"/>
              </w:rPr>
              <w:t>5162</w:t>
            </w:r>
          </w:p>
        </w:tc>
      </w:tr>
      <w:tr w:rsidR="00093A1A" w:rsidRPr="00946D8C" w:rsidTr="00D635C3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D635C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5.3.6</w:t>
            </w:r>
          </w:p>
        </w:tc>
        <w:tc>
          <w:tcPr>
            <w:tcW w:w="6727" w:type="dxa"/>
            <w:hideMark/>
          </w:tcPr>
          <w:p w:rsidR="00093A1A" w:rsidRPr="00D635C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контролируемой распечаткой бумажных материалов (человек)</w:t>
            </w:r>
          </w:p>
        </w:tc>
        <w:tc>
          <w:tcPr>
            <w:tcW w:w="2154" w:type="dxa"/>
          </w:tcPr>
          <w:p w:rsidR="00093A1A" w:rsidRPr="00D635C3" w:rsidRDefault="00D6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5C3">
              <w:rPr>
                <w:rFonts w:ascii="Times New Roman" w:hAnsi="Times New Roman" w:cs="Times New Roman"/>
                <w:sz w:val="24"/>
                <w:szCs w:val="24"/>
              </w:rPr>
              <w:t>5162</w:t>
            </w:r>
          </w:p>
        </w:tc>
      </w:tr>
      <w:tr w:rsidR="00093A1A" w:rsidRPr="00946D8C" w:rsidTr="00D635C3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D635C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5.3.7</w:t>
            </w:r>
          </w:p>
        </w:tc>
        <w:tc>
          <w:tcPr>
            <w:tcW w:w="6727" w:type="dxa"/>
            <w:hideMark/>
          </w:tcPr>
          <w:p w:rsidR="00093A1A" w:rsidRPr="00D635C3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контролируемым копированием бумажных материалов (человек)</w:t>
            </w:r>
          </w:p>
        </w:tc>
        <w:tc>
          <w:tcPr>
            <w:tcW w:w="2154" w:type="dxa"/>
          </w:tcPr>
          <w:p w:rsidR="00093A1A" w:rsidRPr="00D635C3" w:rsidRDefault="00D6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5C3">
              <w:rPr>
                <w:rFonts w:ascii="Times New Roman" w:hAnsi="Times New Roman" w:cs="Times New Roman"/>
                <w:sz w:val="24"/>
                <w:szCs w:val="24"/>
              </w:rPr>
              <w:t>5162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566565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</w:t>
            </w:r>
          </w:p>
        </w:tc>
        <w:tc>
          <w:tcPr>
            <w:tcW w:w="6727" w:type="dxa"/>
            <w:hideMark/>
          </w:tcPr>
          <w:p w:rsidR="00093A1A" w:rsidRPr="00566565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обучающихся, которым обеспечена возможность пользоваться широкополосным Интернетом (не менее 2 Мб/с) (человек)</w:t>
            </w:r>
          </w:p>
        </w:tc>
        <w:tc>
          <w:tcPr>
            <w:tcW w:w="2154" w:type="dxa"/>
            <w:hideMark/>
          </w:tcPr>
          <w:p w:rsidR="00093A1A" w:rsidRPr="00566565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5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66565" w:rsidRPr="0056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566565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</w:t>
            </w:r>
          </w:p>
        </w:tc>
        <w:tc>
          <w:tcPr>
            <w:tcW w:w="6727" w:type="dxa"/>
            <w:hideMark/>
          </w:tcPr>
          <w:p w:rsidR="00093A1A" w:rsidRPr="00566565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школ, имеющих широкополосный Интернет (не менее 2 Мб/с)</w:t>
            </w:r>
          </w:p>
        </w:tc>
        <w:tc>
          <w:tcPr>
            <w:tcW w:w="2154" w:type="dxa"/>
            <w:hideMark/>
          </w:tcPr>
          <w:p w:rsidR="00093A1A" w:rsidRPr="00566565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5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66565" w:rsidRPr="0056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566565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5.6</w:t>
            </w:r>
          </w:p>
        </w:tc>
        <w:tc>
          <w:tcPr>
            <w:tcW w:w="6727" w:type="dxa"/>
            <w:hideMark/>
          </w:tcPr>
          <w:p w:rsidR="00093A1A" w:rsidRPr="00566565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детей-инвалидов, которым показано обучение на дому (человек)</w:t>
            </w:r>
          </w:p>
        </w:tc>
        <w:tc>
          <w:tcPr>
            <w:tcW w:w="2154" w:type="dxa"/>
            <w:hideMark/>
          </w:tcPr>
          <w:p w:rsidR="00093A1A" w:rsidRPr="00566565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5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66565" w:rsidRPr="0056656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C96C7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5.7</w:t>
            </w:r>
          </w:p>
        </w:tc>
        <w:tc>
          <w:tcPr>
            <w:tcW w:w="6727" w:type="dxa"/>
            <w:hideMark/>
          </w:tcPr>
          <w:p w:rsidR="00093A1A" w:rsidRPr="00C96C7B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детей-инвалидов, получающих образование на дому с использованием дистанционных образовательных технологий (человек)</w:t>
            </w:r>
          </w:p>
        </w:tc>
        <w:tc>
          <w:tcPr>
            <w:tcW w:w="2154" w:type="dxa"/>
            <w:hideMark/>
          </w:tcPr>
          <w:p w:rsidR="00093A1A" w:rsidRPr="00C96C7B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66565" w:rsidRPr="00C96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3A1A" w:rsidRPr="00946D8C" w:rsidTr="00C215F1">
        <w:trPr>
          <w:trHeight w:val="630"/>
          <w:jc w:val="center"/>
        </w:trPr>
        <w:tc>
          <w:tcPr>
            <w:tcW w:w="860" w:type="dxa"/>
            <w:noWrap/>
            <w:hideMark/>
          </w:tcPr>
          <w:p w:rsidR="00093A1A" w:rsidRPr="00A52EC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5.8</w:t>
            </w:r>
          </w:p>
        </w:tc>
        <w:tc>
          <w:tcPr>
            <w:tcW w:w="6727" w:type="dxa"/>
            <w:hideMark/>
          </w:tcPr>
          <w:p w:rsidR="00093A1A" w:rsidRPr="00A52ECC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 10-11 классов общеобразовательных учреждений, обучающихся в отдельных зданиях общеобразовательных учреждений (человек)</w:t>
            </w:r>
          </w:p>
        </w:tc>
        <w:tc>
          <w:tcPr>
            <w:tcW w:w="2154" w:type="dxa"/>
            <w:hideMark/>
          </w:tcPr>
          <w:p w:rsidR="00093A1A" w:rsidRPr="00A52ECC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52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1417C6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5.10</w:t>
            </w:r>
          </w:p>
        </w:tc>
        <w:tc>
          <w:tcPr>
            <w:tcW w:w="6727" w:type="dxa"/>
            <w:hideMark/>
          </w:tcPr>
          <w:p w:rsidR="00093A1A" w:rsidRPr="001417C6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построенных новых школ в отчетном году</w:t>
            </w:r>
          </w:p>
        </w:tc>
        <w:tc>
          <w:tcPr>
            <w:tcW w:w="2154" w:type="dxa"/>
            <w:hideMark/>
          </w:tcPr>
          <w:p w:rsidR="00093A1A" w:rsidRPr="001417C6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934ED" w:rsidRPr="001417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1417C6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5.11</w:t>
            </w:r>
          </w:p>
        </w:tc>
        <w:tc>
          <w:tcPr>
            <w:tcW w:w="6727" w:type="dxa"/>
            <w:hideMark/>
          </w:tcPr>
          <w:p w:rsidR="00093A1A" w:rsidRPr="001417C6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 в школах, построенных в отчетном году (человек)</w:t>
            </w:r>
          </w:p>
        </w:tc>
        <w:tc>
          <w:tcPr>
            <w:tcW w:w="2154" w:type="dxa"/>
            <w:hideMark/>
          </w:tcPr>
          <w:p w:rsidR="00093A1A" w:rsidRPr="001417C6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934ED" w:rsidRPr="001417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1417C6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5.11</w:t>
            </w:r>
          </w:p>
        </w:tc>
        <w:tc>
          <w:tcPr>
            <w:tcW w:w="6727" w:type="dxa"/>
            <w:hideMark/>
          </w:tcPr>
          <w:p w:rsidR="00093A1A" w:rsidRPr="001417C6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построенных новых спортивных залов при школах в отчетном году</w:t>
            </w:r>
          </w:p>
        </w:tc>
        <w:tc>
          <w:tcPr>
            <w:tcW w:w="2154" w:type="dxa"/>
            <w:hideMark/>
          </w:tcPr>
          <w:p w:rsidR="00093A1A" w:rsidRPr="001417C6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934ED" w:rsidRPr="001417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1417C6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5.12</w:t>
            </w:r>
          </w:p>
        </w:tc>
        <w:tc>
          <w:tcPr>
            <w:tcW w:w="6727" w:type="dxa"/>
            <w:hideMark/>
          </w:tcPr>
          <w:p w:rsidR="00093A1A" w:rsidRPr="001417C6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школ, в которых в отчетном году проведен капитальный ремонт</w:t>
            </w:r>
          </w:p>
        </w:tc>
        <w:tc>
          <w:tcPr>
            <w:tcW w:w="2154" w:type="dxa"/>
            <w:hideMark/>
          </w:tcPr>
          <w:p w:rsidR="00093A1A" w:rsidRPr="001417C6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417C6" w:rsidRPr="001417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215D14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5.13</w:t>
            </w:r>
          </w:p>
        </w:tc>
        <w:tc>
          <w:tcPr>
            <w:tcW w:w="6727" w:type="dxa"/>
            <w:hideMark/>
          </w:tcPr>
          <w:p w:rsidR="00093A1A" w:rsidRPr="00215D14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численность сельских школьников нуждающихся в подвозе  (человек)</w:t>
            </w:r>
          </w:p>
        </w:tc>
        <w:tc>
          <w:tcPr>
            <w:tcW w:w="2154" w:type="dxa"/>
            <w:hideMark/>
          </w:tcPr>
          <w:p w:rsidR="00093A1A" w:rsidRPr="00215D14" w:rsidRDefault="00093A1A" w:rsidP="0021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D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15D14" w:rsidRPr="00215D14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215D14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5.14</w:t>
            </w:r>
          </w:p>
        </w:tc>
        <w:tc>
          <w:tcPr>
            <w:tcW w:w="6727" w:type="dxa"/>
            <w:hideMark/>
          </w:tcPr>
          <w:p w:rsidR="00093A1A" w:rsidRPr="00215D14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сельских школьников, которым обеспечен ежедневный подвоз в школы (человек)</w:t>
            </w:r>
          </w:p>
        </w:tc>
        <w:tc>
          <w:tcPr>
            <w:tcW w:w="2154" w:type="dxa"/>
            <w:hideMark/>
          </w:tcPr>
          <w:p w:rsidR="00093A1A" w:rsidRPr="00215D14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D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15D14" w:rsidRPr="00215D14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215D14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5.15</w:t>
            </w:r>
          </w:p>
        </w:tc>
        <w:tc>
          <w:tcPr>
            <w:tcW w:w="6727" w:type="dxa"/>
            <w:hideMark/>
          </w:tcPr>
          <w:p w:rsidR="00093A1A" w:rsidRPr="00215D14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численность городских школьников нуждающихся в подвозе (человек)</w:t>
            </w:r>
          </w:p>
        </w:tc>
        <w:tc>
          <w:tcPr>
            <w:tcW w:w="2154" w:type="dxa"/>
            <w:hideMark/>
          </w:tcPr>
          <w:p w:rsidR="00093A1A" w:rsidRPr="00215D14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D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15D14" w:rsidRPr="00215D14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215D14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5.16</w:t>
            </w:r>
          </w:p>
        </w:tc>
        <w:tc>
          <w:tcPr>
            <w:tcW w:w="6727" w:type="dxa"/>
            <w:hideMark/>
          </w:tcPr>
          <w:p w:rsidR="00093A1A" w:rsidRPr="00215D14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городских школьников, которым обеспечен ежедневный подвоз в школы (человек)</w:t>
            </w:r>
          </w:p>
        </w:tc>
        <w:tc>
          <w:tcPr>
            <w:tcW w:w="2154" w:type="dxa"/>
            <w:hideMark/>
          </w:tcPr>
          <w:p w:rsidR="00093A1A" w:rsidRPr="00215D14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D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15D14" w:rsidRPr="00215D14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566565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5.17</w:t>
            </w:r>
          </w:p>
        </w:tc>
        <w:tc>
          <w:tcPr>
            <w:tcW w:w="6727" w:type="dxa"/>
            <w:hideMark/>
          </w:tcPr>
          <w:p w:rsidR="00093A1A" w:rsidRPr="00566565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общеобразовательных учреждений, имеющих учебно-производственные мастерские</w:t>
            </w:r>
          </w:p>
        </w:tc>
        <w:tc>
          <w:tcPr>
            <w:tcW w:w="2154" w:type="dxa"/>
            <w:hideMark/>
          </w:tcPr>
          <w:p w:rsidR="00093A1A" w:rsidRPr="00566565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5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66565" w:rsidRPr="005665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566565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5.18</w:t>
            </w:r>
          </w:p>
        </w:tc>
        <w:tc>
          <w:tcPr>
            <w:tcW w:w="6727" w:type="dxa"/>
            <w:hideMark/>
          </w:tcPr>
          <w:p w:rsidR="00093A1A" w:rsidRPr="00566565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 в общеобразовательных учреждениях, имеющих учебно-производственные мастерские</w:t>
            </w:r>
          </w:p>
        </w:tc>
        <w:tc>
          <w:tcPr>
            <w:tcW w:w="2154" w:type="dxa"/>
            <w:hideMark/>
          </w:tcPr>
          <w:p w:rsidR="00093A1A" w:rsidRPr="00566565" w:rsidRDefault="0056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565">
              <w:rPr>
                <w:rFonts w:ascii="Times New Roman" w:hAnsi="Times New Roman" w:cs="Times New Roman"/>
                <w:sz w:val="24"/>
                <w:szCs w:val="24"/>
              </w:rPr>
              <w:t>3994</w:t>
            </w:r>
            <w:r w:rsidR="00093A1A" w:rsidRPr="005665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3A1A" w:rsidRPr="00946D8C" w:rsidTr="00C215F1">
        <w:trPr>
          <w:trHeight w:val="465"/>
          <w:jc w:val="center"/>
        </w:trPr>
        <w:tc>
          <w:tcPr>
            <w:tcW w:w="9741" w:type="dxa"/>
            <w:gridSpan w:val="3"/>
            <w:shd w:val="clear" w:color="auto" w:fill="D9D9D9" w:themeFill="background1" w:themeFillShade="D9"/>
            <w:noWrap/>
            <w:hideMark/>
          </w:tcPr>
          <w:p w:rsidR="00093A1A" w:rsidRPr="002934ED" w:rsidRDefault="00093A1A" w:rsidP="00093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СОХРАНЕНИЕ И УКРЕПЛЕНИЕ ЗДОРОВЬЯ ШКОЛЬНИКОВ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9741" w:type="dxa"/>
            <w:gridSpan w:val="3"/>
            <w:noWrap/>
            <w:hideMark/>
          </w:tcPr>
          <w:p w:rsidR="00093A1A" w:rsidRPr="002934ED" w:rsidRDefault="00093A1A" w:rsidP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1A" w:rsidRPr="00946D8C" w:rsidTr="00C215F1">
        <w:trPr>
          <w:trHeight w:val="330"/>
          <w:jc w:val="center"/>
        </w:trPr>
        <w:tc>
          <w:tcPr>
            <w:tcW w:w="860" w:type="dxa"/>
            <w:noWrap/>
            <w:hideMark/>
          </w:tcPr>
          <w:p w:rsidR="00093A1A" w:rsidRPr="002934ED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727" w:type="dxa"/>
            <w:hideMark/>
          </w:tcPr>
          <w:p w:rsidR="00093A1A" w:rsidRPr="002934ED" w:rsidRDefault="00093A1A" w:rsidP="00093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54" w:type="dxa"/>
            <w:hideMark/>
          </w:tcPr>
          <w:p w:rsidR="00093A1A" w:rsidRPr="002934ED" w:rsidRDefault="00093A1A" w:rsidP="00093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показателя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164439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6727" w:type="dxa"/>
            <w:hideMark/>
          </w:tcPr>
          <w:p w:rsidR="00093A1A" w:rsidRPr="00164439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зданий общеобразовательных учреждений</w:t>
            </w:r>
          </w:p>
        </w:tc>
        <w:tc>
          <w:tcPr>
            <w:tcW w:w="2154" w:type="dxa"/>
            <w:hideMark/>
          </w:tcPr>
          <w:p w:rsidR="00093A1A" w:rsidRPr="00164439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4439" w:rsidRPr="001644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164439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</w:t>
            </w:r>
          </w:p>
        </w:tc>
        <w:tc>
          <w:tcPr>
            <w:tcW w:w="6727" w:type="dxa"/>
            <w:hideMark/>
          </w:tcPr>
          <w:p w:rsidR="00093A1A" w:rsidRPr="00164439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зданий общеобразовательных учреждений, в которых обеспечена безбарьерная среда для детей с ограниченными возможностями здоровья</w:t>
            </w:r>
          </w:p>
        </w:tc>
        <w:tc>
          <w:tcPr>
            <w:tcW w:w="2154" w:type="dxa"/>
            <w:hideMark/>
          </w:tcPr>
          <w:p w:rsidR="00093A1A" w:rsidRPr="00164439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4439" w:rsidRPr="001644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93A1A" w:rsidRPr="00946D8C" w:rsidTr="00C215F1">
        <w:trPr>
          <w:trHeight w:val="780"/>
          <w:jc w:val="center"/>
        </w:trPr>
        <w:tc>
          <w:tcPr>
            <w:tcW w:w="860" w:type="dxa"/>
            <w:noWrap/>
            <w:hideMark/>
          </w:tcPr>
          <w:p w:rsidR="00093A1A" w:rsidRPr="00A52EC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</w:t>
            </w:r>
          </w:p>
        </w:tc>
        <w:tc>
          <w:tcPr>
            <w:tcW w:w="6727" w:type="dxa"/>
            <w:hideMark/>
          </w:tcPr>
          <w:p w:rsidR="00093A1A" w:rsidRPr="00A52EC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общеобразовательных организаций, в которых обеспечена возможность пользоваться столовыми, в которых выполнены все перечисленные требования:</w:t>
            </w:r>
          </w:p>
        </w:tc>
        <w:tc>
          <w:tcPr>
            <w:tcW w:w="2154" w:type="dxa"/>
            <w:hideMark/>
          </w:tcPr>
          <w:p w:rsidR="00093A1A" w:rsidRPr="00A52ECC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52E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A52EC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6.3.1</w:t>
            </w:r>
          </w:p>
        </w:tc>
        <w:tc>
          <w:tcPr>
            <w:tcW w:w="6727" w:type="dxa"/>
            <w:hideMark/>
          </w:tcPr>
          <w:p w:rsidR="00093A1A" w:rsidRPr="00A52EC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собственная (на условиях договора пользования) столовая или зал для приема пищи с площадью в соответствии с СанПиН</w:t>
            </w:r>
          </w:p>
        </w:tc>
        <w:tc>
          <w:tcPr>
            <w:tcW w:w="2154" w:type="dxa"/>
            <w:hideMark/>
          </w:tcPr>
          <w:p w:rsidR="00093A1A" w:rsidRPr="00A52ECC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52ECC" w:rsidRPr="00A52E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A52EC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6.3.2</w:t>
            </w:r>
          </w:p>
        </w:tc>
        <w:tc>
          <w:tcPr>
            <w:tcW w:w="6727" w:type="dxa"/>
            <w:hideMark/>
          </w:tcPr>
          <w:p w:rsidR="00093A1A" w:rsidRPr="00A52EC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технологическое оборудование</w:t>
            </w:r>
          </w:p>
        </w:tc>
        <w:tc>
          <w:tcPr>
            <w:tcW w:w="2154" w:type="dxa"/>
            <w:hideMark/>
          </w:tcPr>
          <w:p w:rsidR="00093A1A" w:rsidRPr="00A52ECC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52ECC" w:rsidRPr="00A52E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A52EC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6.3.3</w:t>
            </w:r>
          </w:p>
        </w:tc>
        <w:tc>
          <w:tcPr>
            <w:tcW w:w="6727" w:type="dxa"/>
            <w:hideMark/>
          </w:tcPr>
          <w:p w:rsidR="00093A1A" w:rsidRPr="00A52EC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сотрудников, квалифицированных для работы на современном технологическом оборудовании</w:t>
            </w:r>
          </w:p>
        </w:tc>
        <w:tc>
          <w:tcPr>
            <w:tcW w:w="2154" w:type="dxa"/>
            <w:hideMark/>
          </w:tcPr>
          <w:p w:rsidR="00093A1A" w:rsidRPr="00A52ECC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52ECC" w:rsidRPr="00A52E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A52EC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6.3.4</w:t>
            </w:r>
          </w:p>
        </w:tc>
        <w:tc>
          <w:tcPr>
            <w:tcW w:w="6727" w:type="dxa"/>
            <w:hideMark/>
          </w:tcPr>
          <w:p w:rsidR="00093A1A" w:rsidRPr="00A52EC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помещение столовой не требует ремонта</w:t>
            </w:r>
          </w:p>
        </w:tc>
        <w:tc>
          <w:tcPr>
            <w:tcW w:w="2154" w:type="dxa"/>
            <w:hideMark/>
          </w:tcPr>
          <w:p w:rsidR="00093A1A" w:rsidRPr="00A52ECC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52ECC" w:rsidRPr="00A52E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A52EC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6.3.5</w:t>
            </w:r>
          </w:p>
        </w:tc>
        <w:tc>
          <w:tcPr>
            <w:tcW w:w="6727" w:type="dxa"/>
            <w:hideMark/>
          </w:tcPr>
          <w:p w:rsidR="00093A1A" w:rsidRPr="00A52EC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современно оформленный зал для приема пищи</w:t>
            </w:r>
          </w:p>
        </w:tc>
        <w:tc>
          <w:tcPr>
            <w:tcW w:w="2154" w:type="dxa"/>
            <w:hideMark/>
          </w:tcPr>
          <w:p w:rsidR="00093A1A" w:rsidRPr="00A52ECC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52ECC" w:rsidRPr="00A52E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93A1A" w:rsidRPr="00946D8C" w:rsidTr="00C215F1">
        <w:trPr>
          <w:trHeight w:val="780"/>
          <w:jc w:val="center"/>
        </w:trPr>
        <w:tc>
          <w:tcPr>
            <w:tcW w:w="860" w:type="dxa"/>
            <w:noWrap/>
            <w:hideMark/>
          </w:tcPr>
          <w:p w:rsidR="00093A1A" w:rsidRPr="00A52EC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6.4</w:t>
            </w:r>
          </w:p>
        </w:tc>
        <w:tc>
          <w:tcPr>
            <w:tcW w:w="6727" w:type="dxa"/>
            <w:hideMark/>
          </w:tcPr>
          <w:p w:rsidR="00093A1A" w:rsidRPr="00A52ECC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общеобразовательных учреждений, в которых осуществляется реализация образовательных программ по формированию культуры здорового питания</w:t>
            </w:r>
          </w:p>
        </w:tc>
        <w:tc>
          <w:tcPr>
            <w:tcW w:w="2154" w:type="dxa"/>
            <w:hideMark/>
          </w:tcPr>
          <w:p w:rsidR="00093A1A" w:rsidRPr="00A52ECC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52ECC" w:rsidRPr="00A52E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93A1A" w:rsidRPr="00946D8C" w:rsidTr="00C215F1">
        <w:trPr>
          <w:trHeight w:val="510"/>
          <w:jc w:val="center"/>
        </w:trPr>
        <w:tc>
          <w:tcPr>
            <w:tcW w:w="860" w:type="dxa"/>
            <w:noWrap/>
            <w:hideMark/>
          </w:tcPr>
          <w:p w:rsidR="00093A1A" w:rsidRPr="0021134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</w:t>
            </w:r>
          </w:p>
        </w:tc>
        <w:tc>
          <w:tcPr>
            <w:tcW w:w="8881" w:type="dxa"/>
            <w:gridSpan w:val="2"/>
            <w:hideMark/>
          </w:tcPr>
          <w:p w:rsidR="00093A1A" w:rsidRPr="0021134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обучающихся, которые получают качественное горячее питание: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21134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6.5.1</w:t>
            </w:r>
          </w:p>
        </w:tc>
        <w:tc>
          <w:tcPr>
            <w:tcW w:w="6727" w:type="dxa"/>
            <w:hideMark/>
          </w:tcPr>
          <w:p w:rsidR="00093A1A" w:rsidRPr="0021134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только горячие завтраки  (человек)</w:t>
            </w:r>
          </w:p>
        </w:tc>
        <w:tc>
          <w:tcPr>
            <w:tcW w:w="2154" w:type="dxa"/>
            <w:hideMark/>
          </w:tcPr>
          <w:p w:rsidR="00093A1A" w:rsidRPr="0021134B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3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52ECC" w:rsidRPr="0021134B">
              <w:rPr>
                <w:rFonts w:ascii="Times New Roman" w:hAnsi="Times New Roman" w:cs="Times New Roman"/>
                <w:sz w:val="24"/>
                <w:szCs w:val="24"/>
              </w:rPr>
              <w:t>3073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21134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6.5.2</w:t>
            </w:r>
          </w:p>
        </w:tc>
        <w:tc>
          <w:tcPr>
            <w:tcW w:w="6727" w:type="dxa"/>
            <w:hideMark/>
          </w:tcPr>
          <w:p w:rsidR="00093A1A" w:rsidRPr="0021134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только горячие обеды (человек)</w:t>
            </w:r>
          </w:p>
        </w:tc>
        <w:tc>
          <w:tcPr>
            <w:tcW w:w="2154" w:type="dxa"/>
            <w:hideMark/>
          </w:tcPr>
          <w:p w:rsidR="00093A1A" w:rsidRPr="0021134B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3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52ECC" w:rsidRPr="0021134B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21134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6.5.3</w:t>
            </w:r>
          </w:p>
        </w:tc>
        <w:tc>
          <w:tcPr>
            <w:tcW w:w="6727" w:type="dxa"/>
            <w:hideMark/>
          </w:tcPr>
          <w:p w:rsidR="00093A1A" w:rsidRPr="0021134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горячие завтраки и обеды (человек)</w:t>
            </w:r>
          </w:p>
        </w:tc>
        <w:tc>
          <w:tcPr>
            <w:tcW w:w="2154" w:type="dxa"/>
            <w:hideMark/>
          </w:tcPr>
          <w:p w:rsidR="00093A1A" w:rsidRPr="0021134B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3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1134B" w:rsidRPr="0021134B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</w:tr>
      <w:tr w:rsidR="00093A1A" w:rsidRPr="00946D8C" w:rsidTr="00C215F1">
        <w:trPr>
          <w:trHeight w:val="765"/>
          <w:jc w:val="center"/>
        </w:trPr>
        <w:tc>
          <w:tcPr>
            <w:tcW w:w="860" w:type="dxa"/>
            <w:noWrap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6.6.</w:t>
            </w:r>
          </w:p>
        </w:tc>
        <w:tc>
          <w:tcPr>
            <w:tcW w:w="8881" w:type="dxa"/>
            <w:gridSpan w:val="2"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обучающихся, которым обеспечена возможность пользоваться универсальными спортивными залами со следующими характеристиками: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6.6.1</w:t>
            </w:r>
          </w:p>
        </w:tc>
        <w:tc>
          <w:tcPr>
            <w:tcW w:w="6727" w:type="dxa"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собственный спортивный зал или спортивный зал на условиях договора пользования (человек)</w:t>
            </w:r>
          </w:p>
        </w:tc>
        <w:tc>
          <w:tcPr>
            <w:tcW w:w="2154" w:type="dxa"/>
            <w:hideMark/>
          </w:tcPr>
          <w:p w:rsidR="00093A1A" w:rsidRPr="00EE38E2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38E2" w:rsidRPr="00EE38E2">
              <w:rPr>
                <w:rFonts w:ascii="Times New Roman" w:hAnsi="Times New Roman" w:cs="Times New Roman"/>
                <w:sz w:val="24"/>
                <w:szCs w:val="24"/>
              </w:rPr>
              <w:t>5187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6.6.2</w:t>
            </w:r>
          </w:p>
        </w:tc>
        <w:tc>
          <w:tcPr>
            <w:tcW w:w="6727" w:type="dxa"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зала для занятий не менее 9х18м (человек)</w:t>
            </w:r>
          </w:p>
        </w:tc>
        <w:tc>
          <w:tcPr>
            <w:tcW w:w="2154" w:type="dxa"/>
            <w:hideMark/>
          </w:tcPr>
          <w:p w:rsidR="00093A1A" w:rsidRPr="00EE38E2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38E2" w:rsidRPr="00EE38E2">
              <w:rPr>
                <w:rFonts w:ascii="Times New Roman" w:hAnsi="Times New Roman" w:cs="Times New Roman"/>
                <w:sz w:val="24"/>
                <w:szCs w:val="24"/>
              </w:rPr>
              <w:t>4707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6.6.3</w:t>
            </w:r>
          </w:p>
        </w:tc>
        <w:tc>
          <w:tcPr>
            <w:tcW w:w="6727" w:type="dxa"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высота зала не менее 6 м (человек)</w:t>
            </w:r>
          </w:p>
        </w:tc>
        <w:tc>
          <w:tcPr>
            <w:tcW w:w="2154" w:type="dxa"/>
            <w:hideMark/>
          </w:tcPr>
          <w:p w:rsidR="00093A1A" w:rsidRPr="00EE38E2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38E2" w:rsidRPr="00EE38E2">
              <w:rPr>
                <w:rFonts w:ascii="Times New Roman" w:hAnsi="Times New Roman" w:cs="Times New Roman"/>
                <w:sz w:val="24"/>
                <w:szCs w:val="24"/>
              </w:rPr>
              <w:t>4707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6.6.4</w:t>
            </w:r>
          </w:p>
        </w:tc>
        <w:tc>
          <w:tcPr>
            <w:tcW w:w="6727" w:type="dxa"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оборудованные раздевалки (человек)</w:t>
            </w:r>
          </w:p>
        </w:tc>
        <w:tc>
          <w:tcPr>
            <w:tcW w:w="2154" w:type="dxa"/>
            <w:hideMark/>
          </w:tcPr>
          <w:p w:rsidR="00093A1A" w:rsidRPr="00EE38E2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38E2" w:rsidRPr="00EE38E2">
              <w:rPr>
                <w:rFonts w:ascii="Times New Roman" w:hAnsi="Times New Roman" w:cs="Times New Roman"/>
                <w:sz w:val="24"/>
                <w:szCs w:val="24"/>
              </w:rPr>
              <w:t>5187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6.6.5</w:t>
            </w:r>
          </w:p>
        </w:tc>
        <w:tc>
          <w:tcPr>
            <w:tcW w:w="6727" w:type="dxa"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действующие душевые комнаты (человек)</w:t>
            </w:r>
          </w:p>
        </w:tc>
        <w:tc>
          <w:tcPr>
            <w:tcW w:w="2154" w:type="dxa"/>
            <w:hideMark/>
          </w:tcPr>
          <w:p w:rsidR="00093A1A" w:rsidRPr="00EE38E2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38E2" w:rsidRPr="00EE38E2">
              <w:rPr>
                <w:rFonts w:ascii="Times New Roman" w:hAnsi="Times New Roman" w:cs="Times New Roman"/>
                <w:sz w:val="24"/>
                <w:szCs w:val="24"/>
              </w:rPr>
              <w:t>1629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6.6.6</w:t>
            </w:r>
          </w:p>
        </w:tc>
        <w:tc>
          <w:tcPr>
            <w:tcW w:w="6727" w:type="dxa"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действующие туалеты (человек)</w:t>
            </w:r>
          </w:p>
        </w:tc>
        <w:tc>
          <w:tcPr>
            <w:tcW w:w="2154" w:type="dxa"/>
            <w:hideMark/>
          </w:tcPr>
          <w:p w:rsidR="00093A1A" w:rsidRPr="00EE38E2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38E2" w:rsidRPr="00EE38E2"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</w:tr>
      <w:tr w:rsidR="00093A1A" w:rsidRPr="00946D8C" w:rsidTr="00C215F1">
        <w:trPr>
          <w:trHeight w:val="1020"/>
          <w:jc w:val="center"/>
        </w:trPr>
        <w:tc>
          <w:tcPr>
            <w:tcW w:w="860" w:type="dxa"/>
            <w:noWrap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6.7</w:t>
            </w:r>
          </w:p>
        </w:tc>
        <w:tc>
          <w:tcPr>
            <w:tcW w:w="8881" w:type="dxa"/>
            <w:gridSpan w:val="2"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обучающихся, которым обеспечена возможность пользоваться оборудованными спортивными площадками для реализации программы «Легкая атлетика» (с учетом климатических условий) со следующими характеристиками: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6.7.1</w:t>
            </w:r>
          </w:p>
        </w:tc>
        <w:tc>
          <w:tcPr>
            <w:tcW w:w="6727" w:type="dxa"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собственная оборудованная территория или на условиях договора пользования (человек)</w:t>
            </w:r>
          </w:p>
        </w:tc>
        <w:tc>
          <w:tcPr>
            <w:tcW w:w="2154" w:type="dxa"/>
            <w:hideMark/>
          </w:tcPr>
          <w:p w:rsidR="00093A1A" w:rsidRPr="00EE38E2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38E2" w:rsidRPr="00EE38E2">
              <w:rPr>
                <w:rFonts w:ascii="Times New Roman" w:hAnsi="Times New Roman" w:cs="Times New Roman"/>
                <w:sz w:val="24"/>
                <w:szCs w:val="24"/>
              </w:rPr>
              <w:t>5244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6.7.2</w:t>
            </w:r>
          </w:p>
        </w:tc>
        <w:tc>
          <w:tcPr>
            <w:tcW w:w="6727" w:type="dxa"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размеченные дорожки для бега (человек)</w:t>
            </w:r>
          </w:p>
        </w:tc>
        <w:tc>
          <w:tcPr>
            <w:tcW w:w="2154" w:type="dxa"/>
            <w:hideMark/>
          </w:tcPr>
          <w:p w:rsidR="00093A1A" w:rsidRPr="00EE38E2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38E2" w:rsidRPr="00EE38E2">
              <w:rPr>
                <w:rFonts w:ascii="Times New Roman" w:hAnsi="Times New Roman" w:cs="Times New Roman"/>
                <w:sz w:val="24"/>
                <w:szCs w:val="24"/>
              </w:rPr>
              <w:t>5244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6.7.3</w:t>
            </w:r>
          </w:p>
        </w:tc>
        <w:tc>
          <w:tcPr>
            <w:tcW w:w="6727" w:type="dxa"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дорожки для бега с твердым покрытием (человек)</w:t>
            </w:r>
          </w:p>
        </w:tc>
        <w:tc>
          <w:tcPr>
            <w:tcW w:w="2154" w:type="dxa"/>
            <w:hideMark/>
          </w:tcPr>
          <w:p w:rsidR="00093A1A" w:rsidRPr="00EE38E2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38E2" w:rsidRPr="00EE3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6.7.4</w:t>
            </w:r>
          </w:p>
        </w:tc>
        <w:tc>
          <w:tcPr>
            <w:tcW w:w="6727" w:type="dxa"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оборудованный сектор для метания (человек)</w:t>
            </w:r>
          </w:p>
        </w:tc>
        <w:tc>
          <w:tcPr>
            <w:tcW w:w="2154" w:type="dxa"/>
            <w:hideMark/>
          </w:tcPr>
          <w:p w:rsidR="00093A1A" w:rsidRPr="00EE38E2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38E2" w:rsidRPr="00EE38E2">
              <w:rPr>
                <w:rFonts w:ascii="Times New Roman" w:hAnsi="Times New Roman" w:cs="Times New Roman"/>
                <w:sz w:val="24"/>
                <w:szCs w:val="24"/>
              </w:rPr>
              <w:t>5244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6.7.5</w:t>
            </w:r>
          </w:p>
        </w:tc>
        <w:tc>
          <w:tcPr>
            <w:tcW w:w="6727" w:type="dxa"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оборудованный сектор для прыжков в длину (человек)</w:t>
            </w:r>
          </w:p>
        </w:tc>
        <w:tc>
          <w:tcPr>
            <w:tcW w:w="2154" w:type="dxa"/>
            <w:hideMark/>
          </w:tcPr>
          <w:p w:rsidR="00093A1A" w:rsidRPr="00EE38E2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38E2" w:rsidRPr="00EE38E2">
              <w:rPr>
                <w:rFonts w:ascii="Times New Roman" w:hAnsi="Times New Roman" w:cs="Times New Roman"/>
                <w:sz w:val="24"/>
                <w:szCs w:val="24"/>
              </w:rPr>
              <w:t>5244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C96C7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6.8</w:t>
            </w:r>
          </w:p>
        </w:tc>
        <w:tc>
          <w:tcPr>
            <w:tcW w:w="6727" w:type="dxa"/>
            <w:hideMark/>
          </w:tcPr>
          <w:p w:rsidR="00093A1A" w:rsidRPr="00C96C7B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общеобразовательных организаций, в которых предусмотрено более 3-х часов физической культуры в неделю</w:t>
            </w:r>
          </w:p>
        </w:tc>
        <w:tc>
          <w:tcPr>
            <w:tcW w:w="2154" w:type="dxa"/>
            <w:hideMark/>
          </w:tcPr>
          <w:p w:rsidR="00093A1A" w:rsidRPr="00C96C7B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38E2" w:rsidRPr="00C96C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C96C7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</w:t>
            </w:r>
          </w:p>
        </w:tc>
        <w:tc>
          <w:tcPr>
            <w:tcW w:w="6727" w:type="dxa"/>
            <w:hideMark/>
          </w:tcPr>
          <w:p w:rsidR="00093A1A" w:rsidRPr="00C96C7B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обучающихся, в образовательном плане которых предусмотрено более 3-х часов занятий физической культуры в неделю (человек)</w:t>
            </w:r>
          </w:p>
        </w:tc>
        <w:tc>
          <w:tcPr>
            <w:tcW w:w="2154" w:type="dxa"/>
            <w:hideMark/>
          </w:tcPr>
          <w:p w:rsidR="00093A1A" w:rsidRPr="00C96C7B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38E2" w:rsidRPr="00C96C7B">
              <w:rPr>
                <w:rFonts w:ascii="Times New Roman" w:hAnsi="Times New Roman" w:cs="Times New Roman"/>
                <w:sz w:val="24"/>
                <w:szCs w:val="24"/>
              </w:rPr>
              <w:t>5105</w:t>
            </w:r>
          </w:p>
        </w:tc>
      </w:tr>
      <w:tr w:rsidR="00093A1A" w:rsidRPr="00946D8C" w:rsidTr="00C215F1">
        <w:trPr>
          <w:trHeight w:val="1020"/>
          <w:jc w:val="center"/>
        </w:trPr>
        <w:tc>
          <w:tcPr>
            <w:tcW w:w="860" w:type="dxa"/>
            <w:noWrap/>
            <w:hideMark/>
          </w:tcPr>
          <w:p w:rsidR="00093A1A" w:rsidRPr="0021134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6.10</w:t>
            </w:r>
          </w:p>
        </w:tc>
        <w:tc>
          <w:tcPr>
            <w:tcW w:w="8881" w:type="dxa"/>
            <w:gridSpan w:val="2"/>
            <w:hideMark/>
          </w:tcPr>
          <w:p w:rsidR="00093A1A" w:rsidRPr="0021134B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 в общеобразовательных учреждениях, в которых обеспечено медицинское обслуживание, включая наличие лицензионных медицинских кабинетов и не менее 1 квалифицированного медицинского работника, в том числе: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01462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6.10.1</w:t>
            </w:r>
          </w:p>
        </w:tc>
        <w:tc>
          <w:tcPr>
            <w:tcW w:w="6727" w:type="dxa"/>
            <w:hideMark/>
          </w:tcPr>
          <w:p w:rsidR="00093A1A" w:rsidRPr="0001462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собственный лицензионный медицинский кабинет или на условиях договора пользования (человек)</w:t>
            </w:r>
          </w:p>
        </w:tc>
        <w:tc>
          <w:tcPr>
            <w:tcW w:w="2154" w:type="dxa"/>
            <w:hideMark/>
          </w:tcPr>
          <w:p w:rsidR="00093A1A" w:rsidRPr="0001462C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1134B" w:rsidRPr="0001462C">
              <w:rPr>
                <w:rFonts w:ascii="Times New Roman" w:hAnsi="Times New Roman" w:cs="Times New Roman"/>
                <w:sz w:val="24"/>
                <w:szCs w:val="24"/>
              </w:rPr>
              <w:t>3035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01462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6.10.2</w:t>
            </w:r>
          </w:p>
        </w:tc>
        <w:tc>
          <w:tcPr>
            <w:tcW w:w="6727" w:type="dxa"/>
            <w:hideMark/>
          </w:tcPr>
          <w:p w:rsidR="00093A1A" w:rsidRPr="0001462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имеется не менее 1 квалифицированного медицинского работника (человек)</w:t>
            </w:r>
          </w:p>
        </w:tc>
        <w:tc>
          <w:tcPr>
            <w:tcW w:w="2154" w:type="dxa"/>
            <w:hideMark/>
          </w:tcPr>
          <w:p w:rsidR="00093A1A" w:rsidRPr="0001462C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1134B" w:rsidRPr="0001462C">
              <w:rPr>
                <w:rFonts w:ascii="Times New Roman" w:hAnsi="Times New Roman" w:cs="Times New Roman"/>
                <w:sz w:val="24"/>
                <w:szCs w:val="24"/>
              </w:rPr>
              <w:t>5133</w:t>
            </w:r>
          </w:p>
        </w:tc>
      </w:tr>
      <w:tr w:rsidR="00093A1A" w:rsidRPr="00946D8C" w:rsidTr="00C215F1">
        <w:trPr>
          <w:trHeight w:val="465"/>
          <w:jc w:val="center"/>
        </w:trPr>
        <w:tc>
          <w:tcPr>
            <w:tcW w:w="9741" w:type="dxa"/>
            <w:gridSpan w:val="3"/>
            <w:shd w:val="clear" w:color="auto" w:fill="D9D9D9" w:themeFill="background1" w:themeFillShade="D9"/>
            <w:noWrap/>
            <w:hideMark/>
          </w:tcPr>
          <w:p w:rsidR="00093A1A" w:rsidRPr="00164439" w:rsidRDefault="00093A1A" w:rsidP="00093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РАЗВИТИЕ САМОСТОЯТЕЛЬНОСТИ ШКОЛ</w:t>
            </w:r>
          </w:p>
        </w:tc>
      </w:tr>
      <w:tr w:rsidR="00093A1A" w:rsidRPr="00946D8C" w:rsidTr="00C215F1">
        <w:trPr>
          <w:trHeight w:val="330"/>
          <w:jc w:val="center"/>
        </w:trPr>
        <w:tc>
          <w:tcPr>
            <w:tcW w:w="860" w:type="dxa"/>
            <w:noWrap/>
            <w:hideMark/>
          </w:tcPr>
          <w:p w:rsidR="00093A1A" w:rsidRPr="00946D8C" w:rsidRDefault="00093A1A" w:rsidP="00093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16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727" w:type="dxa"/>
            <w:hideMark/>
          </w:tcPr>
          <w:p w:rsidR="00093A1A" w:rsidRPr="00164439" w:rsidRDefault="00093A1A" w:rsidP="00093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54" w:type="dxa"/>
            <w:hideMark/>
          </w:tcPr>
          <w:p w:rsidR="00093A1A" w:rsidRPr="00164439" w:rsidRDefault="00093A1A" w:rsidP="00093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показателя</w:t>
            </w:r>
          </w:p>
        </w:tc>
      </w:tr>
      <w:tr w:rsidR="00093A1A" w:rsidRPr="00946D8C" w:rsidTr="00C215F1">
        <w:trPr>
          <w:trHeight w:val="780"/>
          <w:jc w:val="center"/>
        </w:trPr>
        <w:tc>
          <w:tcPr>
            <w:tcW w:w="860" w:type="dxa"/>
            <w:noWrap/>
            <w:hideMark/>
          </w:tcPr>
          <w:p w:rsidR="00093A1A" w:rsidRPr="00752679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</w:t>
            </w:r>
          </w:p>
        </w:tc>
        <w:tc>
          <w:tcPr>
            <w:tcW w:w="6727" w:type="dxa"/>
            <w:hideMark/>
          </w:tcPr>
          <w:p w:rsidR="00093A1A" w:rsidRPr="00752679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общеобразовательных организаций, перешедших на нормативное </w:t>
            </w:r>
            <w:proofErr w:type="spellStart"/>
            <w:r w:rsidRPr="00752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подушевое</w:t>
            </w:r>
            <w:proofErr w:type="spellEnd"/>
            <w:r w:rsidRPr="00752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финансирование в соответствии с модельной методикой Минобрнауки России</w:t>
            </w:r>
          </w:p>
        </w:tc>
        <w:tc>
          <w:tcPr>
            <w:tcW w:w="2154" w:type="dxa"/>
            <w:hideMark/>
          </w:tcPr>
          <w:p w:rsidR="00093A1A" w:rsidRPr="00752679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4439" w:rsidRPr="007526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93A1A" w:rsidRPr="00946D8C" w:rsidTr="00C215F1">
        <w:trPr>
          <w:trHeight w:val="660"/>
          <w:jc w:val="center"/>
        </w:trPr>
        <w:tc>
          <w:tcPr>
            <w:tcW w:w="860" w:type="dxa"/>
            <w:noWrap/>
            <w:hideMark/>
          </w:tcPr>
          <w:p w:rsidR="00093A1A" w:rsidRPr="00752679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7.2</w:t>
            </w:r>
          </w:p>
        </w:tc>
        <w:tc>
          <w:tcPr>
            <w:tcW w:w="6727" w:type="dxa"/>
            <w:hideMark/>
          </w:tcPr>
          <w:p w:rsidR="00093A1A" w:rsidRPr="00752679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общеобразовательных учреждений, перешедших на новую систему оплаты труда в соответствии с модельной методикой Минобрнауки России</w:t>
            </w:r>
          </w:p>
        </w:tc>
        <w:tc>
          <w:tcPr>
            <w:tcW w:w="2154" w:type="dxa"/>
            <w:hideMark/>
          </w:tcPr>
          <w:p w:rsidR="00093A1A" w:rsidRPr="00752679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4439" w:rsidRPr="007526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164439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7.3</w:t>
            </w:r>
          </w:p>
        </w:tc>
        <w:tc>
          <w:tcPr>
            <w:tcW w:w="6727" w:type="dxa"/>
            <w:hideMark/>
          </w:tcPr>
          <w:p w:rsidR="00093A1A" w:rsidRPr="00164439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автономных общеобразовательных учреждений</w:t>
            </w:r>
          </w:p>
        </w:tc>
        <w:tc>
          <w:tcPr>
            <w:tcW w:w="2154" w:type="dxa"/>
            <w:hideMark/>
          </w:tcPr>
          <w:p w:rsidR="00093A1A" w:rsidRPr="00164439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4439" w:rsidRPr="00164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752679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7.4</w:t>
            </w:r>
          </w:p>
        </w:tc>
        <w:tc>
          <w:tcPr>
            <w:tcW w:w="6727" w:type="dxa"/>
            <w:hideMark/>
          </w:tcPr>
          <w:p w:rsidR="00093A1A" w:rsidRPr="00752679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бюджетных общеобразовательных учреждений</w:t>
            </w:r>
          </w:p>
        </w:tc>
        <w:tc>
          <w:tcPr>
            <w:tcW w:w="2154" w:type="dxa"/>
            <w:hideMark/>
          </w:tcPr>
          <w:p w:rsidR="00093A1A" w:rsidRPr="00752679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4439" w:rsidRPr="007526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164439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7.5</w:t>
            </w:r>
          </w:p>
        </w:tc>
        <w:tc>
          <w:tcPr>
            <w:tcW w:w="6727" w:type="dxa"/>
            <w:hideMark/>
          </w:tcPr>
          <w:p w:rsidR="00093A1A" w:rsidRPr="00164439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казенных общеобразовательных учреждений</w:t>
            </w:r>
          </w:p>
        </w:tc>
        <w:tc>
          <w:tcPr>
            <w:tcW w:w="2154" w:type="dxa"/>
            <w:hideMark/>
          </w:tcPr>
          <w:p w:rsidR="00093A1A" w:rsidRPr="00164439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4439" w:rsidRPr="00164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946D8C" w:rsidTr="00C215F1">
        <w:trPr>
          <w:trHeight w:val="780"/>
          <w:jc w:val="center"/>
        </w:trPr>
        <w:tc>
          <w:tcPr>
            <w:tcW w:w="860" w:type="dxa"/>
            <w:noWrap/>
            <w:hideMark/>
          </w:tcPr>
          <w:p w:rsidR="00093A1A" w:rsidRPr="00801D3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7.6</w:t>
            </w:r>
          </w:p>
        </w:tc>
        <w:tc>
          <w:tcPr>
            <w:tcW w:w="6727" w:type="dxa"/>
            <w:hideMark/>
          </w:tcPr>
          <w:p w:rsidR="00093A1A" w:rsidRPr="00801D3C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общеобразовательных учреждений, которые представили общественности публичный доклад и/или отчет о самообследовании, обеспечивающий открытость и прозрачность деятельности учреждения</w:t>
            </w:r>
          </w:p>
        </w:tc>
        <w:tc>
          <w:tcPr>
            <w:tcW w:w="2154" w:type="dxa"/>
            <w:hideMark/>
          </w:tcPr>
          <w:p w:rsidR="00093A1A" w:rsidRPr="00801D3C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01D3C" w:rsidRPr="00801D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93A1A" w:rsidRPr="00946D8C" w:rsidTr="00C215F1">
        <w:trPr>
          <w:trHeight w:val="780"/>
          <w:jc w:val="center"/>
        </w:trPr>
        <w:tc>
          <w:tcPr>
            <w:tcW w:w="860" w:type="dxa"/>
            <w:noWrap/>
            <w:hideMark/>
          </w:tcPr>
          <w:p w:rsidR="00093A1A" w:rsidRPr="00801D3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7.7</w:t>
            </w:r>
          </w:p>
        </w:tc>
        <w:tc>
          <w:tcPr>
            <w:tcW w:w="6727" w:type="dxa"/>
            <w:hideMark/>
          </w:tcPr>
          <w:p w:rsidR="00093A1A" w:rsidRPr="00801D3C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общеобразовательных учреждений, которые представили общественности публичный доклад и/или отчет о самообследовании, при наличии технической возможности размещенный в сети Интернет</w:t>
            </w:r>
          </w:p>
        </w:tc>
        <w:tc>
          <w:tcPr>
            <w:tcW w:w="2154" w:type="dxa"/>
            <w:hideMark/>
          </w:tcPr>
          <w:p w:rsidR="00093A1A" w:rsidRPr="00801D3C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01D3C" w:rsidRPr="00801D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93A1A" w:rsidRPr="00946D8C" w:rsidTr="00C215F1">
        <w:trPr>
          <w:trHeight w:val="1290"/>
          <w:jc w:val="center"/>
        </w:trPr>
        <w:tc>
          <w:tcPr>
            <w:tcW w:w="860" w:type="dxa"/>
            <w:noWrap/>
            <w:hideMark/>
          </w:tcPr>
          <w:p w:rsidR="00093A1A" w:rsidRPr="00801D3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7.8</w:t>
            </w:r>
          </w:p>
        </w:tc>
        <w:tc>
          <w:tcPr>
            <w:tcW w:w="6727" w:type="dxa"/>
            <w:hideMark/>
          </w:tcPr>
          <w:p w:rsidR="00093A1A" w:rsidRPr="00801D3C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общеобразовательных учреждений, в которых взаимодействие с родителями осуществляется посредством постоянно-действующих реальных и виртуальных переговорных площадок (форум на сайте образовательного учреждения, общественная родительская организация, </w:t>
            </w:r>
            <w:r w:rsidRPr="00801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лекторий, семинар и др.)</w:t>
            </w:r>
          </w:p>
        </w:tc>
        <w:tc>
          <w:tcPr>
            <w:tcW w:w="2154" w:type="dxa"/>
            <w:hideMark/>
          </w:tcPr>
          <w:p w:rsidR="00093A1A" w:rsidRPr="00801D3C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801D3C" w:rsidRPr="00801D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93A1A" w:rsidRPr="00946D8C" w:rsidTr="00C215F1">
        <w:trPr>
          <w:trHeight w:val="525"/>
          <w:jc w:val="center"/>
        </w:trPr>
        <w:tc>
          <w:tcPr>
            <w:tcW w:w="860" w:type="dxa"/>
            <w:noWrap/>
            <w:hideMark/>
          </w:tcPr>
          <w:p w:rsidR="00093A1A" w:rsidRPr="00801D3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7.9</w:t>
            </w:r>
          </w:p>
        </w:tc>
        <w:tc>
          <w:tcPr>
            <w:tcW w:w="6727" w:type="dxa"/>
            <w:hideMark/>
          </w:tcPr>
          <w:p w:rsidR="00093A1A" w:rsidRPr="00801D3C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общеобразовательных учреждений, в которых созданы органы государственно-общественного управления</w:t>
            </w:r>
          </w:p>
        </w:tc>
        <w:tc>
          <w:tcPr>
            <w:tcW w:w="2154" w:type="dxa"/>
            <w:hideMark/>
          </w:tcPr>
          <w:p w:rsidR="00093A1A" w:rsidRPr="00801D3C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01D3C" w:rsidRPr="00801D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93A1A" w:rsidRPr="00946D8C" w:rsidTr="00C215F1">
        <w:trPr>
          <w:trHeight w:val="1020"/>
          <w:jc w:val="center"/>
        </w:trPr>
        <w:tc>
          <w:tcPr>
            <w:tcW w:w="860" w:type="dxa"/>
            <w:noWrap/>
            <w:hideMark/>
          </w:tcPr>
          <w:p w:rsidR="00093A1A" w:rsidRPr="00801D3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7.10</w:t>
            </w:r>
          </w:p>
        </w:tc>
        <w:tc>
          <w:tcPr>
            <w:tcW w:w="8881" w:type="dxa"/>
            <w:gridSpan w:val="2"/>
            <w:hideMark/>
          </w:tcPr>
          <w:p w:rsidR="00093A1A" w:rsidRPr="00801D3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общеобразовательных учреждений (от общего количества общеобразовательных учреждений), в которых органы государственно-общественного управления принимают участие в разработке и утверждении: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801D3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7.10.1</w:t>
            </w:r>
          </w:p>
        </w:tc>
        <w:tc>
          <w:tcPr>
            <w:tcW w:w="6727" w:type="dxa"/>
            <w:hideMark/>
          </w:tcPr>
          <w:p w:rsidR="00093A1A" w:rsidRPr="00801D3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основных образовательных программ</w:t>
            </w:r>
          </w:p>
        </w:tc>
        <w:tc>
          <w:tcPr>
            <w:tcW w:w="2154" w:type="dxa"/>
            <w:hideMark/>
          </w:tcPr>
          <w:p w:rsidR="00093A1A" w:rsidRPr="00801D3C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01D3C" w:rsidRPr="00801D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801D3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7.10.2</w:t>
            </w:r>
          </w:p>
        </w:tc>
        <w:tc>
          <w:tcPr>
            <w:tcW w:w="6727" w:type="dxa"/>
            <w:hideMark/>
          </w:tcPr>
          <w:p w:rsidR="00093A1A" w:rsidRPr="00801D3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 развития образовательного учреждения</w:t>
            </w:r>
          </w:p>
        </w:tc>
        <w:tc>
          <w:tcPr>
            <w:tcW w:w="2154" w:type="dxa"/>
            <w:hideMark/>
          </w:tcPr>
          <w:p w:rsidR="00093A1A" w:rsidRPr="00801D3C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01D3C" w:rsidRPr="00801D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801D3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7.10.3</w:t>
            </w:r>
          </w:p>
        </w:tc>
        <w:tc>
          <w:tcPr>
            <w:tcW w:w="6727" w:type="dxa"/>
            <w:hideMark/>
          </w:tcPr>
          <w:p w:rsidR="00093A1A" w:rsidRPr="00801D3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иных нормативно-правовых актов школы и программ</w:t>
            </w:r>
          </w:p>
        </w:tc>
        <w:tc>
          <w:tcPr>
            <w:tcW w:w="2154" w:type="dxa"/>
            <w:hideMark/>
          </w:tcPr>
          <w:p w:rsidR="00093A1A" w:rsidRPr="00801D3C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01D3C" w:rsidRPr="00801D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93A1A" w:rsidRPr="00946D8C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801D3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7.10.4</w:t>
            </w:r>
          </w:p>
        </w:tc>
        <w:tc>
          <w:tcPr>
            <w:tcW w:w="6727" w:type="dxa"/>
            <w:hideMark/>
          </w:tcPr>
          <w:p w:rsidR="00093A1A" w:rsidRPr="00801D3C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 финансово-хозяйственной деятельности</w:t>
            </w:r>
          </w:p>
        </w:tc>
        <w:tc>
          <w:tcPr>
            <w:tcW w:w="2154" w:type="dxa"/>
            <w:hideMark/>
          </w:tcPr>
          <w:p w:rsidR="00093A1A" w:rsidRPr="00801D3C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01D3C" w:rsidRPr="00801D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93A1A" w:rsidRPr="00EE38E2" w:rsidTr="00C215F1">
        <w:trPr>
          <w:trHeight w:val="810"/>
          <w:jc w:val="center"/>
        </w:trPr>
        <w:tc>
          <w:tcPr>
            <w:tcW w:w="860" w:type="dxa"/>
            <w:noWrap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7.11</w:t>
            </w:r>
          </w:p>
        </w:tc>
        <w:tc>
          <w:tcPr>
            <w:tcW w:w="8881" w:type="dxa"/>
            <w:gridSpan w:val="2"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общеобразовательных учреждений (от общего количества общеобразовательных учреждений), перешедших на электронный документооборот (электронные системы управления):</w:t>
            </w:r>
          </w:p>
        </w:tc>
      </w:tr>
      <w:tr w:rsidR="00093A1A" w:rsidRPr="00EE38E2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7.11.1</w:t>
            </w:r>
          </w:p>
        </w:tc>
        <w:tc>
          <w:tcPr>
            <w:tcW w:w="6727" w:type="dxa"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дневник</w:t>
            </w:r>
          </w:p>
        </w:tc>
        <w:tc>
          <w:tcPr>
            <w:tcW w:w="2154" w:type="dxa"/>
            <w:hideMark/>
          </w:tcPr>
          <w:p w:rsidR="00093A1A" w:rsidRPr="00EE38E2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38E2" w:rsidRPr="00EE38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93A1A" w:rsidRPr="00EE38E2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7.11.2</w:t>
            </w:r>
          </w:p>
        </w:tc>
        <w:tc>
          <w:tcPr>
            <w:tcW w:w="6727" w:type="dxa"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журнал</w:t>
            </w:r>
          </w:p>
        </w:tc>
        <w:tc>
          <w:tcPr>
            <w:tcW w:w="2154" w:type="dxa"/>
            <w:hideMark/>
          </w:tcPr>
          <w:p w:rsidR="00093A1A" w:rsidRPr="00EE38E2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38E2" w:rsidRPr="00EE3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EE38E2" w:rsidTr="00C215F1">
        <w:trPr>
          <w:trHeight w:val="315"/>
          <w:jc w:val="center"/>
        </w:trPr>
        <w:tc>
          <w:tcPr>
            <w:tcW w:w="860" w:type="dxa"/>
            <w:noWrap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7.11.3</w:t>
            </w:r>
          </w:p>
        </w:tc>
        <w:tc>
          <w:tcPr>
            <w:tcW w:w="6727" w:type="dxa"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учительская</w:t>
            </w:r>
          </w:p>
        </w:tc>
        <w:tc>
          <w:tcPr>
            <w:tcW w:w="2154" w:type="dxa"/>
            <w:hideMark/>
          </w:tcPr>
          <w:p w:rsidR="00093A1A" w:rsidRPr="00EE38E2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38E2" w:rsidRPr="00EE3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1A" w:rsidRPr="00093A1A" w:rsidTr="00C215F1">
        <w:trPr>
          <w:trHeight w:val="780"/>
          <w:jc w:val="center"/>
        </w:trPr>
        <w:tc>
          <w:tcPr>
            <w:tcW w:w="860" w:type="dxa"/>
            <w:noWrap/>
            <w:hideMark/>
          </w:tcPr>
          <w:p w:rsidR="00093A1A" w:rsidRPr="00EE38E2" w:rsidRDefault="00093A1A" w:rsidP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7.12</w:t>
            </w:r>
          </w:p>
        </w:tc>
        <w:tc>
          <w:tcPr>
            <w:tcW w:w="6727" w:type="dxa"/>
            <w:hideMark/>
          </w:tcPr>
          <w:p w:rsidR="00093A1A" w:rsidRPr="00EE38E2" w:rsidRDefault="0009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общеобразовательных организаций, предоставляющих некоторые образовательные услуги в электронном виде (запись в школу, ответы на обращения и др.)</w:t>
            </w:r>
          </w:p>
        </w:tc>
        <w:tc>
          <w:tcPr>
            <w:tcW w:w="2154" w:type="dxa"/>
            <w:hideMark/>
          </w:tcPr>
          <w:p w:rsidR="00093A1A" w:rsidRPr="00093A1A" w:rsidRDefault="000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38E2" w:rsidRPr="00EE38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093A1A" w:rsidRDefault="00093A1A">
      <w:pPr>
        <w:rPr>
          <w:rFonts w:ascii="Times New Roman" w:hAnsi="Times New Roman" w:cs="Times New Roman"/>
          <w:sz w:val="28"/>
          <w:szCs w:val="28"/>
        </w:rPr>
      </w:pPr>
    </w:p>
    <w:p w:rsidR="0086429F" w:rsidRDefault="0086429F">
      <w:pPr>
        <w:rPr>
          <w:rFonts w:ascii="Times New Roman" w:hAnsi="Times New Roman" w:cs="Times New Roman"/>
          <w:sz w:val="28"/>
          <w:szCs w:val="28"/>
        </w:rPr>
      </w:pPr>
    </w:p>
    <w:p w:rsidR="0086429F" w:rsidRPr="00093A1A" w:rsidRDefault="00864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                     О.М. Абдулин</w:t>
      </w:r>
    </w:p>
    <w:sectPr w:rsidR="0086429F" w:rsidRPr="00093A1A" w:rsidSect="00093A1A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D5" w:rsidRDefault="006701D5" w:rsidP="00093A1A">
      <w:pPr>
        <w:spacing w:after="0" w:line="240" w:lineRule="auto"/>
      </w:pPr>
      <w:r>
        <w:separator/>
      </w:r>
    </w:p>
  </w:endnote>
  <w:endnote w:type="continuationSeparator" w:id="0">
    <w:p w:rsidR="006701D5" w:rsidRDefault="006701D5" w:rsidP="0009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D5" w:rsidRDefault="006701D5" w:rsidP="00093A1A">
      <w:pPr>
        <w:spacing w:after="0" w:line="240" w:lineRule="auto"/>
      </w:pPr>
      <w:r>
        <w:separator/>
      </w:r>
    </w:p>
  </w:footnote>
  <w:footnote w:type="continuationSeparator" w:id="0">
    <w:p w:rsidR="006701D5" w:rsidRDefault="006701D5" w:rsidP="00093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1129069"/>
      <w:docPartObj>
        <w:docPartGallery w:val="Page Numbers (Top of Page)"/>
        <w:docPartUnique/>
      </w:docPartObj>
    </w:sdtPr>
    <w:sdtContent>
      <w:p w:rsidR="00990037" w:rsidRDefault="009900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770">
          <w:rPr>
            <w:noProof/>
          </w:rPr>
          <w:t>7</w:t>
        </w:r>
        <w:r>
          <w:fldChar w:fldCharType="end"/>
        </w:r>
      </w:p>
    </w:sdtContent>
  </w:sdt>
  <w:p w:rsidR="00990037" w:rsidRDefault="0099003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1A"/>
    <w:rsid w:val="0001462C"/>
    <w:rsid w:val="00033855"/>
    <w:rsid w:val="00057CF5"/>
    <w:rsid w:val="00093A1A"/>
    <w:rsid w:val="000F1CDE"/>
    <w:rsid w:val="000F42E3"/>
    <w:rsid w:val="0013424C"/>
    <w:rsid w:val="001417C6"/>
    <w:rsid w:val="00164439"/>
    <w:rsid w:val="00195523"/>
    <w:rsid w:val="001F0DF2"/>
    <w:rsid w:val="0021134B"/>
    <w:rsid w:val="00215D14"/>
    <w:rsid w:val="00223FD0"/>
    <w:rsid w:val="002245A8"/>
    <w:rsid w:val="002558CB"/>
    <w:rsid w:val="00276451"/>
    <w:rsid w:val="002934ED"/>
    <w:rsid w:val="002949FD"/>
    <w:rsid w:val="002B3078"/>
    <w:rsid w:val="002D7063"/>
    <w:rsid w:val="002F4A5B"/>
    <w:rsid w:val="0036319E"/>
    <w:rsid w:val="004C38A7"/>
    <w:rsid w:val="004E1360"/>
    <w:rsid w:val="00512801"/>
    <w:rsid w:val="00566565"/>
    <w:rsid w:val="005A2B3B"/>
    <w:rsid w:val="00612507"/>
    <w:rsid w:val="0065205A"/>
    <w:rsid w:val="006701D5"/>
    <w:rsid w:val="00726364"/>
    <w:rsid w:val="007317E2"/>
    <w:rsid w:val="00747600"/>
    <w:rsid w:val="00752679"/>
    <w:rsid w:val="00801D3C"/>
    <w:rsid w:val="0086429F"/>
    <w:rsid w:val="00870B7B"/>
    <w:rsid w:val="008D7074"/>
    <w:rsid w:val="00911183"/>
    <w:rsid w:val="00946D8C"/>
    <w:rsid w:val="00983D56"/>
    <w:rsid w:val="00990037"/>
    <w:rsid w:val="009A25DD"/>
    <w:rsid w:val="009E7C69"/>
    <w:rsid w:val="00A03B23"/>
    <w:rsid w:val="00A52ECC"/>
    <w:rsid w:val="00A82198"/>
    <w:rsid w:val="00AC1770"/>
    <w:rsid w:val="00AE2CDC"/>
    <w:rsid w:val="00AE37D4"/>
    <w:rsid w:val="00B1228C"/>
    <w:rsid w:val="00B13880"/>
    <w:rsid w:val="00B339A1"/>
    <w:rsid w:val="00B53FA2"/>
    <w:rsid w:val="00BB3843"/>
    <w:rsid w:val="00BB66D2"/>
    <w:rsid w:val="00C215F1"/>
    <w:rsid w:val="00C92F78"/>
    <w:rsid w:val="00C96C7B"/>
    <w:rsid w:val="00CE03D2"/>
    <w:rsid w:val="00D635C3"/>
    <w:rsid w:val="00D91CC8"/>
    <w:rsid w:val="00DF1C00"/>
    <w:rsid w:val="00E3513E"/>
    <w:rsid w:val="00ED308D"/>
    <w:rsid w:val="00EE38E2"/>
    <w:rsid w:val="00F474EC"/>
    <w:rsid w:val="00FC1591"/>
    <w:rsid w:val="00FC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A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3A1A"/>
    <w:rPr>
      <w:color w:val="800080"/>
      <w:u w:val="single"/>
    </w:rPr>
  </w:style>
  <w:style w:type="paragraph" w:customStyle="1" w:styleId="xl65">
    <w:name w:val="xl65"/>
    <w:basedOn w:val="a"/>
    <w:rsid w:val="0009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93A1A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093A1A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093A1A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093A1A"/>
    <w:pPr>
      <w:pBdr>
        <w:top w:val="single" w:sz="8" w:space="0" w:color="000000"/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093A1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093A1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093A1A"/>
    <w:pPr>
      <w:pBdr>
        <w:top w:val="single" w:sz="8" w:space="0" w:color="000000"/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093A1A"/>
    <w:pPr>
      <w:pBdr>
        <w:top w:val="single" w:sz="8" w:space="0" w:color="000000"/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093A1A"/>
    <w:pPr>
      <w:pBdr>
        <w:top w:val="single" w:sz="8" w:space="0" w:color="000000"/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093A1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93A1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93A1A"/>
    <w:pPr>
      <w:pBdr>
        <w:top w:val="single" w:sz="8" w:space="0" w:color="000000"/>
        <w:left w:val="single" w:sz="8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93A1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93A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093A1A"/>
    <w:pPr>
      <w:pBdr>
        <w:top w:val="single" w:sz="8" w:space="0" w:color="000000"/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93A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2">
    <w:name w:val="xl82"/>
    <w:basedOn w:val="a"/>
    <w:rsid w:val="00093A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93A1A"/>
    <w:pPr>
      <w:pBdr>
        <w:top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093A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093A1A"/>
    <w:pPr>
      <w:pBdr>
        <w:top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093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93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3A1A"/>
  </w:style>
  <w:style w:type="paragraph" w:styleId="a8">
    <w:name w:val="footer"/>
    <w:basedOn w:val="a"/>
    <w:link w:val="a9"/>
    <w:uiPriority w:val="99"/>
    <w:unhideWhenUsed/>
    <w:rsid w:val="00093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3A1A"/>
  </w:style>
  <w:style w:type="paragraph" w:styleId="aa">
    <w:name w:val="Balloon Text"/>
    <w:basedOn w:val="a"/>
    <w:link w:val="ab"/>
    <w:uiPriority w:val="99"/>
    <w:semiHidden/>
    <w:unhideWhenUsed/>
    <w:rsid w:val="00AE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2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A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3A1A"/>
    <w:rPr>
      <w:color w:val="800080"/>
      <w:u w:val="single"/>
    </w:rPr>
  </w:style>
  <w:style w:type="paragraph" w:customStyle="1" w:styleId="xl65">
    <w:name w:val="xl65"/>
    <w:basedOn w:val="a"/>
    <w:rsid w:val="0009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93A1A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093A1A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093A1A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093A1A"/>
    <w:pPr>
      <w:pBdr>
        <w:top w:val="single" w:sz="8" w:space="0" w:color="000000"/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093A1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093A1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093A1A"/>
    <w:pPr>
      <w:pBdr>
        <w:top w:val="single" w:sz="8" w:space="0" w:color="000000"/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093A1A"/>
    <w:pPr>
      <w:pBdr>
        <w:top w:val="single" w:sz="8" w:space="0" w:color="000000"/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093A1A"/>
    <w:pPr>
      <w:pBdr>
        <w:top w:val="single" w:sz="8" w:space="0" w:color="000000"/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093A1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93A1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93A1A"/>
    <w:pPr>
      <w:pBdr>
        <w:top w:val="single" w:sz="8" w:space="0" w:color="000000"/>
        <w:left w:val="single" w:sz="8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93A1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93A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093A1A"/>
    <w:pPr>
      <w:pBdr>
        <w:top w:val="single" w:sz="8" w:space="0" w:color="000000"/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93A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2">
    <w:name w:val="xl82"/>
    <w:basedOn w:val="a"/>
    <w:rsid w:val="00093A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93A1A"/>
    <w:pPr>
      <w:pBdr>
        <w:top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093A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093A1A"/>
    <w:pPr>
      <w:pBdr>
        <w:top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093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93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3A1A"/>
  </w:style>
  <w:style w:type="paragraph" w:styleId="a8">
    <w:name w:val="footer"/>
    <w:basedOn w:val="a"/>
    <w:link w:val="a9"/>
    <w:uiPriority w:val="99"/>
    <w:unhideWhenUsed/>
    <w:rsid w:val="00093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3A1A"/>
  </w:style>
  <w:style w:type="paragraph" w:styleId="aa">
    <w:name w:val="Balloon Text"/>
    <w:basedOn w:val="a"/>
    <w:link w:val="ab"/>
    <w:uiPriority w:val="99"/>
    <w:semiHidden/>
    <w:unhideWhenUsed/>
    <w:rsid w:val="00AE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2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5FEE305B76746C49BC2274519BA50FB4" ma:contentTypeVersion="0" ma:contentTypeDescription="Создание вики-страницы." ma:contentTypeScope="" ma:versionID="4c9cbaf838989f10ff421171e10923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81337f8e3424358b645926d534c43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Wiki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контент" ma:internalName="WikiField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53D32E-4AD9-47CE-AB0C-6BAE28EB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C1876-9CBD-44E0-AB26-830C1D54C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F5F3B4-5676-4C23-B9E8-B4427674B7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11</Pages>
  <Words>3441</Words>
  <Characters>19615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Ботов</dc:creator>
  <cp:lastModifiedBy>zam</cp:lastModifiedBy>
  <cp:revision>29</cp:revision>
  <cp:lastPrinted>2015-10-05T12:44:00Z</cp:lastPrinted>
  <dcterms:created xsi:type="dcterms:W3CDTF">2015-10-12T01:09:00Z</dcterms:created>
  <dcterms:modified xsi:type="dcterms:W3CDTF">2015-12-15T00:59:00Z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0x010108005FEE305B76746C49BC2274519BA50FB4</vt:lpwstr>
  </property>
</Properties>
</file>