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F0" w:rsidRPr="002C6CFC" w:rsidRDefault="00CF30F0" w:rsidP="002C6C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УПРАВЛЕНИЕ ОБРАЗОВАНИЯ АДМИНИСТРАЦИИ</w:t>
      </w:r>
    </w:p>
    <w:p w:rsidR="00CF30F0" w:rsidRDefault="00CF30F0" w:rsidP="002C6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ИМЕНИ ЛАЗО</w:t>
      </w:r>
    </w:p>
    <w:p w:rsidR="00CF30F0" w:rsidRDefault="00CF30F0" w:rsidP="002C6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ХАБАРОВСКОГО КРАЯ</w:t>
      </w:r>
    </w:p>
    <w:p w:rsidR="00CF30F0" w:rsidRDefault="00CF30F0" w:rsidP="002C6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(Управление образования)</w:t>
      </w:r>
    </w:p>
    <w:p w:rsidR="00CF30F0" w:rsidRDefault="00CF30F0" w:rsidP="002C6CFC">
      <w:pPr>
        <w:jc w:val="center"/>
        <w:rPr>
          <w:b/>
          <w:sz w:val="28"/>
          <w:szCs w:val="28"/>
        </w:rPr>
      </w:pPr>
    </w:p>
    <w:p w:rsidR="00CF30F0" w:rsidRDefault="00CF30F0" w:rsidP="002C6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CF30F0" w:rsidRPr="002C6CFC" w:rsidRDefault="00CF30F0" w:rsidP="00EE0C41">
      <w:pPr>
        <w:rPr>
          <w:sz w:val="28"/>
          <w:szCs w:val="28"/>
        </w:rPr>
      </w:pPr>
      <w:r w:rsidRPr="002F33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19.01.2016 </w:t>
      </w:r>
      <w:r w:rsidRPr="00EE0C41">
        <w:rPr>
          <w:sz w:val="28"/>
          <w:szCs w:val="28"/>
        </w:rPr>
        <w:t>№</w:t>
      </w:r>
      <w:r>
        <w:rPr>
          <w:sz w:val="28"/>
          <w:szCs w:val="28"/>
        </w:rPr>
        <w:t xml:space="preserve"> 12</w:t>
      </w:r>
      <w:r w:rsidRPr="00EE0C41">
        <w:rPr>
          <w:sz w:val="28"/>
          <w:szCs w:val="28"/>
        </w:rPr>
        <w:t xml:space="preserve"> </w:t>
      </w:r>
    </w:p>
    <w:p w:rsidR="00CF30F0" w:rsidRPr="00EE0C41" w:rsidRDefault="00CF30F0" w:rsidP="00EE0C41">
      <w:pPr>
        <w:rPr>
          <w:sz w:val="28"/>
          <w:szCs w:val="28"/>
        </w:rPr>
      </w:pPr>
      <w:r w:rsidRPr="00EE0C41">
        <w:rPr>
          <w:sz w:val="28"/>
          <w:szCs w:val="28"/>
        </w:rPr>
        <w:t xml:space="preserve">     р.п. Переяславка </w:t>
      </w:r>
    </w:p>
    <w:p w:rsidR="00CF30F0" w:rsidRDefault="00CF30F0" w:rsidP="00260117">
      <w:pPr>
        <w:jc w:val="center"/>
        <w:rPr>
          <w:b/>
          <w:sz w:val="28"/>
          <w:szCs w:val="28"/>
        </w:rPr>
      </w:pPr>
    </w:p>
    <w:p w:rsidR="00CF30F0" w:rsidRDefault="00CF30F0" w:rsidP="00EE0C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E0C41">
        <w:rPr>
          <w:sz w:val="28"/>
          <w:szCs w:val="28"/>
        </w:rPr>
        <w:t xml:space="preserve">проведении районного конкурса </w:t>
      </w:r>
    </w:p>
    <w:p w:rsidR="00CF30F0" w:rsidRDefault="00CF30F0" w:rsidP="00EE0C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 лучшую организацию питания</w:t>
      </w:r>
    </w:p>
    <w:p w:rsidR="00CF30F0" w:rsidRDefault="00CF30F0" w:rsidP="00EE0C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школьников в общеобразовательных</w:t>
      </w:r>
    </w:p>
    <w:p w:rsidR="00CF30F0" w:rsidRPr="002C6CFC" w:rsidRDefault="00CF30F0" w:rsidP="00EE0C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организациях</w:t>
      </w:r>
    </w:p>
    <w:p w:rsidR="00CF30F0" w:rsidRDefault="00CF30F0" w:rsidP="008863F6">
      <w:pPr>
        <w:jc w:val="both"/>
        <w:rPr>
          <w:sz w:val="28"/>
          <w:szCs w:val="28"/>
        </w:rPr>
      </w:pPr>
    </w:p>
    <w:p w:rsidR="00CF30F0" w:rsidRDefault="00CF30F0" w:rsidP="008863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перечнем основных мероприятий подпрограммы «Развитие школьного питания и медицинского обслуживания учащихся» муниципальной целевой программы «Развитие образования муниципального района имени Лазо на 2013 – 2016 годы», в целях сохранения и укрепления здоровья детей, укрепления материально – технической базы школьных столовых</w:t>
      </w:r>
    </w:p>
    <w:p w:rsidR="00CF30F0" w:rsidRDefault="00CF30F0" w:rsidP="008863F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F30F0" w:rsidRDefault="00CF30F0" w:rsidP="00900FEA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1. Отделу по</w:t>
      </w:r>
      <w:r w:rsidRPr="00900F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 – правовым и кадровым вопросам                    (Е.Р. Аристова) провести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полугодии 2015/2016 учебного года районный конкурс на лучшую организацию питания школьников в муниципальных общеобразовательных организациях района (далее – конкурс), обеспечить работу районной конкурсной комиссии.</w:t>
      </w:r>
    </w:p>
    <w:p w:rsidR="00CF30F0" w:rsidRDefault="00CF30F0" w:rsidP="002572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прилагаемые:</w:t>
      </w:r>
    </w:p>
    <w:p w:rsidR="00CF30F0" w:rsidRDefault="00CF30F0" w:rsidP="002572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Положение о районном конкурсе на лучшую организацию питания школьников в общеобразовательных</w:t>
      </w:r>
      <w:r w:rsidRPr="00900FE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организациях (приложение 1).</w:t>
      </w:r>
    </w:p>
    <w:p w:rsidR="00CF30F0" w:rsidRDefault="00CF30F0" w:rsidP="002572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Состав районной конкурсной комиссии (приложение 2).</w:t>
      </w:r>
    </w:p>
    <w:p w:rsidR="00CF30F0" w:rsidRDefault="00CF30F0" w:rsidP="002572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Смету расходов на проведение конкурса (приложение 3).</w:t>
      </w:r>
    </w:p>
    <w:p w:rsidR="00CF30F0" w:rsidRDefault="00CF30F0" w:rsidP="002572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общеобразовательных</w:t>
      </w:r>
      <w:r w:rsidRPr="00900FE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организаций:</w:t>
      </w:r>
    </w:p>
    <w:p w:rsidR="00CF30F0" w:rsidRDefault="00CF30F0" w:rsidP="0043177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участие общеобразовательных организаций в конкурсе на лучшую организацию питания школьников.</w:t>
      </w:r>
    </w:p>
    <w:p w:rsidR="00CF30F0" w:rsidRDefault="00CF30F0" w:rsidP="002572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Назначить лицо, ответственное за подготовку и предоставление </w:t>
      </w:r>
    </w:p>
    <w:p w:rsidR="00CF30F0" w:rsidRDefault="00CF30F0" w:rsidP="00257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материалов в конкурсную комиссию до 20.05.2016 года для изучения и подведения итогов конкурса. </w:t>
      </w:r>
    </w:p>
    <w:p w:rsidR="00CF30F0" w:rsidRDefault="00CF30F0" w:rsidP="002572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МКУ «Центр бухгалтерского учета и технического обслуживания муниципальных образовательных организаций, учреждений» муниципального района имени Лазо (И.Г. Наумова) оплатить расходы на проведение конкурса согласно прилагаемой смете.</w:t>
      </w:r>
    </w:p>
    <w:p w:rsidR="00CF30F0" w:rsidRDefault="00CF30F0" w:rsidP="00D328DC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</w:t>
      </w:r>
      <w:r w:rsidRPr="006E328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приказа возложить на начальника отдела по финансово – правовым и кадровым вопросам   Аристову Е.Р.</w:t>
      </w:r>
    </w:p>
    <w:p w:rsidR="00CF30F0" w:rsidRDefault="00CF30F0" w:rsidP="00D328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30F0" w:rsidRDefault="00CF30F0" w:rsidP="003C651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                                           О.М. Абдулин </w:t>
      </w:r>
    </w:p>
    <w:p w:rsidR="00CF30F0" w:rsidRDefault="00CF30F0" w:rsidP="003C65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CF30F0" w:rsidRDefault="00CF30F0" w:rsidP="00295EB5">
      <w:pPr>
        <w:tabs>
          <w:tab w:val="left" w:pos="6237"/>
          <w:tab w:val="left" w:pos="6379"/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Приложение 1</w:t>
      </w:r>
    </w:p>
    <w:p w:rsidR="00CF30F0" w:rsidRDefault="00CF30F0" w:rsidP="0029357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 приказу начальника    </w:t>
      </w:r>
    </w:p>
    <w:p w:rsidR="00CF30F0" w:rsidRDefault="00CF30F0" w:rsidP="0029357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Управления образования</w:t>
      </w:r>
    </w:p>
    <w:p w:rsidR="00CF30F0" w:rsidRPr="002040F8" w:rsidRDefault="00CF30F0" w:rsidP="0020778E">
      <w:pPr>
        <w:spacing w:line="240" w:lineRule="exact"/>
        <w:rPr>
          <w:sz w:val="28"/>
          <w:szCs w:val="28"/>
        </w:rPr>
      </w:pPr>
      <w:r w:rsidRPr="00293575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от 19.01.2016 № 12                                                            </w:t>
      </w:r>
    </w:p>
    <w:p w:rsidR="00CF30F0" w:rsidRDefault="00CF30F0" w:rsidP="00260117">
      <w:pPr>
        <w:spacing w:line="240" w:lineRule="exact"/>
        <w:jc w:val="right"/>
        <w:rPr>
          <w:sz w:val="28"/>
          <w:szCs w:val="28"/>
        </w:rPr>
      </w:pPr>
      <w:r w:rsidRPr="00BD1701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CF30F0" w:rsidRPr="0022236D" w:rsidRDefault="00CF30F0" w:rsidP="00260117">
      <w:pPr>
        <w:jc w:val="right"/>
        <w:rPr>
          <w:sz w:val="28"/>
          <w:szCs w:val="28"/>
          <w:u w:val="single"/>
        </w:rPr>
      </w:pPr>
    </w:p>
    <w:p w:rsidR="00CF30F0" w:rsidRDefault="00CF30F0" w:rsidP="002601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F30F0" w:rsidRDefault="00CF30F0" w:rsidP="00260117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районном конкурсе на лучшую организацию питания школьников в общеобразовательных организациях</w:t>
      </w:r>
    </w:p>
    <w:p w:rsidR="00CF30F0" w:rsidRDefault="00CF30F0" w:rsidP="00260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F30F0" w:rsidRDefault="00CF30F0" w:rsidP="00260117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Настоящее Положение разработано в соответствии с Законом Российской Федерации от 07 февраля 1992 года № 2300-1 «О защите прав потребителей», от 29.12.2012 № 273-ФЗ «Об образовании в Российской Федерации», постановлением Правительства РФ от 15 августа 1997 года № 1036 «Об утверждении Правил оказания услуг общественного питания», утверждёнными постановлением  Правительства Российской Федерации от 15 августа 1997 № 1036, постановлением Главного санитарного врача РФ    от 23 июля 2008 года № 45 «Об утверждении Сан ПиН № 2.4.5.2409-08», приказом министерства здравоохранения и социального развития РФ и Министерства образования и науки РФ от 11 марта 2012 года № 213н/178 «Об утверждении методических рекомендаций по организации питания обучающихся и воспитанников образовательных учреждений». </w:t>
      </w:r>
    </w:p>
    <w:p w:rsidR="00CF30F0" w:rsidRDefault="00CF30F0" w:rsidP="00F635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районного конкурса в общеобразовательных          организациях (далее – Конкурс) возлагается на районную конкурсную комиссию. </w:t>
      </w:r>
    </w:p>
    <w:p w:rsidR="00CF30F0" w:rsidRDefault="00CF30F0" w:rsidP="00260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Учредителем Конкурса является Управление образования. </w:t>
      </w:r>
    </w:p>
    <w:p w:rsidR="00CF30F0" w:rsidRDefault="00CF30F0" w:rsidP="00207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Конкурса</w:t>
      </w:r>
    </w:p>
    <w:p w:rsidR="00CF30F0" w:rsidRDefault="00CF30F0" w:rsidP="00260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целях улучшения организации питания, сохранения и укрепления здоровья учащихся</w:t>
      </w:r>
      <w:r w:rsidRPr="00F4157E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организаций, активизации работы педагогических коллективов по увеличению численности школьников, обеспеченных горячим питанием, укреплению материально – технической базы школьных столовых, формированию культуры здорового питания обучающихся.</w:t>
      </w:r>
    </w:p>
    <w:p w:rsidR="00CF30F0" w:rsidRDefault="00CF30F0" w:rsidP="00260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задачами Конкурса являются:</w:t>
      </w:r>
    </w:p>
    <w:p w:rsidR="00CF30F0" w:rsidRDefault="00CF30F0" w:rsidP="00260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работы по увеличению охвата учащихся горячим питанием;</w:t>
      </w:r>
    </w:p>
    <w:p w:rsidR="00CF30F0" w:rsidRDefault="00CF30F0" w:rsidP="00260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материально-технической базы школьных столовых;</w:t>
      </w:r>
    </w:p>
    <w:p w:rsidR="00CF30F0" w:rsidRDefault="00CF30F0" w:rsidP="00260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качество горячего питания школьников;</w:t>
      </w:r>
    </w:p>
    <w:p w:rsidR="00CF30F0" w:rsidRDefault="00CF30F0" w:rsidP="00260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активизация работы школ по само обеспечению сельхозпродукцией, работа с местными производителями (КФХ); </w:t>
      </w:r>
    </w:p>
    <w:p w:rsidR="00CF30F0" w:rsidRDefault="00CF30F0" w:rsidP="0026011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расширение ассортимента блюд, кулинарной продукции, реализуемой в столовых общеобразовательных организаций.</w:t>
      </w:r>
    </w:p>
    <w:p w:rsidR="00CF30F0" w:rsidRDefault="00CF30F0" w:rsidP="005E57A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Участники Конкурса</w:t>
      </w:r>
    </w:p>
    <w:p w:rsidR="00CF30F0" w:rsidRPr="00284C49" w:rsidRDefault="00CF30F0" w:rsidP="00284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могут принимать участие общеобразовательные организации муниципального района.</w:t>
      </w:r>
    </w:p>
    <w:p w:rsidR="00CF30F0" w:rsidRDefault="00CF30F0" w:rsidP="0060276C">
      <w:pPr>
        <w:jc w:val="center"/>
        <w:rPr>
          <w:b/>
          <w:sz w:val="28"/>
          <w:szCs w:val="28"/>
        </w:rPr>
      </w:pPr>
    </w:p>
    <w:p w:rsidR="00CF30F0" w:rsidRDefault="00CF30F0" w:rsidP="00602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Конкурса</w:t>
      </w:r>
    </w:p>
    <w:p w:rsidR="00CF30F0" w:rsidRDefault="00CF30F0" w:rsidP="00260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уровня организации питания в общеобразовательных организациях проводится конкурсной комиссией.</w:t>
      </w:r>
    </w:p>
    <w:p w:rsidR="00CF30F0" w:rsidRDefault="00CF30F0" w:rsidP="00260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один этапа на районном уровне в соответствии с условиями настоящего Положения.</w:t>
      </w:r>
      <w:r w:rsidRPr="00CD4756">
        <w:rPr>
          <w:sz w:val="28"/>
          <w:szCs w:val="28"/>
        </w:rPr>
        <w:t xml:space="preserve"> </w:t>
      </w:r>
      <w:r>
        <w:rPr>
          <w:sz w:val="28"/>
          <w:szCs w:val="28"/>
        </w:rPr>
        <w:t>До 20.05.2016 года общеобразовательные организации направляют материалы в районную конкурсную комиссию вместе с заявкой, оформленной по форме согласно Приложению 1 к настоящему Положению.</w:t>
      </w:r>
    </w:p>
    <w:p w:rsidR="00CF30F0" w:rsidRDefault="00CF30F0" w:rsidP="00260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Районный конкурс проводится по результатам организации питания во втором полугодии 2015 / 2016 учебного года по номинации:</w:t>
      </w:r>
    </w:p>
    <w:p w:rsidR="00CF30F0" w:rsidRDefault="00CF30F0" w:rsidP="00260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лучшая школьная столовая общеобразовательных организаций.</w:t>
      </w:r>
    </w:p>
    <w:p w:rsidR="00CF30F0" w:rsidRDefault="00CF30F0" w:rsidP="00260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работы по организации питания в общеобразовательных организациях – участниках конкурса возможно путём выезда конкурсной комиссии на место. </w:t>
      </w:r>
    </w:p>
    <w:p w:rsidR="00CF30F0" w:rsidRDefault="00CF30F0" w:rsidP="00260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и награждение участников Конкурса</w:t>
      </w:r>
    </w:p>
    <w:p w:rsidR="00CF30F0" w:rsidRDefault="00CF30F0" w:rsidP="00260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Районной конкурсной комиссией в период с 25.05.2016 года по 15.06.2016 года проводится экспертиза представленных материалов, подводятся итоги конкурса, определяются победители конкурса. Итоги конкурса оформляются протоколом, который подписывается всеми членами конкурсной комиссии. </w:t>
      </w:r>
    </w:p>
    <w:p w:rsidR="00CF30F0" w:rsidRDefault="00CF30F0" w:rsidP="00260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Победителями конкурса в указанной номинации признаются участники, набравшие наибольшее количество баллов по критериям оценки. </w:t>
      </w:r>
    </w:p>
    <w:p w:rsidR="00CF30F0" w:rsidRDefault="00CF30F0" w:rsidP="00260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присуждаются 1,2,3 места в номинации:</w:t>
      </w:r>
    </w:p>
    <w:p w:rsidR="00CF30F0" w:rsidRDefault="00CF30F0" w:rsidP="00260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лучшая школьная столовая общеобразовательных организаций;</w:t>
      </w:r>
    </w:p>
    <w:p w:rsidR="00CF30F0" w:rsidRDefault="00CF30F0" w:rsidP="00260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Победителю конкурса, занявшего 1-е место, вручается диплом и присуждается премия в размере 5 тыс. рублей. </w:t>
      </w:r>
    </w:p>
    <w:p w:rsidR="00CF30F0" w:rsidRDefault="00CF30F0" w:rsidP="00260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Победителю конкурса, занявшего 2-е место, вручается диплом и присуждается премия в размере 3 тыс. рублей. </w:t>
      </w:r>
    </w:p>
    <w:p w:rsidR="00CF30F0" w:rsidRDefault="00CF30F0" w:rsidP="00260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Победителю конкурса, занявшего 3-е место, вручается диплом и присуждается премия в размере 2 тыс. рублей. </w:t>
      </w:r>
    </w:p>
    <w:p w:rsidR="00CF30F0" w:rsidRDefault="00CF30F0" w:rsidP="00260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Районная конкурсная комиссия вправе не присуждать первое место, если количество набранных баллов будет ниже 80 % от общей суммы баллов по критериям оценки. </w:t>
      </w:r>
    </w:p>
    <w:p w:rsidR="00CF30F0" w:rsidRDefault="00CF30F0" w:rsidP="00260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Общеобразовательные организации – победители конкурса, имеют право израсходовать полученные средства только на развитие материальной базы школьных столовых. </w:t>
      </w:r>
    </w:p>
    <w:p w:rsidR="00CF30F0" w:rsidRPr="00D90BF8" w:rsidRDefault="00CF30F0" w:rsidP="0015020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Материалы, направляемые в районную конкурсную комиссию для участия в конкурсе</w:t>
      </w:r>
    </w:p>
    <w:p w:rsidR="00CF30F0" w:rsidRPr="00426502" w:rsidRDefault="00CF30F0" w:rsidP="00366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 в районном конкурсе материалы направляются до 20 мая 2016 года в конкурсную комиссию Управления образования. Контактное лицо: Комаренко В.О., тел 8(42154) 24346. </w:t>
      </w:r>
    </w:p>
    <w:p w:rsidR="00CF30F0" w:rsidRDefault="00CF30F0" w:rsidP="00EE47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Предоставляемые документы:</w:t>
      </w:r>
    </w:p>
    <w:p w:rsidR="00CF30F0" w:rsidRDefault="00CF30F0" w:rsidP="00EE47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Заявка на участие в конкурсе.</w:t>
      </w:r>
    </w:p>
    <w:p w:rsidR="00CF30F0" w:rsidRDefault="00CF30F0" w:rsidP="00EE47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Отзыв родительского комитета школы (Управляющего совета) об организации питания учащихся, оценка работы столовой (в свободной форме). </w:t>
      </w:r>
    </w:p>
    <w:p w:rsidR="00CF30F0" w:rsidRDefault="00CF30F0" w:rsidP="00EE47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Справка ТО Роспотребнадзора о санитарном состоянии школьной столовой (количество и результаты проверок за период конкурса, количество проверок с проведением отборов проб готовых блюд и смывов с объектов внешней среды или в ходе программы производственного контроля).</w:t>
      </w:r>
    </w:p>
    <w:p w:rsidR="00CF30F0" w:rsidRDefault="00CF30F0" w:rsidP="00EE47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Копии перспективного меню и фактического исполнения меню блюд, ассортиментный перечень буфетной продукции.</w:t>
      </w:r>
    </w:p>
    <w:p w:rsidR="00CF30F0" w:rsidRDefault="00CF30F0" w:rsidP="00EE47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Сведения об охвате учащихся горячим питанием, в том числе за счёт привлечения родительских средств. Показать динамику увеличения охвата учащихся горячим питанием (начало и конец периода конкурса). </w:t>
      </w:r>
    </w:p>
    <w:p w:rsidR="00CF30F0" w:rsidRDefault="00CF30F0" w:rsidP="00EE47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Материалы, отражающие работу по организации питания в школе (описание в свободной форме, подтверждение фото). </w:t>
      </w:r>
    </w:p>
    <w:p w:rsidR="00CF30F0" w:rsidRDefault="00CF30F0" w:rsidP="00EE47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Наличие системы административного контроля за организацией питания (участие ответственных лиц в составлении меню, работа с бракеражной комиссией, систематические проверки пищеблока и др.). </w:t>
      </w:r>
    </w:p>
    <w:p w:rsidR="00CF30F0" w:rsidRDefault="00CF30F0" w:rsidP="00EE47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Проведение в течение конкурса в ходе учебной или воспитательной работы мероприятий по пропаганде здорового питания: участие в образовательном проекте «Разговор о правильном питании», наличие программ «Здоровье», акции, форумы, тематические дни, дегустации, выставки рисунков и т.д. – сколько и какие.</w:t>
      </w:r>
    </w:p>
    <w:p w:rsidR="00CF30F0" w:rsidRDefault="00CF30F0" w:rsidP="00EE47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Эстетическое состояние обеденного зала, оформление интерьера: цветовое решение, мебель, столовая посуда, сервировка столов, подача блюд (фото). </w:t>
      </w:r>
    </w:p>
    <w:p w:rsidR="00CF30F0" w:rsidRDefault="00CF30F0" w:rsidP="00EE47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Наличие, оформление и содержательная часть информационных стендов по вопросам питания - какие материалы содержатся (фото). </w:t>
      </w:r>
    </w:p>
    <w:p w:rsidR="00CF30F0" w:rsidRDefault="00CF30F0" w:rsidP="00EE47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Оснащённость столовой технологическим оборудованием, кухонной посудой, инвентарём, его состояние (фото). </w:t>
      </w:r>
    </w:p>
    <w:p w:rsidR="00CF30F0" w:rsidRDefault="00CF30F0" w:rsidP="00EE47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Материалы по изучению общественного мнения (периодичность, % от общего числа учащихся, родителей, результаты). </w:t>
      </w:r>
    </w:p>
    <w:p w:rsidR="00CF30F0" w:rsidRDefault="00CF30F0" w:rsidP="00EE47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Сведения о потреблении школьниками молока, кисло – молочной продукции, в том числе продукции обогащённой микро и макро нутриентами за период конкурса.</w:t>
      </w:r>
    </w:p>
    <w:p w:rsidR="00CF30F0" w:rsidRDefault="00CF30F0" w:rsidP="0026011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CF30F0" w:rsidRDefault="00CF30F0" w:rsidP="00260117">
      <w:pPr>
        <w:spacing w:line="240" w:lineRule="exact"/>
        <w:jc w:val="center"/>
        <w:rPr>
          <w:sz w:val="28"/>
          <w:szCs w:val="28"/>
        </w:rPr>
      </w:pPr>
    </w:p>
    <w:p w:rsidR="00CF30F0" w:rsidRDefault="00CF30F0" w:rsidP="00260117">
      <w:pPr>
        <w:spacing w:line="240" w:lineRule="exact"/>
        <w:jc w:val="center"/>
        <w:rPr>
          <w:sz w:val="28"/>
          <w:szCs w:val="28"/>
        </w:rPr>
      </w:pPr>
    </w:p>
    <w:p w:rsidR="00CF30F0" w:rsidRDefault="00CF30F0" w:rsidP="00260117">
      <w:pPr>
        <w:tabs>
          <w:tab w:val="left" w:pos="581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CF30F0" w:rsidRDefault="00CF30F0" w:rsidP="00260117">
      <w:pPr>
        <w:tabs>
          <w:tab w:val="left" w:pos="5812"/>
        </w:tabs>
        <w:spacing w:line="240" w:lineRule="exact"/>
        <w:jc w:val="center"/>
        <w:rPr>
          <w:sz w:val="28"/>
          <w:szCs w:val="28"/>
        </w:rPr>
      </w:pPr>
    </w:p>
    <w:p w:rsidR="00CF30F0" w:rsidRDefault="00CF30F0" w:rsidP="00260117">
      <w:pPr>
        <w:tabs>
          <w:tab w:val="left" w:pos="5812"/>
        </w:tabs>
        <w:spacing w:line="240" w:lineRule="exact"/>
        <w:jc w:val="center"/>
        <w:rPr>
          <w:sz w:val="28"/>
          <w:szCs w:val="28"/>
        </w:rPr>
      </w:pPr>
    </w:p>
    <w:p w:rsidR="00CF30F0" w:rsidRDefault="00CF30F0" w:rsidP="00260117">
      <w:pPr>
        <w:tabs>
          <w:tab w:val="left" w:pos="5812"/>
        </w:tabs>
        <w:spacing w:line="240" w:lineRule="exact"/>
        <w:jc w:val="center"/>
        <w:rPr>
          <w:sz w:val="28"/>
          <w:szCs w:val="28"/>
        </w:rPr>
      </w:pPr>
    </w:p>
    <w:p w:rsidR="00CF30F0" w:rsidRDefault="00CF30F0" w:rsidP="00260117">
      <w:pPr>
        <w:tabs>
          <w:tab w:val="left" w:pos="5812"/>
        </w:tabs>
        <w:spacing w:line="240" w:lineRule="exact"/>
        <w:jc w:val="center"/>
        <w:rPr>
          <w:sz w:val="28"/>
          <w:szCs w:val="28"/>
        </w:rPr>
      </w:pPr>
    </w:p>
    <w:p w:rsidR="00CF30F0" w:rsidRDefault="00CF30F0" w:rsidP="00260117">
      <w:pPr>
        <w:tabs>
          <w:tab w:val="left" w:pos="581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CF30F0" w:rsidRDefault="00CF30F0" w:rsidP="00260117">
      <w:pPr>
        <w:tabs>
          <w:tab w:val="left" w:pos="5812"/>
        </w:tabs>
        <w:spacing w:line="240" w:lineRule="exact"/>
        <w:jc w:val="center"/>
        <w:rPr>
          <w:sz w:val="28"/>
          <w:szCs w:val="28"/>
        </w:rPr>
      </w:pPr>
    </w:p>
    <w:p w:rsidR="00CF30F0" w:rsidRDefault="00CF30F0" w:rsidP="00260117">
      <w:pPr>
        <w:tabs>
          <w:tab w:val="left" w:pos="5812"/>
        </w:tabs>
        <w:spacing w:line="240" w:lineRule="exact"/>
        <w:jc w:val="center"/>
        <w:rPr>
          <w:sz w:val="28"/>
          <w:szCs w:val="28"/>
        </w:rPr>
      </w:pPr>
    </w:p>
    <w:p w:rsidR="00CF30F0" w:rsidRDefault="00CF30F0" w:rsidP="00260117">
      <w:pPr>
        <w:tabs>
          <w:tab w:val="left" w:pos="5812"/>
        </w:tabs>
        <w:spacing w:line="240" w:lineRule="exact"/>
        <w:jc w:val="center"/>
        <w:rPr>
          <w:sz w:val="28"/>
          <w:szCs w:val="28"/>
        </w:rPr>
      </w:pPr>
    </w:p>
    <w:p w:rsidR="00CF30F0" w:rsidRDefault="00CF30F0" w:rsidP="00260117">
      <w:pPr>
        <w:tabs>
          <w:tab w:val="left" w:pos="5812"/>
        </w:tabs>
        <w:spacing w:line="240" w:lineRule="exact"/>
        <w:jc w:val="center"/>
        <w:rPr>
          <w:sz w:val="28"/>
          <w:szCs w:val="28"/>
        </w:rPr>
      </w:pPr>
    </w:p>
    <w:p w:rsidR="00CF30F0" w:rsidRDefault="00CF30F0" w:rsidP="00CA5032">
      <w:pPr>
        <w:tabs>
          <w:tab w:val="left" w:pos="581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CF30F0" w:rsidRDefault="00CF30F0" w:rsidP="00CA5032">
      <w:pPr>
        <w:tabs>
          <w:tab w:val="left" w:pos="5812"/>
        </w:tabs>
        <w:spacing w:line="240" w:lineRule="exact"/>
        <w:jc w:val="center"/>
        <w:rPr>
          <w:sz w:val="28"/>
          <w:szCs w:val="28"/>
        </w:rPr>
      </w:pPr>
    </w:p>
    <w:p w:rsidR="00CF30F0" w:rsidRDefault="00CF30F0" w:rsidP="006B5269">
      <w:pPr>
        <w:tabs>
          <w:tab w:val="left" w:pos="581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Приложение 2</w:t>
      </w:r>
    </w:p>
    <w:p w:rsidR="00CF30F0" w:rsidRDefault="00CF30F0" w:rsidP="00097E0B">
      <w:pPr>
        <w:tabs>
          <w:tab w:val="left" w:pos="648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приказу начальника</w:t>
      </w:r>
    </w:p>
    <w:p w:rsidR="00CF30F0" w:rsidRDefault="00CF30F0" w:rsidP="00097E0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Управления образования</w:t>
      </w:r>
    </w:p>
    <w:p w:rsidR="00CF30F0" w:rsidRDefault="00CF30F0" w:rsidP="00097E0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</w:t>
      </w:r>
      <w:r w:rsidRPr="002040F8">
        <w:rPr>
          <w:sz w:val="28"/>
          <w:szCs w:val="28"/>
        </w:rPr>
        <w:t>т</w:t>
      </w:r>
      <w:r>
        <w:rPr>
          <w:sz w:val="28"/>
          <w:szCs w:val="28"/>
        </w:rPr>
        <w:t xml:space="preserve"> 19.01.2016 </w:t>
      </w:r>
      <w:r w:rsidRPr="002040F8">
        <w:rPr>
          <w:sz w:val="28"/>
          <w:szCs w:val="28"/>
        </w:rPr>
        <w:t>№</w:t>
      </w:r>
      <w:r>
        <w:rPr>
          <w:sz w:val="28"/>
          <w:szCs w:val="28"/>
        </w:rPr>
        <w:t xml:space="preserve"> 12       </w:t>
      </w:r>
    </w:p>
    <w:p w:rsidR="00CF30F0" w:rsidRDefault="00CF30F0" w:rsidP="00D35E91">
      <w:pPr>
        <w:jc w:val="right"/>
        <w:rPr>
          <w:sz w:val="28"/>
          <w:szCs w:val="28"/>
        </w:rPr>
      </w:pPr>
    </w:p>
    <w:p w:rsidR="00CF30F0" w:rsidRDefault="00CF30F0" w:rsidP="00D35E9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F30F0" w:rsidRDefault="00CF30F0" w:rsidP="00D35E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по подготовке и проведению районного </w:t>
      </w:r>
    </w:p>
    <w:p w:rsidR="00CF30F0" w:rsidRDefault="00CF30F0" w:rsidP="00D35E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конкурса на лучшую организацию питания школьников в </w:t>
      </w:r>
    </w:p>
    <w:p w:rsidR="00CF30F0" w:rsidRDefault="00CF30F0" w:rsidP="00D35E9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общеобразовательных организациях</w:t>
      </w:r>
    </w:p>
    <w:p w:rsidR="00CF30F0" w:rsidRDefault="00CF30F0" w:rsidP="005F207B">
      <w:pPr>
        <w:spacing w:line="240" w:lineRule="exact"/>
        <w:jc w:val="center"/>
        <w:rPr>
          <w:sz w:val="28"/>
          <w:szCs w:val="28"/>
        </w:rPr>
      </w:pPr>
    </w:p>
    <w:p w:rsidR="00CF30F0" w:rsidRDefault="00CF30F0" w:rsidP="007E41A1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Абдулин Олег Михайлович            -           начальник Управления образования </w:t>
      </w:r>
    </w:p>
    <w:p w:rsidR="00CF30F0" w:rsidRDefault="00CF30F0" w:rsidP="00150207">
      <w:pPr>
        <w:tabs>
          <w:tab w:val="left" w:pos="4678"/>
        </w:tabs>
        <w:jc w:val="both"/>
        <w:rPr>
          <w:sz w:val="28"/>
          <w:szCs w:val="28"/>
        </w:rPr>
      </w:pPr>
    </w:p>
    <w:p w:rsidR="00CF30F0" w:rsidRDefault="00CF30F0" w:rsidP="001502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Комаренко Вера Олеговна              -           ведущий специалист </w:t>
      </w:r>
    </w:p>
    <w:p w:rsidR="00CF30F0" w:rsidRDefault="00CF30F0" w:rsidP="007E41A1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Управления образования </w:t>
      </w:r>
    </w:p>
    <w:p w:rsidR="00CF30F0" w:rsidRDefault="00CF30F0" w:rsidP="00150207">
      <w:pPr>
        <w:jc w:val="both"/>
        <w:rPr>
          <w:sz w:val="28"/>
          <w:szCs w:val="28"/>
        </w:rPr>
      </w:pPr>
    </w:p>
    <w:p w:rsidR="00CF30F0" w:rsidRDefault="00CF30F0" w:rsidP="007E41A1">
      <w:pPr>
        <w:tabs>
          <w:tab w:val="left" w:pos="4253"/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Юдина Айпери Абдумаматовна     -           главный специалист</w:t>
      </w:r>
    </w:p>
    <w:p w:rsidR="00CF30F0" w:rsidRDefault="00CF30F0" w:rsidP="00150207">
      <w:pPr>
        <w:tabs>
          <w:tab w:val="left" w:pos="4111"/>
          <w:tab w:val="left" w:pos="4253"/>
          <w:tab w:val="left" w:pos="4536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Управления образования</w:t>
      </w:r>
    </w:p>
    <w:p w:rsidR="00CF30F0" w:rsidRDefault="00CF30F0" w:rsidP="00150207">
      <w:pPr>
        <w:tabs>
          <w:tab w:val="left" w:pos="4111"/>
          <w:tab w:val="left" w:pos="4253"/>
          <w:tab w:val="left" w:pos="4536"/>
          <w:tab w:val="left" w:pos="4820"/>
        </w:tabs>
        <w:jc w:val="both"/>
        <w:rPr>
          <w:sz w:val="28"/>
          <w:szCs w:val="28"/>
        </w:rPr>
      </w:pPr>
    </w:p>
    <w:p w:rsidR="00CF30F0" w:rsidRDefault="00CF30F0" w:rsidP="007E41A1">
      <w:pPr>
        <w:tabs>
          <w:tab w:val="left" w:pos="3969"/>
          <w:tab w:val="left" w:pos="4111"/>
          <w:tab w:val="left" w:pos="4253"/>
          <w:tab w:val="left" w:pos="4536"/>
          <w:tab w:val="left" w:pos="4820"/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Шевчук Любовь Вячеславовна       -           заведующий столовой МБОУ СОШ                     </w:t>
      </w:r>
    </w:p>
    <w:p w:rsidR="00CF30F0" w:rsidRDefault="00CF30F0" w:rsidP="00E82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№ 2 р.п. Хор                                                                </w:t>
      </w:r>
    </w:p>
    <w:p w:rsidR="00CF30F0" w:rsidRDefault="00CF30F0" w:rsidP="005F207B">
      <w:pPr>
        <w:jc w:val="right"/>
        <w:rPr>
          <w:b/>
          <w:sz w:val="28"/>
          <w:szCs w:val="28"/>
        </w:rPr>
      </w:pPr>
    </w:p>
    <w:p w:rsidR="00CF30F0" w:rsidRDefault="00CF30F0" w:rsidP="005F207B">
      <w:pPr>
        <w:jc w:val="center"/>
        <w:rPr>
          <w:b/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30348E">
      <w:pPr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Default="00CF30F0" w:rsidP="00260117">
      <w:pPr>
        <w:jc w:val="center"/>
        <w:rPr>
          <w:sz w:val="28"/>
          <w:szCs w:val="28"/>
        </w:rPr>
      </w:pPr>
    </w:p>
    <w:p w:rsidR="00CF30F0" w:rsidRPr="008A0D3C" w:rsidRDefault="00CF30F0" w:rsidP="00260117">
      <w:pPr>
        <w:jc w:val="center"/>
        <w:rPr>
          <w:sz w:val="28"/>
          <w:szCs w:val="28"/>
        </w:rPr>
      </w:pPr>
      <w:r w:rsidRPr="008A0D3C">
        <w:rPr>
          <w:sz w:val="28"/>
          <w:szCs w:val="28"/>
        </w:rPr>
        <w:t xml:space="preserve">Критерии </w:t>
      </w:r>
      <w:r>
        <w:rPr>
          <w:sz w:val="28"/>
          <w:szCs w:val="28"/>
        </w:rPr>
        <w:t>оценки</w:t>
      </w:r>
    </w:p>
    <w:p w:rsidR="00CF30F0" w:rsidRDefault="00CF30F0" w:rsidP="00260117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Экспертиза представленных материалов проводится конкурсной комиссией по следующим критериям оценки:</w:t>
      </w:r>
    </w:p>
    <w:p w:rsidR="00CF30F0" w:rsidRDefault="00CF30F0" w:rsidP="00260117">
      <w:pPr>
        <w:jc w:val="both"/>
        <w:rPr>
          <w:sz w:val="28"/>
          <w:szCs w:val="28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111"/>
        <w:gridCol w:w="4536"/>
        <w:gridCol w:w="1134"/>
      </w:tblGrid>
      <w:tr w:rsidR="00CF30F0" w:rsidTr="00AB6C87">
        <w:tc>
          <w:tcPr>
            <w:tcW w:w="426" w:type="dxa"/>
          </w:tcPr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№</w:t>
            </w:r>
          </w:p>
        </w:tc>
        <w:tc>
          <w:tcPr>
            <w:tcW w:w="4111" w:type="dxa"/>
          </w:tcPr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 xml:space="preserve">Критерии оценки </w:t>
            </w:r>
          </w:p>
        </w:tc>
        <w:tc>
          <w:tcPr>
            <w:tcW w:w="4536" w:type="dxa"/>
          </w:tcPr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Баллы:</w:t>
            </w:r>
          </w:p>
        </w:tc>
        <w:tc>
          <w:tcPr>
            <w:tcW w:w="1134" w:type="dxa"/>
          </w:tcPr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Высший балл</w:t>
            </w:r>
          </w:p>
        </w:tc>
      </w:tr>
      <w:tr w:rsidR="00CF30F0" w:rsidTr="00AB6C87">
        <w:tc>
          <w:tcPr>
            <w:tcW w:w="426" w:type="dxa"/>
          </w:tcPr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Отзыв родительского комитета школы (Управляющий совет</w:t>
            </w:r>
            <w:r w:rsidRPr="00AB6C87">
              <w:rPr>
                <w:sz w:val="28"/>
                <w:szCs w:val="28"/>
              </w:rPr>
              <w:t xml:space="preserve">) об </w:t>
            </w:r>
            <w:r w:rsidRPr="00AB6C87">
              <w:rPr>
                <w:sz w:val="22"/>
                <w:szCs w:val="22"/>
              </w:rPr>
              <w:t>организации питания, качестве приготовляемых блюд</w:t>
            </w:r>
          </w:p>
        </w:tc>
        <w:tc>
          <w:tcPr>
            <w:tcW w:w="4536" w:type="dxa"/>
          </w:tcPr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Наличие отзыва – 1, отсутствие - 0</w:t>
            </w:r>
          </w:p>
        </w:tc>
        <w:tc>
          <w:tcPr>
            <w:tcW w:w="1134" w:type="dxa"/>
          </w:tcPr>
          <w:p w:rsidR="00CF30F0" w:rsidRPr="00AB6C87" w:rsidRDefault="00CF30F0" w:rsidP="00AB6C87">
            <w:pPr>
              <w:jc w:val="both"/>
              <w:rPr>
                <w:sz w:val="28"/>
                <w:szCs w:val="28"/>
              </w:rPr>
            </w:pPr>
            <w:r w:rsidRPr="00AB6C87">
              <w:rPr>
                <w:sz w:val="28"/>
                <w:szCs w:val="28"/>
              </w:rPr>
              <w:t>1</w:t>
            </w:r>
          </w:p>
        </w:tc>
      </w:tr>
      <w:tr w:rsidR="00CF30F0" w:rsidTr="00AB6C87">
        <w:tc>
          <w:tcPr>
            <w:tcW w:w="426" w:type="dxa"/>
          </w:tcPr>
          <w:p w:rsidR="00CF30F0" w:rsidRPr="00AB6C87" w:rsidRDefault="00CF30F0" w:rsidP="00AB6C87">
            <w:pPr>
              <w:jc w:val="both"/>
              <w:rPr>
                <w:sz w:val="28"/>
                <w:szCs w:val="28"/>
              </w:rPr>
            </w:pPr>
            <w:r w:rsidRPr="00AB6C87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F30F0" w:rsidRPr="00AB6C87" w:rsidRDefault="00CF30F0" w:rsidP="00AB6C87">
            <w:pPr>
              <w:jc w:val="both"/>
              <w:rPr>
                <w:sz w:val="28"/>
                <w:szCs w:val="28"/>
              </w:rPr>
            </w:pPr>
            <w:r w:rsidRPr="00AB6C87">
              <w:rPr>
                <w:sz w:val="28"/>
                <w:szCs w:val="28"/>
              </w:rPr>
              <w:t xml:space="preserve"> </w:t>
            </w:r>
            <w:r w:rsidRPr="00AB6C87">
              <w:rPr>
                <w:sz w:val="22"/>
                <w:szCs w:val="22"/>
              </w:rPr>
              <w:t>Справка ТО Роспотребнадзора о санитарном состоянии школьной столовой</w:t>
            </w:r>
            <w:r w:rsidRPr="00AB6C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В содержании справки оценивается наличие: отрицательных смывов – 0, отсутствие 1; нарушения по физико-химическим исследованиям – 0, отсутствие-1; нарушений по микробиологическим показателям-0, отсутствие-1;нарушений Сан ПиН-0, отсутствие-1. В случае отсутствия справки-0. В случае не проведения в течение конкурса лабораторных исследований – 2.</w:t>
            </w:r>
          </w:p>
        </w:tc>
        <w:tc>
          <w:tcPr>
            <w:tcW w:w="1134" w:type="dxa"/>
          </w:tcPr>
          <w:p w:rsidR="00CF30F0" w:rsidRPr="00AB6C87" w:rsidRDefault="00CF30F0" w:rsidP="00AB6C87">
            <w:pPr>
              <w:jc w:val="both"/>
              <w:rPr>
                <w:sz w:val="28"/>
                <w:szCs w:val="28"/>
              </w:rPr>
            </w:pPr>
            <w:r w:rsidRPr="00AB6C87">
              <w:rPr>
                <w:sz w:val="28"/>
                <w:szCs w:val="28"/>
              </w:rPr>
              <w:t>6</w:t>
            </w:r>
          </w:p>
        </w:tc>
      </w:tr>
      <w:tr w:rsidR="00CF30F0" w:rsidTr="00AB6C87">
        <w:tc>
          <w:tcPr>
            <w:tcW w:w="426" w:type="dxa"/>
          </w:tcPr>
          <w:p w:rsidR="00CF30F0" w:rsidRPr="00AB6C87" w:rsidRDefault="00CF30F0" w:rsidP="00AB6C87">
            <w:pPr>
              <w:jc w:val="both"/>
              <w:rPr>
                <w:sz w:val="28"/>
                <w:szCs w:val="28"/>
              </w:rPr>
            </w:pPr>
            <w:r w:rsidRPr="00AB6C87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Копии перспективного (примерного) и фактического меню блюд, ассортиментный перечень буфетной продукции</w:t>
            </w:r>
          </w:p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Согласование – 1; отсутствие меню – 0; соответствие физиологическим нормам по основным пищевым веществам (белки, жиры, углеводы, ккал.) – 4; ассортимент блюд  (молочные, овощные, мясные, рыбные блюда, яйцо, сл. масло, хлеб ржаной, пшеничный в т.ч. йодированный) – 5.</w:t>
            </w:r>
          </w:p>
        </w:tc>
        <w:tc>
          <w:tcPr>
            <w:tcW w:w="1134" w:type="dxa"/>
          </w:tcPr>
          <w:p w:rsidR="00CF30F0" w:rsidRPr="00AB6C87" w:rsidRDefault="00CF30F0" w:rsidP="00AB6C87">
            <w:pPr>
              <w:jc w:val="both"/>
              <w:rPr>
                <w:sz w:val="28"/>
                <w:szCs w:val="28"/>
              </w:rPr>
            </w:pPr>
            <w:r w:rsidRPr="00AB6C87">
              <w:rPr>
                <w:sz w:val="28"/>
                <w:szCs w:val="28"/>
              </w:rPr>
              <w:t>10</w:t>
            </w:r>
          </w:p>
        </w:tc>
      </w:tr>
      <w:tr w:rsidR="00CF30F0" w:rsidTr="00AB6C87">
        <w:tc>
          <w:tcPr>
            <w:tcW w:w="426" w:type="dxa"/>
          </w:tcPr>
          <w:p w:rsidR="00CF30F0" w:rsidRPr="00AB6C87" w:rsidRDefault="00CF30F0" w:rsidP="00AB6C87">
            <w:pPr>
              <w:jc w:val="both"/>
              <w:rPr>
                <w:sz w:val="28"/>
                <w:szCs w:val="28"/>
              </w:rPr>
            </w:pPr>
            <w:r w:rsidRPr="00AB6C87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Обеспеченность школьников горячим питанием</w:t>
            </w:r>
          </w:p>
        </w:tc>
        <w:tc>
          <w:tcPr>
            <w:tcW w:w="4536" w:type="dxa"/>
          </w:tcPr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Оценивается процент охвата горячим питанием в каждой ступени обучения.</w:t>
            </w:r>
          </w:p>
          <w:p w:rsidR="00CF30F0" w:rsidRPr="00AB6C87" w:rsidRDefault="00CF30F0" w:rsidP="00AB6C87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 xml:space="preserve">Охват учащихся горячим                   питанием: </w:t>
            </w:r>
          </w:p>
          <w:p w:rsidR="00CF30F0" w:rsidRPr="00AB6C87" w:rsidRDefault="00CF30F0" w:rsidP="00AB6C87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 xml:space="preserve">5-11 классы: </w:t>
            </w:r>
          </w:p>
          <w:p w:rsidR="00CF30F0" w:rsidRPr="00AB6C87" w:rsidRDefault="00CF30F0" w:rsidP="00AB6C87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 xml:space="preserve">Свыше 90%     -  15 баллов                                                                                  </w:t>
            </w:r>
          </w:p>
          <w:p w:rsidR="00CF30F0" w:rsidRPr="00AB6C87" w:rsidRDefault="00CF30F0" w:rsidP="00AB6C87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 xml:space="preserve">Свыше 60%     -  10 баллов                                                                                      </w:t>
            </w:r>
          </w:p>
          <w:p w:rsidR="00CF30F0" w:rsidRPr="00AB6C87" w:rsidRDefault="00CF30F0" w:rsidP="00AB6C87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 xml:space="preserve">Свыше 40 %    -  5 баллов </w:t>
            </w:r>
          </w:p>
          <w:p w:rsidR="00CF30F0" w:rsidRPr="00AB6C87" w:rsidRDefault="00CF30F0" w:rsidP="00AB6C87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1-4классы:</w:t>
            </w:r>
          </w:p>
          <w:p w:rsidR="00CF30F0" w:rsidRPr="00AB6C87" w:rsidRDefault="00CF30F0" w:rsidP="00AB6C87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 xml:space="preserve">100%                 -  25 баллов  </w:t>
            </w:r>
          </w:p>
          <w:p w:rsidR="00CF30F0" w:rsidRPr="00AB6C87" w:rsidRDefault="00CF30F0" w:rsidP="00AB6C87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 xml:space="preserve">Свыше 70 %    -  10 баллов                                                                                          </w:t>
            </w:r>
          </w:p>
          <w:p w:rsidR="00CF30F0" w:rsidRPr="00AB6C87" w:rsidRDefault="00CF30F0" w:rsidP="00AB6C87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 xml:space="preserve">Свыше 50 %     -  4 балла </w:t>
            </w:r>
          </w:p>
        </w:tc>
        <w:tc>
          <w:tcPr>
            <w:tcW w:w="1134" w:type="dxa"/>
          </w:tcPr>
          <w:p w:rsidR="00CF30F0" w:rsidRPr="00AB6C87" w:rsidRDefault="00CF30F0" w:rsidP="00AB6C87">
            <w:pPr>
              <w:jc w:val="both"/>
              <w:rPr>
                <w:sz w:val="28"/>
                <w:szCs w:val="28"/>
              </w:rPr>
            </w:pPr>
            <w:r w:rsidRPr="00AB6C87">
              <w:rPr>
                <w:sz w:val="28"/>
                <w:szCs w:val="28"/>
              </w:rPr>
              <w:t>35</w:t>
            </w:r>
          </w:p>
        </w:tc>
      </w:tr>
      <w:tr w:rsidR="00CF30F0" w:rsidTr="00AB6C87">
        <w:tc>
          <w:tcPr>
            <w:tcW w:w="426" w:type="dxa"/>
          </w:tcPr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4.1</w:t>
            </w:r>
          </w:p>
        </w:tc>
        <w:tc>
          <w:tcPr>
            <w:tcW w:w="4111" w:type="dxa"/>
          </w:tcPr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 xml:space="preserve">Динамика охвата горячим питанием за родительскую плату </w:t>
            </w:r>
          </w:p>
        </w:tc>
        <w:tc>
          <w:tcPr>
            <w:tcW w:w="4536" w:type="dxa"/>
          </w:tcPr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Увеличение к концу учебного года числа питающихся:</w:t>
            </w:r>
          </w:p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с 10 % до 15 %       - 10 баллов</w:t>
            </w:r>
          </w:p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до 10 %                    - 5 баллов</w:t>
            </w:r>
          </w:p>
        </w:tc>
        <w:tc>
          <w:tcPr>
            <w:tcW w:w="1134" w:type="dxa"/>
          </w:tcPr>
          <w:p w:rsidR="00CF30F0" w:rsidRPr="00AB6C87" w:rsidRDefault="00CF30F0" w:rsidP="00AB6C87">
            <w:pPr>
              <w:jc w:val="both"/>
              <w:rPr>
                <w:sz w:val="28"/>
                <w:szCs w:val="28"/>
              </w:rPr>
            </w:pPr>
            <w:r w:rsidRPr="00AB6C87">
              <w:rPr>
                <w:sz w:val="28"/>
                <w:szCs w:val="28"/>
              </w:rPr>
              <w:t>10</w:t>
            </w:r>
          </w:p>
        </w:tc>
      </w:tr>
      <w:tr w:rsidR="00CF30F0" w:rsidTr="00AB6C87">
        <w:tc>
          <w:tcPr>
            <w:tcW w:w="426" w:type="dxa"/>
          </w:tcPr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 xml:space="preserve">Материалы, отражающие работу по организации питания в школе </w:t>
            </w:r>
          </w:p>
        </w:tc>
        <w:tc>
          <w:tcPr>
            <w:tcW w:w="4536" w:type="dxa"/>
          </w:tcPr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 xml:space="preserve">Оценивается наличие системной организационной, информационной, разъяснительной, просветительской работы по формированию культуры здорового питания у обучающихся, их родителей, педагогического коллектива </w:t>
            </w:r>
          </w:p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Отсутствие работы – 0 баллов</w:t>
            </w:r>
          </w:p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Отражение работы в материалах – 2 балла</w:t>
            </w:r>
          </w:p>
        </w:tc>
        <w:tc>
          <w:tcPr>
            <w:tcW w:w="1134" w:type="dxa"/>
          </w:tcPr>
          <w:p w:rsidR="00CF30F0" w:rsidRPr="00AB6C87" w:rsidRDefault="00CF30F0" w:rsidP="00AB6C87">
            <w:pPr>
              <w:jc w:val="both"/>
              <w:rPr>
                <w:sz w:val="28"/>
                <w:szCs w:val="28"/>
              </w:rPr>
            </w:pPr>
            <w:r w:rsidRPr="00AB6C87">
              <w:rPr>
                <w:sz w:val="28"/>
                <w:szCs w:val="28"/>
              </w:rPr>
              <w:t>2</w:t>
            </w:r>
          </w:p>
        </w:tc>
      </w:tr>
      <w:tr w:rsidR="00CF30F0" w:rsidTr="00AB6C87">
        <w:tc>
          <w:tcPr>
            <w:tcW w:w="426" w:type="dxa"/>
          </w:tcPr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CF30F0" w:rsidRPr="00AB6C87" w:rsidRDefault="00CF30F0" w:rsidP="00AB6C87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 xml:space="preserve">Выращенная сельхозпродукция </w:t>
            </w:r>
          </w:p>
          <w:p w:rsidR="00CF30F0" w:rsidRPr="00AB6C87" w:rsidRDefault="00CF30F0" w:rsidP="00AB6C87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(заготовлено другими способам, в том числе приобретено у КФХ)</w:t>
            </w:r>
          </w:p>
          <w:p w:rsidR="00CF30F0" w:rsidRPr="00AB6C87" w:rsidRDefault="00CF30F0" w:rsidP="00AB6C87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  <w:p w:rsidR="00CF30F0" w:rsidRPr="00AB6C87" w:rsidRDefault="00CF30F0" w:rsidP="00AB6C87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F30F0" w:rsidRPr="00AB6C87" w:rsidRDefault="00CF30F0" w:rsidP="00AB6C87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Отражение объёма продукции на 1-го ученика (из расчёта: объём сельхозпродукции, кол-во учащихся, получающих горячее питание, число дней питания) – до 5 баллов</w:t>
            </w:r>
          </w:p>
        </w:tc>
        <w:tc>
          <w:tcPr>
            <w:tcW w:w="1134" w:type="dxa"/>
          </w:tcPr>
          <w:p w:rsidR="00CF30F0" w:rsidRPr="00AB6C87" w:rsidRDefault="00CF30F0" w:rsidP="00AB6C87">
            <w:pPr>
              <w:jc w:val="both"/>
              <w:rPr>
                <w:sz w:val="28"/>
                <w:szCs w:val="28"/>
              </w:rPr>
            </w:pPr>
            <w:r w:rsidRPr="00AB6C87">
              <w:rPr>
                <w:sz w:val="28"/>
                <w:szCs w:val="28"/>
              </w:rPr>
              <w:t>5</w:t>
            </w:r>
          </w:p>
        </w:tc>
      </w:tr>
      <w:tr w:rsidR="00CF30F0" w:rsidTr="00AB6C87">
        <w:tc>
          <w:tcPr>
            <w:tcW w:w="426" w:type="dxa"/>
          </w:tcPr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 xml:space="preserve">Материалы по изучению общественного мнения  </w:t>
            </w:r>
          </w:p>
        </w:tc>
        <w:tc>
          <w:tcPr>
            <w:tcW w:w="4536" w:type="dxa"/>
          </w:tcPr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Оценивается системность проведения опросов школьников и родителей:</w:t>
            </w:r>
          </w:p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Опросы проводятся систематически – 3, проводятся не регулярно – 2, опросы не проводятся – 0 баллов.</w:t>
            </w:r>
          </w:p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Оценивается процент положительных отзывов школьников и их родителей:</w:t>
            </w:r>
          </w:p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70  -  80 %       -  1 балл;</w:t>
            </w:r>
          </w:p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81  -  90 %       -  2 балла;</w:t>
            </w:r>
          </w:p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91  -  95 %       -  3 балла;</w:t>
            </w:r>
          </w:p>
          <w:p w:rsidR="00CF30F0" w:rsidRPr="00AB6C87" w:rsidRDefault="00CF30F0" w:rsidP="00AB6C87">
            <w:pPr>
              <w:jc w:val="both"/>
              <w:rPr>
                <w:sz w:val="22"/>
                <w:szCs w:val="22"/>
              </w:rPr>
            </w:pPr>
            <w:r w:rsidRPr="00AB6C87">
              <w:rPr>
                <w:sz w:val="22"/>
                <w:szCs w:val="22"/>
              </w:rPr>
              <w:t>96  -  100 %     -  4 балла</w:t>
            </w:r>
          </w:p>
        </w:tc>
        <w:tc>
          <w:tcPr>
            <w:tcW w:w="1134" w:type="dxa"/>
          </w:tcPr>
          <w:p w:rsidR="00CF30F0" w:rsidRPr="00AB6C87" w:rsidRDefault="00CF30F0" w:rsidP="00AB6C87">
            <w:pPr>
              <w:jc w:val="both"/>
              <w:rPr>
                <w:sz w:val="28"/>
                <w:szCs w:val="28"/>
              </w:rPr>
            </w:pPr>
            <w:r w:rsidRPr="00AB6C87">
              <w:rPr>
                <w:sz w:val="28"/>
                <w:szCs w:val="28"/>
              </w:rPr>
              <w:t>7</w:t>
            </w:r>
          </w:p>
        </w:tc>
      </w:tr>
    </w:tbl>
    <w:p w:rsidR="00CF30F0" w:rsidRPr="008A0D3C" w:rsidRDefault="00CF30F0" w:rsidP="00EB21A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CF30F0" w:rsidRDefault="00CF30F0" w:rsidP="00260117">
      <w:pPr>
        <w:ind w:firstLine="708"/>
        <w:jc w:val="both"/>
        <w:rPr>
          <w:b/>
          <w:sz w:val="28"/>
          <w:szCs w:val="28"/>
        </w:rPr>
      </w:pPr>
    </w:p>
    <w:p w:rsidR="00CF30F0" w:rsidRDefault="00CF30F0" w:rsidP="00260117">
      <w:pPr>
        <w:ind w:firstLine="708"/>
        <w:jc w:val="both"/>
        <w:rPr>
          <w:b/>
          <w:sz w:val="28"/>
          <w:szCs w:val="28"/>
        </w:rPr>
      </w:pPr>
    </w:p>
    <w:p w:rsidR="00CF30F0" w:rsidRDefault="00CF30F0" w:rsidP="00260117">
      <w:pPr>
        <w:ind w:firstLine="708"/>
        <w:jc w:val="both"/>
        <w:rPr>
          <w:b/>
          <w:sz w:val="28"/>
          <w:szCs w:val="28"/>
        </w:rPr>
      </w:pPr>
    </w:p>
    <w:p w:rsidR="00CF30F0" w:rsidRDefault="00CF30F0" w:rsidP="00260117">
      <w:pPr>
        <w:ind w:firstLine="708"/>
        <w:jc w:val="both"/>
        <w:rPr>
          <w:b/>
          <w:sz w:val="28"/>
          <w:szCs w:val="28"/>
        </w:rPr>
      </w:pPr>
    </w:p>
    <w:p w:rsidR="00CF30F0" w:rsidRDefault="00CF30F0" w:rsidP="00260117">
      <w:pPr>
        <w:ind w:firstLine="708"/>
        <w:jc w:val="both"/>
        <w:rPr>
          <w:b/>
          <w:sz w:val="28"/>
          <w:szCs w:val="28"/>
        </w:rPr>
      </w:pPr>
    </w:p>
    <w:p w:rsidR="00CF30F0" w:rsidRDefault="00CF30F0" w:rsidP="00260117">
      <w:pPr>
        <w:ind w:firstLine="708"/>
        <w:jc w:val="both"/>
        <w:rPr>
          <w:b/>
          <w:sz w:val="28"/>
          <w:szCs w:val="28"/>
        </w:rPr>
      </w:pPr>
    </w:p>
    <w:p w:rsidR="00CF30F0" w:rsidRDefault="00CF30F0" w:rsidP="00260117">
      <w:pPr>
        <w:ind w:firstLine="708"/>
        <w:jc w:val="both"/>
        <w:rPr>
          <w:b/>
          <w:sz w:val="28"/>
          <w:szCs w:val="28"/>
        </w:rPr>
      </w:pPr>
    </w:p>
    <w:p w:rsidR="00CF30F0" w:rsidRDefault="00CF30F0" w:rsidP="00260117">
      <w:pPr>
        <w:ind w:firstLine="708"/>
        <w:jc w:val="both"/>
        <w:rPr>
          <w:b/>
          <w:sz w:val="28"/>
          <w:szCs w:val="28"/>
        </w:rPr>
      </w:pPr>
    </w:p>
    <w:p w:rsidR="00CF30F0" w:rsidRDefault="00CF30F0" w:rsidP="00260117">
      <w:pPr>
        <w:ind w:firstLine="708"/>
        <w:jc w:val="both"/>
        <w:rPr>
          <w:b/>
          <w:sz w:val="28"/>
          <w:szCs w:val="28"/>
        </w:rPr>
      </w:pPr>
    </w:p>
    <w:p w:rsidR="00CF30F0" w:rsidRDefault="00CF30F0" w:rsidP="00260117">
      <w:pPr>
        <w:ind w:firstLine="708"/>
        <w:jc w:val="both"/>
        <w:rPr>
          <w:b/>
          <w:sz w:val="28"/>
          <w:szCs w:val="28"/>
        </w:rPr>
      </w:pPr>
    </w:p>
    <w:p w:rsidR="00CF30F0" w:rsidRDefault="00CF30F0" w:rsidP="00260117">
      <w:pPr>
        <w:ind w:firstLine="708"/>
        <w:jc w:val="both"/>
        <w:rPr>
          <w:b/>
          <w:sz w:val="28"/>
          <w:szCs w:val="28"/>
        </w:rPr>
      </w:pPr>
    </w:p>
    <w:p w:rsidR="00CF30F0" w:rsidRDefault="00CF30F0" w:rsidP="00260117">
      <w:pPr>
        <w:ind w:firstLine="708"/>
        <w:jc w:val="both"/>
        <w:rPr>
          <w:b/>
          <w:sz w:val="28"/>
          <w:szCs w:val="28"/>
        </w:rPr>
      </w:pPr>
    </w:p>
    <w:p w:rsidR="00CF30F0" w:rsidRDefault="00CF30F0" w:rsidP="00260117">
      <w:pPr>
        <w:ind w:firstLine="708"/>
        <w:jc w:val="both"/>
        <w:rPr>
          <w:b/>
          <w:sz w:val="28"/>
          <w:szCs w:val="28"/>
        </w:rPr>
      </w:pPr>
    </w:p>
    <w:p w:rsidR="00CF30F0" w:rsidRDefault="00CF30F0" w:rsidP="00260117">
      <w:pPr>
        <w:ind w:firstLine="708"/>
        <w:jc w:val="both"/>
        <w:rPr>
          <w:b/>
          <w:sz w:val="28"/>
          <w:szCs w:val="28"/>
        </w:rPr>
      </w:pPr>
    </w:p>
    <w:p w:rsidR="00CF30F0" w:rsidRDefault="00CF30F0" w:rsidP="00164900">
      <w:pPr>
        <w:rPr>
          <w:b/>
          <w:sz w:val="28"/>
          <w:szCs w:val="28"/>
        </w:rPr>
      </w:pPr>
    </w:p>
    <w:p w:rsidR="00CF30F0" w:rsidRDefault="00CF30F0" w:rsidP="00846F78">
      <w:pPr>
        <w:jc w:val="center"/>
        <w:rPr>
          <w:b/>
          <w:sz w:val="28"/>
          <w:szCs w:val="28"/>
        </w:rPr>
      </w:pPr>
    </w:p>
    <w:p w:rsidR="00CF30F0" w:rsidRDefault="00CF30F0" w:rsidP="00846F78">
      <w:pPr>
        <w:jc w:val="center"/>
        <w:rPr>
          <w:b/>
          <w:sz w:val="28"/>
          <w:szCs w:val="28"/>
        </w:rPr>
      </w:pPr>
    </w:p>
    <w:p w:rsidR="00CF30F0" w:rsidRDefault="00CF30F0" w:rsidP="00846F78">
      <w:pPr>
        <w:jc w:val="center"/>
        <w:rPr>
          <w:b/>
          <w:sz w:val="28"/>
          <w:szCs w:val="28"/>
        </w:rPr>
      </w:pPr>
    </w:p>
    <w:p w:rsidR="00CF30F0" w:rsidRDefault="00CF30F0" w:rsidP="0015376B">
      <w:pPr>
        <w:rPr>
          <w:b/>
          <w:sz w:val="28"/>
          <w:szCs w:val="28"/>
        </w:rPr>
      </w:pPr>
    </w:p>
    <w:sectPr w:rsidR="00CF30F0" w:rsidSect="0015422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08A4"/>
    <w:multiLevelType w:val="hybridMultilevel"/>
    <w:tmpl w:val="876C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2B70B9"/>
    <w:multiLevelType w:val="multilevel"/>
    <w:tmpl w:val="02D4DD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2">
    <w:nsid w:val="74C60E82"/>
    <w:multiLevelType w:val="multilevel"/>
    <w:tmpl w:val="02D4DD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12F"/>
    <w:rsid w:val="00021F6E"/>
    <w:rsid w:val="00023511"/>
    <w:rsid w:val="00025B9C"/>
    <w:rsid w:val="00025F54"/>
    <w:rsid w:val="00034071"/>
    <w:rsid w:val="00046B7A"/>
    <w:rsid w:val="00076F4A"/>
    <w:rsid w:val="00077260"/>
    <w:rsid w:val="00083024"/>
    <w:rsid w:val="00085D6C"/>
    <w:rsid w:val="00087DE8"/>
    <w:rsid w:val="00097E0B"/>
    <w:rsid w:val="000A17AD"/>
    <w:rsid w:val="000A19D9"/>
    <w:rsid w:val="000A1C52"/>
    <w:rsid w:val="000B1AA3"/>
    <w:rsid w:val="000B4933"/>
    <w:rsid w:val="000C2AB1"/>
    <w:rsid w:val="000C36AD"/>
    <w:rsid w:val="000D092B"/>
    <w:rsid w:val="000F4F84"/>
    <w:rsid w:val="0010023C"/>
    <w:rsid w:val="00100ABD"/>
    <w:rsid w:val="0011597F"/>
    <w:rsid w:val="00117021"/>
    <w:rsid w:val="00117988"/>
    <w:rsid w:val="00131C7D"/>
    <w:rsid w:val="0013453A"/>
    <w:rsid w:val="00150207"/>
    <w:rsid w:val="0015376B"/>
    <w:rsid w:val="0015422A"/>
    <w:rsid w:val="0016112F"/>
    <w:rsid w:val="001639F3"/>
    <w:rsid w:val="00164900"/>
    <w:rsid w:val="00172877"/>
    <w:rsid w:val="00176CCD"/>
    <w:rsid w:val="00186D4F"/>
    <w:rsid w:val="001D2056"/>
    <w:rsid w:val="001D436D"/>
    <w:rsid w:val="001D4881"/>
    <w:rsid w:val="001E7A2E"/>
    <w:rsid w:val="0020167C"/>
    <w:rsid w:val="00202F65"/>
    <w:rsid w:val="002040F8"/>
    <w:rsid w:val="0020778E"/>
    <w:rsid w:val="0022236D"/>
    <w:rsid w:val="0022443F"/>
    <w:rsid w:val="00237EFC"/>
    <w:rsid w:val="00257293"/>
    <w:rsid w:val="00260117"/>
    <w:rsid w:val="0027115F"/>
    <w:rsid w:val="00284C49"/>
    <w:rsid w:val="00287BF5"/>
    <w:rsid w:val="00293575"/>
    <w:rsid w:val="00295EB5"/>
    <w:rsid w:val="002A30EB"/>
    <w:rsid w:val="002C5520"/>
    <w:rsid w:val="002C6CFC"/>
    <w:rsid w:val="002C79CA"/>
    <w:rsid w:val="002E5D48"/>
    <w:rsid w:val="002F1442"/>
    <w:rsid w:val="002F33DC"/>
    <w:rsid w:val="0030348E"/>
    <w:rsid w:val="00315F2E"/>
    <w:rsid w:val="003305BB"/>
    <w:rsid w:val="00331BCE"/>
    <w:rsid w:val="003338BD"/>
    <w:rsid w:val="003666B9"/>
    <w:rsid w:val="00374F7A"/>
    <w:rsid w:val="003B0231"/>
    <w:rsid w:val="003B0991"/>
    <w:rsid w:val="003C6510"/>
    <w:rsid w:val="003D275F"/>
    <w:rsid w:val="003D2C23"/>
    <w:rsid w:val="003E19F5"/>
    <w:rsid w:val="0041598D"/>
    <w:rsid w:val="0041608F"/>
    <w:rsid w:val="004167BC"/>
    <w:rsid w:val="00426502"/>
    <w:rsid w:val="00431770"/>
    <w:rsid w:val="004616F5"/>
    <w:rsid w:val="00466783"/>
    <w:rsid w:val="00473538"/>
    <w:rsid w:val="004C0D41"/>
    <w:rsid w:val="004C61B0"/>
    <w:rsid w:val="004D5B5D"/>
    <w:rsid w:val="004F3582"/>
    <w:rsid w:val="004F6400"/>
    <w:rsid w:val="005120C9"/>
    <w:rsid w:val="00516C5F"/>
    <w:rsid w:val="00534057"/>
    <w:rsid w:val="00570415"/>
    <w:rsid w:val="005A77D8"/>
    <w:rsid w:val="005B0BC3"/>
    <w:rsid w:val="005B7DC9"/>
    <w:rsid w:val="005D0BF3"/>
    <w:rsid w:val="005D0FFF"/>
    <w:rsid w:val="005E05E3"/>
    <w:rsid w:val="005E27D1"/>
    <w:rsid w:val="005E57A9"/>
    <w:rsid w:val="005F207B"/>
    <w:rsid w:val="0060276C"/>
    <w:rsid w:val="00603E00"/>
    <w:rsid w:val="00604D40"/>
    <w:rsid w:val="00615599"/>
    <w:rsid w:val="0062064A"/>
    <w:rsid w:val="006211DA"/>
    <w:rsid w:val="00624CE5"/>
    <w:rsid w:val="0063638F"/>
    <w:rsid w:val="00650653"/>
    <w:rsid w:val="00655FFB"/>
    <w:rsid w:val="006574C9"/>
    <w:rsid w:val="0066559E"/>
    <w:rsid w:val="0067009A"/>
    <w:rsid w:val="0067739C"/>
    <w:rsid w:val="006B5269"/>
    <w:rsid w:val="006B7637"/>
    <w:rsid w:val="006B7769"/>
    <w:rsid w:val="006C0512"/>
    <w:rsid w:val="006C6210"/>
    <w:rsid w:val="006E3282"/>
    <w:rsid w:val="007028FD"/>
    <w:rsid w:val="00714CB6"/>
    <w:rsid w:val="00717A30"/>
    <w:rsid w:val="007226E7"/>
    <w:rsid w:val="007415F9"/>
    <w:rsid w:val="007478EA"/>
    <w:rsid w:val="00753903"/>
    <w:rsid w:val="00765FD6"/>
    <w:rsid w:val="007739AD"/>
    <w:rsid w:val="007830B7"/>
    <w:rsid w:val="007A01F4"/>
    <w:rsid w:val="007A6DD1"/>
    <w:rsid w:val="007B617D"/>
    <w:rsid w:val="007E41A1"/>
    <w:rsid w:val="007F06D0"/>
    <w:rsid w:val="007F7563"/>
    <w:rsid w:val="00801C43"/>
    <w:rsid w:val="008371EB"/>
    <w:rsid w:val="008429ED"/>
    <w:rsid w:val="00846F78"/>
    <w:rsid w:val="00851DD8"/>
    <w:rsid w:val="0085445E"/>
    <w:rsid w:val="00860147"/>
    <w:rsid w:val="00884E1A"/>
    <w:rsid w:val="00886319"/>
    <w:rsid w:val="008863F6"/>
    <w:rsid w:val="008904EB"/>
    <w:rsid w:val="00897BC8"/>
    <w:rsid w:val="008A0D3C"/>
    <w:rsid w:val="008A1440"/>
    <w:rsid w:val="008B5B47"/>
    <w:rsid w:val="008C668B"/>
    <w:rsid w:val="008D2EF9"/>
    <w:rsid w:val="008E260C"/>
    <w:rsid w:val="008F2A0F"/>
    <w:rsid w:val="008F7623"/>
    <w:rsid w:val="00900FEA"/>
    <w:rsid w:val="0091210B"/>
    <w:rsid w:val="00915623"/>
    <w:rsid w:val="009175A9"/>
    <w:rsid w:val="00923735"/>
    <w:rsid w:val="00933356"/>
    <w:rsid w:val="00953D9F"/>
    <w:rsid w:val="00992E9F"/>
    <w:rsid w:val="009D3903"/>
    <w:rsid w:val="009D3D6B"/>
    <w:rsid w:val="009D5D01"/>
    <w:rsid w:val="009F1725"/>
    <w:rsid w:val="009F1C2C"/>
    <w:rsid w:val="00A018DD"/>
    <w:rsid w:val="00A53287"/>
    <w:rsid w:val="00A559D6"/>
    <w:rsid w:val="00A61017"/>
    <w:rsid w:val="00A65FAA"/>
    <w:rsid w:val="00A66245"/>
    <w:rsid w:val="00A74C61"/>
    <w:rsid w:val="00A86D3E"/>
    <w:rsid w:val="00A93194"/>
    <w:rsid w:val="00A955A2"/>
    <w:rsid w:val="00AB6C87"/>
    <w:rsid w:val="00AC2A1E"/>
    <w:rsid w:val="00AC5B29"/>
    <w:rsid w:val="00B10C34"/>
    <w:rsid w:val="00B20853"/>
    <w:rsid w:val="00B24DE8"/>
    <w:rsid w:val="00B25B57"/>
    <w:rsid w:val="00B33344"/>
    <w:rsid w:val="00B45086"/>
    <w:rsid w:val="00B4528E"/>
    <w:rsid w:val="00B52B03"/>
    <w:rsid w:val="00B70753"/>
    <w:rsid w:val="00B77A5A"/>
    <w:rsid w:val="00B81FCB"/>
    <w:rsid w:val="00B867C3"/>
    <w:rsid w:val="00B87D04"/>
    <w:rsid w:val="00B95EA3"/>
    <w:rsid w:val="00BC6B9C"/>
    <w:rsid w:val="00BD1701"/>
    <w:rsid w:val="00BE3C8C"/>
    <w:rsid w:val="00C00E3C"/>
    <w:rsid w:val="00C11E28"/>
    <w:rsid w:val="00C14ADB"/>
    <w:rsid w:val="00C264A5"/>
    <w:rsid w:val="00C45DCC"/>
    <w:rsid w:val="00C512D8"/>
    <w:rsid w:val="00C5432F"/>
    <w:rsid w:val="00C55D75"/>
    <w:rsid w:val="00C75D82"/>
    <w:rsid w:val="00C92C27"/>
    <w:rsid w:val="00CA5032"/>
    <w:rsid w:val="00CB1864"/>
    <w:rsid w:val="00CB3E6B"/>
    <w:rsid w:val="00CC06E8"/>
    <w:rsid w:val="00CC08F2"/>
    <w:rsid w:val="00CC513A"/>
    <w:rsid w:val="00CD4756"/>
    <w:rsid w:val="00CE1BDC"/>
    <w:rsid w:val="00CF30F0"/>
    <w:rsid w:val="00D05CD4"/>
    <w:rsid w:val="00D247C9"/>
    <w:rsid w:val="00D328DC"/>
    <w:rsid w:val="00D33E55"/>
    <w:rsid w:val="00D35E91"/>
    <w:rsid w:val="00D67EC3"/>
    <w:rsid w:val="00D82F8D"/>
    <w:rsid w:val="00D90BF8"/>
    <w:rsid w:val="00D92507"/>
    <w:rsid w:val="00DA01E0"/>
    <w:rsid w:val="00DC36F8"/>
    <w:rsid w:val="00DC5D94"/>
    <w:rsid w:val="00DC61FA"/>
    <w:rsid w:val="00DD186A"/>
    <w:rsid w:val="00DE628E"/>
    <w:rsid w:val="00E103F6"/>
    <w:rsid w:val="00E122D8"/>
    <w:rsid w:val="00E17680"/>
    <w:rsid w:val="00E17705"/>
    <w:rsid w:val="00E303C1"/>
    <w:rsid w:val="00E539C3"/>
    <w:rsid w:val="00E57F14"/>
    <w:rsid w:val="00E82C72"/>
    <w:rsid w:val="00E830FC"/>
    <w:rsid w:val="00EA0BEC"/>
    <w:rsid w:val="00EB1373"/>
    <w:rsid w:val="00EB21A4"/>
    <w:rsid w:val="00EE0C41"/>
    <w:rsid w:val="00EE47CD"/>
    <w:rsid w:val="00EF0226"/>
    <w:rsid w:val="00F0753B"/>
    <w:rsid w:val="00F4157E"/>
    <w:rsid w:val="00F453E8"/>
    <w:rsid w:val="00F54B51"/>
    <w:rsid w:val="00F635B1"/>
    <w:rsid w:val="00F904B5"/>
    <w:rsid w:val="00F94619"/>
    <w:rsid w:val="00FD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846F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95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EA3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021F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86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3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404</TotalTime>
  <Pages>7</Pages>
  <Words>1997</Words>
  <Characters>11389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специалист</cp:lastModifiedBy>
  <cp:revision>88</cp:revision>
  <cp:lastPrinted>2016-01-22T07:23:00Z</cp:lastPrinted>
  <dcterms:created xsi:type="dcterms:W3CDTF">2014-06-09T07:23:00Z</dcterms:created>
  <dcterms:modified xsi:type="dcterms:W3CDTF">2016-03-10T08:47:00Z</dcterms:modified>
</cp:coreProperties>
</file>