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5E0C9E">
      <w:bookmarkStart w:id="0" w:name="_GoBack"/>
      <w:r>
        <w:rPr>
          <w:noProof/>
          <w:lang w:eastAsia="ru-RU"/>
        </w:rPr>
        <w:drawing>
          <wp:inline distT="0" distB="0" distL="0" distR="0" wp14:anchorId="084B06CF" wp14:editId="30CAC310">
            <wp:extent cx="10706100" cy="76104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5E0C9E"/>
    <w:rsid w:val="006D4E48"/>
    <w:rsid w:val="007560B2"/>
    <w:rsid w:val="00B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53;&#1057;&#1054;&#1050;&#1054;%201%20&#1082;&#1074;&#1072;&#1088;&#1090;&#1072;&#1083;%202015\&#1089;&#1074;&#1086;&#1076;_&#1088;&#1072;&#1081;&#1086;&#1085;,%201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</a:t>
            </a:r>
            <a:r>
              <a:rPr lang="ru-RU" baseline="0"/>
              <a:t> квартал 2015 г.</a:t>
            </a:r>
            <a:r>
              <a:rPr lang="ru-RU"/>
              <a:t> </a:t>
            </a:r>
          </a:p>
          <a:p>
            <a:pPr>
              <a:defRPr/>
            </a:pPr>
            <a:r>
              <a:rPr lang="ru-RU"/>
              <a:t>кластер "Сельские школы"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990320673755348E-2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627564248868535E-2"/>
                  <c:y val="-1.0513739387746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902051399094807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392949742079073E-3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5392949742079576E-3"/>
                  <c:y val="-2.5232974530590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255128497737017E-3"/>
                  <c:y val="-2.943847028568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5392949742079576E-3"/>
                  <c:y val="-2.943847028568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1765385493212054E-3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627564248868509E-2"/>
                  <c:y val="-3.5746713918336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школы'!$E$70:$E$77</c:f>
              <c:strCache>
                <c:ptCount val="8"/>
                <c:pt idx="0">
                  <c:v>Бичевая</c:v>
                </c:pt>
                <c:pt idx="1">
                  <c:v>Георгиевка</c:v>
                </c:pt>
                <c:pt idx="2">
                  <c:v>Черняево</c:v>
                </c:pt>
                <c:pt idx="3">
                  <c:v>Могилевка</c:v>
                </c:pt>
                <c:pt idx="4">
                  <c:v>Соколовка</c:v>
                </c:pt>
                <c:pt idx="5">
                  <c:v>Сита</c:v>
                </c:pt>
                <c:pt idx="6">
                  <c:v>Святогорье</c:v>
                </c:pt>
                <c:pt idx="7">
                  <c:v>Полетное</c:v>
                </c:pt>
              </c:strCache>
            </c:strRef>
          </c:cat>
          <c:val>
            <c:numRef>
              <c:f>'свод по району школы'!$F$70:$F$77</c:f>
              <c:numCache>
                <c:formatCode>General</c:formatCode>
                <c:ptCount val="8"/>
                <c:pt idx="0">
                  <c:v>0.38600000000000001</c:v>
                </c:pt>
                <c:pt idx="1">
                  <c:v>0.29299999999999998</c:v>
                </c:pt>
                <c:pt idx="2">
                  <c:v>0.251</c:v>
                </c:pt>
                <c:pt idx="3">
                  <c:v>0.249</c:v>
                </c:pt>
                <c:pt idx="4">
                  <c:v>0.23499999999999999</c:v>
                </c:pt>
                <c:pt idx="5">
                  <c:v>0.218</c:v>
                </c:pt>
                <c:pt idx="6">
                  <c:v>0.216</c:v>
                </c:pt>
                <c:pt idx="7">
                  <c:v>0.17699999999999999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09236224"/>
        <c:axId val="109237760"/>
        <c:axId val="0"/>
      </c:bar3DChart>
      <c:catAx>
        <c:axId val="10923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9237760"/>
        <c:crosses val="autoZero"/>
        <c:auto val="1"/>
        <c:lblAlgn val="ctr"/>
        <c:lblOffset val="100"/>
        <c:noMultiLvlLbl val="0"/>
      </c:catAx>
      <c:valAx>
        <c:axId val="109237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92362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2015-06-24T02:34:00Z</dcterms:created>
  <dcterms:modified xsi:type="dcterms:W3CDTF">2015-06-24T02:38:00Z</dcterms:modified>
</cp:coreProperties>
</file>